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175B" w14:textId="5A66EAE3" w:rsidR="003056A2" w:rsidRDefault="00647F58">
      <w:pPr>
        <w:pStyle w:val="Plattetekst"/>
        <w:ind w:left="0"/>
        <w:rPr>
          <w:rFonts w:ascii="Times New Roman"/>
        </w:rPr>
      </w:pPr>
      <w:r>
        <w:rPr>
          <w:noProof/>
        </w:rPr>
        <mc:AlternateContent>
          <mc:Choice Requires="wpg">
            <w:drawing>
              <wp:anchor distT="0" distB="0" distL="114300" distR="114300" simplePos="0" relativeHeight="251658240" behindDoc="1" locked="0" layoutInCell="1" allowOverlap="1" wp14:anchorId="5C3A26EB" wp14:editId="289C2A90">
                <wp:simplePos x="0" y="0"/>
                <wp:positionH relativeFrom="page">
                  <wp:posOffset>0</wp:posOffset>
                </wp:positionH>
                <wp:positionV relativeFrom="page">
                  <wp:posOffset>0</wp:posOffset>
                </wp:positionV>
                <wp:extent cx="7543165" cy="10692130"/>
                <wp:effectExtent l="0" t="0" r="635" b="0"/>
                <wp:wrapNone/>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0692130"/>
                          <a:chOff x="0" y="0"/>
                          <a:chExt cx="11879" cy="16838"/>
                        </a:xfrm>
                        <a:solidFill>
                          <a:srgbClr val="FF0000"/>
                        </a:solidFill>
                      </wpg:grpSpPr>
                      <pic:pic xmlns:pic="http://schemas.openxmlformats.org/drawingml/2006/picture">
                        <pic:nvPicPr>
                          <pic:cNvPr id="5" name="docsha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144" y="0"/>
                            <a:ext cx="212" cy="168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6" name="docshape4"/>
                        <wps:cNvSpPr>
                          <a:spLocks noChangeArrowheads="1"/>
                        </wps:cNvSpPr>
                        <wps:spPr bwMode="auto">
                          <a:xfrm>
                            <a:off x="7334" y="0"/>
                            <a:ext cx="4545" cy="168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6"/>
                        <wps:cNvSpPr>
                          <a:spLocks/>
                        </wps:cNvSpPr>
                        <wps:spPr bwMode="auto">
                          <a:xfrm>
                            <a:off x="0" y="5100"/>
                            <a:ext cx="9670" cy="1110"/>
                          </a:xfrm>
                          <a:custGeom>
                            <a:avLst/>
                            <a:gdLst>
                              <a:gd name="T0" fmla="*/ 9485 w 9670"/>
                              <a:gd name="T1" fmla="+- 0 5100 5100"/>
                              <a:gd name="T2" fmla="*/ 5100 h 1110"/>
                              <a:gd name="T3" fmla="*/ 0 w 9670"/>
                              <a:gd name="T4" fmla="+- 0 5100 5100"/>
                              <a:gd name="T5" fmla="*/ 5100 h 1110"/>
                              <a:gd name="T6" fmla="*/ 0 w 9670"/>
                              <a:gd name="T7" fmla="+- 0 6210 5100"/>
                              <a:gd name="T8" fmla="*/ 6210 h 1110"/>
                              <a:gd name="T9" fmla="*/ 9485 w 9670"/>
                              <a:gd name="T10" fmla="+- 0 6210 5100"/>
                              <a:gd name="T11" fmla="*/ 6210 h 1110"/>
                              <a:gd name="T12" fmla="*/ 9557 w 9670"/>
                              <a:gd name="T13" fmla="+- 0 6196 5100"/>
                              <a:gd name="T14" fmla="*/ 6196 h 1110"/>
                              <a:gd name="T15" fmla="*/ 9616 w 9670"/>
                              <a:gd name="T16" fmla="+- 0 6156 5100"/>
                              <a:gd name="T17" fmla="*/ 6156 h 1110"/>
                              <a:gd name="T18" fmla="*/ 9655 w 9670"/>
                              <a:gd name="T19" fmla="+- 0 6097 5100"/>
                              <a:gd name="T20" fmla="*/ 6097 h 1110"/>
                              <a:gd name="T21" fmla="*/ 9670 w 9670"/>
                              <a:gd name="T22" fmla="+- 0 6025 5100"/>
                              <a:gd name="T23" fmla="*/ 6025 h 1110"/>
                              <a:gd name="T24" fmla="*/ 9670 w 9670"/>
                              <a:gd name="T25" fmla="+- 0 5285 5100"/>
                              <a:gd name="T26" fmla="*/ 5285 h 1110"/>
                              <a:gd name="T27" fmla="*/ 9655 w 9670"/>
                              <a:gd name="T28" fmla="+- 0 5213 5100"/>
                              <a:gd name="T29" fmla="*/ 5213 h 1110"/>
                              <a:gd name="T30" fmla="*/ 9616 w 9670"/>
                              <a:gd name="T31" fmla="+- 0 5155 5100"/>
                              <a:gd name="T32" fmla="*/ 5155 h 1110"/>
                              <a:gd name="T33" fmla="*/ 9557 w 9670"/>
                              <a:gd name="T34" fmla="+- 0 5115 5100"/>
                              <a:gd name="T35" fmla="*/ 5115 h 1110"/>
                              <a:gd name="T36" fmla="*/ 9485 w 9670"/>
                              <a:gd name="T37" fmla="+- 0 5100 5100"/>
                              <a:gd name="T38" fmla="*/ 5100 h 11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9670" h="1110">
                                <a:moveTo>
                                  <a:pt x="9485" y="0"/>
                                </a:moveTo>
                                <a:lnTo>
                                  <a:pt x="0" y="0"/>
                                </a:lnTo>
                                <a:lnTo>
                                  <a:pt x="0" y="1110"/>
                                </a:lnTo>
                                <a:lnTo>
                                  <a:pt x="9485" y="1110"/>
                                </a:lnTo>
                                <a:lnTo>
                                  <a:pt x="9557" y="1096"/>
                                </a:lnTo>
                                <a:lnTo>
                                  <a:pt x="9616" y="1056"/>
                                </a:lnTo>
                                <a:lnTo>
                                  <a:pt x="9655" y="997"/>
                                </a:lnTo>
                                <a:lnTo>
                                  <a:pt x="9670" y="925"/>
                                </a:lnTo>
                                <a:lnTo>
                                  <a:pt x="9670" y="185"/>
                                </a:lnTo>
                                <a:lnTo>
                                  <a:pt x="9655" y="113"/>
                                </a:lnTo>
                                <a:lnTo>
                                  <a:pt x="9616" y="55"/>
                                </a:lnTo>
                                <a:lnTo>
                                  <a:pt x="9557" y="15"/>
                                </a:lnTo>
                                <a:lnTo>
                                  <a:pt x="948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7"/>
                        <wps:cNvSpPr>
                          <a:spLocks/>
                        </wps:cNvSpPr>
                        <wps:spPr bwMode="auto">
                          <a:xfrm>
                            <a:off x="0" y="5100"/>
                            <a:ext cx="9670" cy="1110"/>
                          </a:xfrm>
                          <a:custGeom>
                            <a:avLst/>
                            <a:gdLst>
                              <a:gd name="T0" fmla="*/ 0 w 9670"/>
                              <a:gd name="T1" fmla="+- 0 5100 5100"/>
                              <a:gd name="T2" fmla="*/ 5100 h 1110"/>
                              <a:gd name="T3" fmla="*/ 9485 w 9670"/>
                              <a:gd name="T4" fmla="+- 0 5100 5100"/>
                              <a:gd name="T5" fmla="*/ 5100 h 1110"/>
                              <a:gd name="T6" fmla="*/ 9557 w 9670"/>
                              <a:gd name="T7" fmla="+- 0 5115 5100"/>
                              <a:gd name="T8" fmla="*/ 5115 h 1110"/>
                              <a:gd name="T9" fmla="*/ 9616 w 9670"/>
                              <a:gd name="T10" fmla="+- 0 5155 5100"/>
                              <a:gd name="T11" fmla="*/ 5155 h 1110"/>
                              <a:gd name="T12" fmla="*/ 9655 w 9670"/>
                              <a:gd name="T13" fmla="+- 0 5213 5100"/>
                              <a:gd name="T14" fmla="*/ 5213 h 1110"/>
                              <a:gd name="T15" fmla="*/ 9670 w 9670"/>
                              <a:gd name="T16" fmla="+- 0 5285 5100"/>
                              <a:gd name="T17" fmla="*/ 5285 h 1110"/>
                              <a:gd name="T18" fmla="*/ 9670 w 9670"/>
                              <a:gd name="T19" fmla="+- 0 6025 5100"/>
                              <a:gd name="T20" fmla="*/ 6025 h 1110"/>
                              <a:gd name="T21" fmla="*/ 9655 w 9670"/>
                              <a:gd name="T22" fmla="+- 0 6097 5100"/>
                              <a:gd name="T23" fmla="*/ 6097 h 1110"/>
                              <a:gd name="T24" fmla="*/ 9616 w 9670"/>
                              <a:gd name="T25" fmla="+- 0 6156 5100"/>
                              <a:gd name="T26" fmla="*/ 6156 h 1110"/>
                              <a:gd name="T27" fmla="*/ 9557 w 9670"/>
                              <a:gd name="T28" fmla="+- 0 6196 5100"/>
                              <a:gd name="T29" fmla="*/ 6196 h 1110"/>
                              <a:gd name="T30" fmla="*/ 9485 w 9670"/>
                              <a:gd name="T31" fmla="+- 0 6210 5100"/>
                              <a:gd name="T32" fmla="*/ 6210 h 1110"/>
                              <a:gd name="T33" fmla="*/ 0 w 9670"/>
                              <a:gd name="T34" fmla="+- 0 6210 5100"/>
                              <a:gd name="T35" fmla="*/ 6210 h 11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670" h="1110">
                                <a:moveTo>
                                  <a:pt x="0" y="0"/>
                                </a:moveTo>
                                <a:lnTo>
                                  <a:pt x="9485" y="0"/>
                                </a:lnTo>
                                <a:lnTo>
                                  <a:pt x="9557" y="15"/>
                                </a:lnTo>
                                <a:lnTo>
                                  <a:pt x="9616" y="55"/>
                                </a:lnTo>
                                <a:lnTo>
                                  <a:pt x="9655" y="113"/>
                                </a:lnTo>
                                <a:lnTo>
                                  <a:pt x="9670" y="185"/>
                                </a:lnTo>
                                <a:lnTo>
                                  <a:pt x="9670" y="925"/>
                                </a:lnTo>
                                <a:lnTo>
                                  <a:pt x="9655" y="997"/>
                                </a:lnTo>
                                <a:lnTo>
                                  <a:pt x="9616" y="1056"/>
                                </a:lnTo>
                                <a:lnTo>
                                  <a:pt x="9557" y="1096"/>
                                </a:lnTo>
                                <a:lnTo>
                                  <a:pt x="9485" y="1110"/>
                                </a:lnTo>
                                <a:lnTo>
                                  <a:pt x="0" y="1110"/>
                                </a:lnTo>
                              </a:path>
                            </a:pathLst>
                          </a:custGeom>
                          <a:grpFill/>
                          <a:ln w="12700">
                            <a:solidFill>
                              <a:srgbClr val="FF9933"/>
                            </a:solidFill>
                            <a:prstDash val="solid"/>
                            <a:round/>
                            <a:headEnd/>
                            <a:tailEnd/>
                          </a:ln>
                        </wps:spPr>
                        <wps:bodyPr rot="0" vert="horz" wrap="square" lIns="91440" tIns="45720" rIns="91440" bIns="45720" anchor="t" anchorCtr="0" upright="1">
                          <a:noAutofit/>
                        </wps:bodyPr>
                      </wps:wsp>
                      <wps:wsp>
                        <wps:cNvPr id="10" name="docshape8"/>
                        <wps:cNvSpPr>
                          <a:spLocks noChangeArrowheads="1"/>
                        </wps:cNvSpPr>
                        <wps:spPr bwMode="auto">
                          <a:xfrm>
                            <a:off x="1340" y="5180"/>
                            <a:ext cx="7520" cy="97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E5E45" id="docshapegroup1" o:spid="_x0000_s1026" style="position:absolute;margin-left:0;margin-top:0;width:593.95pt;height:841.9pt;z-index:-251658240;mso-position-horizontal-relative:page;mso-position-vertical-relative:page" coordsize="11879,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7144;width:212;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">
                  <v:imagedata r:id="rId8" o:title=""/>
                </v:shape>
                <v:rect id="docshape4" o:spid="_x0000_s1028" style="position:absolute;left:7334;width:4545;height:1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shape id="docshape6" o:spid="_x0000_s1029" style="position:absolute;top:5100;width:9670;height:1110;visibility:visible;mso-wrap-style:square;v-text-anchor:top" coordsize="967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" path="m9485,l,,,1110r9485,l9557,1096r59,-40l9655,997r15,-72l9670,185r-15,-72l9616,55,9557,15,9485,xe" filled="f" stroked="f">
                  <v:path arrowok="t" o:connecttype="custom" o:connectlocs="9485,5100;0,5100;0,6210;9485,6210;9557,6196;9616,6156;9655,6097;9670,6025;9670,5285;9655,5213;9616,5155;9557,5115;9485,5100" o:connectangles="0,0,0,0,0,0,0,0,0,0,0,0,0"/>
                </v:shape>
                <v:shape id="docshape7" o:spid="_x0000_s1030" style="position:absolute;top:5100;width:9670;height:1110;visibility:visible;mso-wrap-style:square;v-text-anchor:top" coordsize="967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" path="m,l9485,r72,15l9616,55r39,58l9670,185r,740l9655,997r-39,59l9557,1096r-72,14l,1110e" filled="f" strokecolor="#f93" strokeweight="1pt">
                  <v:path arrowok="t" o:connecttype="custom" o:connectlocs="0,5100;9485,5100;9557,5115;9616,5155;9655,5213;9670,5285;9670,6025;9655,6097;9616,6156;9557,6196;9485,6210;0,6210" o:connectangles="0,0,0,0,0,0,0,0,0,0,0,0"/>
                </v:shape>
                <v:rect id="docshape8" o:spid="_x0000_s1031" style="position:absolute;left:1340;top:5180;width:752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p>
    <w:p w14:paraId="5756E36F" w14:textId="77777777" w:rsidR="003056A2" w:rsidRDefault="003056A2">
      <w:pPr>
        <w:pStyle w:val="Plattetekst"/>
        <w:ind w:left="0"/>
        <w:rPr>
          <w:rFonts w:ascii="Times New Roman"/>
        </w:rPr>
      </w:pPr>
    </w:p>
    <w:p w14:paraId="3B601050" w14:textId="77777777" w:rsidR="003056A2" w:rsidRDefault="003056A2">
      <w:pPr>
        <w:pStyle w:val="Plattetekst"/>
        <w:ind w:left="0"/>
        <w:rPr>
          <w:rFonts w:ascii="Times New Roman"/>
        </w:rPr>
      </w:pPr>
    </w:p>
    <w:p w14:paraId="6F5E919F" w14:textId="77777777" w:rsidR="003056A2" w:rsidRDefault="003056A2">
      <w:pPr>
        <w:pStyle w:val="Plattetekst"/>
        <w:ind w:left="0"/>
        <w:rPr>
          <w:rFonts w:ascii="Times New Roman"/>
        </w:rPr>
      </w:pPr>
    </w:p>
    <w:p w14:paraId="1A056252" w14:textId="77777777" w:rsidR="003056A2" w:rsidRDefault="003056A2">
      <w:pPr>
        <w:pStyle w:val="Plattetekst"/>
        <w:ind w:left="0"/>
        <w:rPr>
          <w:rFonts w:ascii="Times New Roman"/>
        </w:rPr>
      </w:pPr>
    </w:p>
    <w:p w14:paraId="5B99AA72" w14:textId="77777777" w:rsidR="003056A2" w:rsidRDefault="003056A2">
      <w:pPr>
        <w:pStyle w:val="Plattetekst"/>
        <w:ind w:left="0"/>
        <w:rPr>
          <w:rFonts w:ascii="Times New Roman"/>
        </w:rPr>
      </w:pPr>
    </w:p>
    <w:p w14:paraId="312CBC45" w14:textId="77777777" w:rsidR="003056A2" w:rsidRDefault="003056A2">
      <w:pPr>
        <w:pStyle w:val="Plattetekst"/>
        <w:ind w:left="0"/>
        <w:rPr>
          <w:rFonts w:ascii="Times New Roman"/>
        </w:rPr>
      </w:pPr>
    </w:p>
    <w:p w14:paraId="1C3F6947" w14:textId="77777777" w:rsidR="003056A2" w:rsidRDefault="003056A2">
      <w:pPr>
        <w:pStyle w:val="Plattetekst"/>
        <w:ind w:left="0"/>
        <w:rPr>
          <w:rFonts w:ascii="Times New Roman"/>
        </w:rPr>
      </w:pPr>
    </w:p>
    <w:p w14:paraId="47B683D6" w14:textId="77777777" w:rsidR="003056A2" w:rsidRDefault="003056A2">
      <w:pPr>
        <w:pStyle w:val="Plattetekst"/>
        <w:ind w:left="0"/>
        <w:rPr>
          <w:rFonts w:ascii="Times New Roman"/>
        </w:rPr>
      </w:pPr>
    </w:p>
    <w:p w14:paraId="3FEC87AD" w14:textId="77777777" w:rsidR="003056A2" w:rsidRDefault="003056A2">
      <w:pPr>
        <w:pStyle w:val="Plattetekst"/>
        <w:ind w:left="0"/>
        <w:rPr>
          <w:rFonts w:ascii="Times New Roman"/>
        </w:rPr>
      </w:pPr>
    </w:p>
    <w:p w14:paraId="701DD701" w14:textId="77777777" w:rsidR="003056A2" w:rsidRDefault="003056A2">
      <w:pPr>
        <w:pStyle w:val="Plattetekst"/>
        <w:ind w:left="0"/>
        <w:rPr>
          <w:rFonts w:ascii="Times New Roman"/>
        </w:rPr>
      </w:pPr>
    </w:p>
    <w:p w14:paraId="43CE356D" w14:textId="77777777" w:rsidR="003056A2" w:rsidRDefault="003056A2">
      <w:pPr>
        <w:pStyle w:val="Plattetekst"/>
        <w:ind w:left="0"/>
        <w:rPr>
          <w:rFonts w:ascii="Times New Roman"/>
        </w:rPr>
      </w:pPr>
    </w:p>
    <w:p w14:paraId="58E47E5F" w14:textId="77777777" w:rsidR="003056A2" w:rsidRDefault="003056A2">
      <w:pPr>
        <w:pStyle w:val="Plattetekst"/>
        <w:ind w:left="0"/>
        <w:rPr>
          <w:rFonts w:ascii="Times New Roman"/>
        </w:rPr>
      </w:pPr>
    </w:p>
    <w:p w14:paraId="50D0F24E" w14:textId="77777777" w:rsidR="003056A2" w:rsidRDefault="003056A2">
      <w:pPr>
        <w:pStyle w:val="Plattetekst"/>
        <w:ind w:left="0"/>
        <w:rPr>
          <w:rFonts w:ascii="Times New Roman"/>
        </w:rPr>
      </w:pPr>
    </w:p>
    <w:p w14:paraId="7AEC7479" w14:textId="77777777" w:rsidR="003056A2" w:rsidRPr="00CA415C" w:rsidRDefault="00000000">
      <w:pPr>
        <w:pStyle w:val="Titel"/>
        <w:rPr>
          <w:color w:val="92D050"/>
        </w:rPr>
      </w:pPr>
      <w:r w:rsidRPr="00CA415C">
        <w:rPr>
          <w:color w:val="92D050"/>
          <w:spacing w:val="-10"/>
        </w:rPr>
        <w:t>Pedagogisch</w:t>
      </w:r>
      <w:r w:rsidRPr="00CA415C">
        <w:rPr>
          <w:color w:val="92D050"/>
          <w:spacing w:val="-32"/>
        </w:rPr>
        <w:t xml:space="preserve"> </w:t>
      </w:r>
      <w:r w:rsidRPr="00CA415C">
        <w:rPr>
          <w:color w:val="92D050"/>
          <w:spacing w:val="-2"/>
        </w:rPr>
        <w:t>beleid</w:t>
      </w:r>
    </w:p>
    <w:p w14:paraId="5C3D3380" w14:textId="77777777" w:rsidR="003056A2" w:rsidRDefault="003056A2">
      <w:pPr>
        <w:pStyle w:val="Plattetekst"/>
        <w:ind w:left="0"/>
        <w:rPr>
          <w:rFonts w:ascii="Arial"/>
          <w:b/>
        </w:rPr>
      </w:pPr>
    </w:p>
    <w:p w14:paraId="32EDA4EB" w14:textId="77777777" w:rsidR="003056A2" w:rsidRDefault="003056A2">
      <w:pPr>
        <w:pStyle w:val="Plattetekst"/>
        <w:ind w:left="0"/>
        <w:rPr>
          <w:rFonts w:ascii="Arial"/>
          <w:b/>
        </w:rPr>
      </w:pPr>
    </w:p>
    <w:p w14:paraId="61DCA908" w14:textId="77777777" w:rsidR="003056A2" w:rsidRDefault="003056A2">
      <w:pPr>
        <w:pStyle w:val="Plattetekst"/>
        <w:ind w:left="0"/>
        <w:rPr>
          <w:rFonts w:ascii="Arial"/>
          <w:b/>
        </w:rPr>
      </w:pPr>
    </w:p>
    <w:p w14:paraId="694D73B1" w14:textId="77777777" w:rsidR="003056A2" w:rsidRDefault="003056A2">
      <w:pPr>
        <w:pStyle w:val="Plattetekst"/>
        <w:ind w:left="0"/>
        <w:rPr>
          <w:rFonts w:ascii="Arial"/>
          <w:b/>
        </w:rPr>
      </w:pPr>
    </w:p>
    <w:p w14:paraId="5B5C3AB2" w14:textId="77777777" w:rsidR="003056A2" w:rsidRDefault="003056A2">
      <w:pPr>
        <w:pStyle w:val="Plattetekst"/>
        <w:ind w:left="0"/>
        <w:rPr>
          <w:rFonts w:ascii="Arial"/>
          <w:b/>
        </w:rPr>
      </w:pPr>
    </w:p>
    <w:p w14:paraId="7C449FFE" w14:textId="77777777" w:rsidR="003056A2" w:rsidRDefault="003056A2">
      <w:pPr>
        <w:pStyle w:val="Plattetekst"/>
        <w:ind w:left="0"/>
        <w:rPr>
          <w:rFonts w:ascii="Arial"/>
          <w:b/>
        </w:rPr>
      </w:pPr>
    </w:p>
    <w:p w14:paraId="6FBAD19A" w14:textId="77777777" w:rsidR="003056A2" w:rsidRDefault="003056A2">
      <w:pPr>
        <w:pStyle w:val="Plattetekst"/>
        <w:ind w:left="0"/>
        <w:rPr>
          <w:rFonts w:ascii="Arial"/>
          <w:b/>
        </w:rPr>
      </w:pPr>
    </w:p>
    <w:p w14:paraId="6D07E45F" w14:textId="77777777" w:rsidR="003056A2" w:rsidRDefault="003056A2">
      <w:pPr>
        <w:pStyle w:val="Plattetekst"/>
        <w:ind w:left="0"/>
        <w:rPr>
          <w:rFonts w:ascii="Arial"/>
          <w:b/>
        </w:rPr>
      </w:pPr>
    </w:p>
    <w:p w14:paraId="62D11236" w14:textId="77777777" w:rsidR="003056A2" w:rsidRDefault="003056A2">
      <w:pPr>
        <w:pStyle w:val="Plattetekst"/>
        <w:ind w:left="0"/>
        <w:rPr>
          <w:rFonts w:ascii="Arial"/>
          <w:b/>
        </w:rPr>
      </w:pPr>
    </w:p>
    <w:p w14:paraId="09B48BA5" w14:textId="77777777" w:rsidR="003056A2" w:rsidRDefault="003056A2">
      <w:pPr>
        <w:pStyle w:val="Plattetekst"/>
        <w:ind w:left="0"/>
        <w:rPr>
          <w:rFonts w:ascii="Arial"/>
          <w:b/>
        </w:rPr>
      </w:pPr>
    </w:p>
    <w:p w14:paraId="6E5DED3D" w14:textId="77777777" w:rsidR="003056A2" w:rsidRDefault="003056A2">
      <w:pPr>
        <w:pStyle w:val="Plattetekst"/>
        <w:ind w:left="0"/>
        <w:rPr>
          <w:rFonts w:ascii="Arial"/>
          <w:b/>
        </w:rPr>
      </w:pPr>
    </w:p>
    <w:p w14:paraId="2463351F" w14:textId="77777777" w:rsidR="003056A2" w:rsidRDefault="003056A2">
      <w:pPr>
        <w:pStyle w:val="Plattetekst"/>
        <w:ind w:left="0"/>
        <w:rPr>
          <w:rFonts w:ascii="Arial"/>
          <w:b/>
        </w:rPr>
      </w:pPr>
    </w:p>
    <w:p w14:paraId="0CF9B8C3" w14:textId="77777777" w:rsidR="003056A2" w:rsidRDefault="003056A2">
      <w:pPr>
        <w:pStyle w:val="Plattetekst"/>
        <w:ind w:left="0"/>
        <w:rPr>
          <w:rFonts w:ascii="Arial"/>
          <w:b/>
        </w:rPr>
      </w:pPr>
    </w:p>
    <w:p w14:paraId="6331C3CA" w14:textId="77777777" w:rsidR="003056A2" w:rsidRDefault="003056A2">
      <w:pPr>
        <w:pStyle w:val="Plattetekst"/>
        <w:ind w:left="0"/>
        <w:rPr>
          <w:rFonts w:ascii="Arial"/>
          <w:b/>
        </w:rPr>
      </w:pPr>
    </w:p>
    <w:p w14:paraId="07310A02" w14:textId="77777777" w:rsidR="003056A2" w:rsidRDefault="003056A2">
      <w:pPr>
        <w:pStyle w:val="Plattetekst"/>
        <w:ind w:left="0"/>
        <w:rPr>
          <w:rFonts w:ascii="Arial"/>
          <w:b/>
        </w:rPr>
      </w:pPr>
    </w:p>
    <w:p w14:paraId="7F59983C" w14:textId="77777777" w:rsidR="003056A2" w:rsidRDefault="003056A2">
      <w:pPr>
        <w:pStyle w:val="Plattetekst"/>
        <w:ind w:left="0"/>
        <w:rPr>
          <w:rFonts w:ascii="Arial"/>
          <w:b/>
        </w:rPr>
      </w:pPr>
    </w:p>
    <w:p w14:paraId="2B3227C4" w14:textId="77777777" w:rsidR="003056A2" w:rsidRDefault="003056A2">
      <w:pPr>
        <w:pStyle w:val="Plattetekst"/>
        <w:ind w:left="0"/>
        <w:rPr>
          <w:rFonts w:ascii="Arial"/>
          <w:b/>
        </w:rPr>
      </w:pPr>
    </w:p>
    <w:p w14:paraId="3E2C4852" w14:textId="77777777" w:rsidR="003056A2" w:rsidRDefault="003056A2">
      <w:pPr>
        <w:pStyle w:val="Plattetekst"/>
        <w:ind w:left="0"/>
        <w:rPr>
          <w:rFonts w:ascii="Arial"/>
          <w:b/>
        </w:rPr>
      </w:pPr>
    </w:p>
    <w:p w14:paraId="43DF3B85" w14:textId="77777777" w:rsidR="003056A2" w:rsidRDefault="003056A2">
      <w:pPr>
        <w:pStyle w:val="Plattetekst"/>
        <w:ind w:left="0"/>
        <w:rPr>
          <w:rFonts w:ascii="Arial"/>
          <w:b/>
        </w:rPr>
      </w:pPr>
    </w:p>
    <w:p w14:paraId="65FB2CF7" w14:textId="77777777" w:rsidR="003056A2" w:rsidRDefault="003056A2">
      <w:pPr>
        <w:pStyle w:val="Plattetekst"/>
        <w:ind w:left="0"/>
        <w:rPr>
          <w:rFonts w:ascii="Arial"/>
          <w:b/>
        </w:rPr>
      </w:pPr>
    </w:p>
    <w:p w14:paraId="6FF8DCCA" w14:textId="77777777" w:rsidR="003056A2" w:rsidRDefault="003056A2">
      <w:pPr>
        <w:pStyle w:val="Plattetekst"/>
        <w:ind w:left="0"/>
        <w:rPr>
          <w:rFonts w:ascii="Arial"/>
          <w:b/>
        </w:rPr>
      </w:pPr>
    </w:p>
    <w:p w14:paraId="393B2227" w14:textId="77777777" w:rsidR="003056A2" w:rsidRDefault="003056A2">
      <w:pPr>
        <w:pStyle w:val="Plattetekst"/>
        <w:ind w:left="0"/>
        <w:rPr>
          <w:rFonts w:ascii="Arial"/>
          <w:b/>
        </w:rPr>
      </w:pPr>
    </w:p>
    <w:p w14:paraId="2C99F3E2" w14:textId="77777777" w:rsidR="003056A2" w:rsidRDefault="003056A2">
      <w:pPr>
        <w:pStyle w:val="Plattetekst"/>
        <w:ind w:left="0"/>
        <w:rPr>
          <w:rFonts w:ascii="Arial"/>
          <w:b/>
        </w:rPr>
      </w:pPr>
    </w:p>
    <w:p w14:paraId="292DE40B" w14:textId="77777777" w:rsidR="003056A2" w:rsidRDefault="003056A2">
      <w:pPr>
        <w:pStyle w:val="Plattetekst"/>
        <w:ind w:left="0"/>
        <w:rPr>
          <w:rFonts w:ascii="Arial"/>
          <w:b/>
        </w:rPr>
      </w:pPr>
    </w:p>
    <w:p w14:paraId="609243A6" w14:textId="77777777" w:rsidR="003056A2" w:rsidRDefault="003056A2">
      <w:pPr>
        <w:pStyle w:val="Plattetekst"/>
        <w:ind w:left="0"/>
        <w:rPr>
          <w:rFonts w:ascii="Arial"/>
          <w:b/>
        </w:rPr>
      </w:pPr>
    </w:p>
    <w:p w14:paraId="663A2659" w14:textId="77777777" w:rsidR="003056A2" w:rsidRDefault="003056A2">
      <w:pPr>
        <w:pStyle w:val="Plattetekst"/>
        <w:ind w:left="0"/>
        <w:rPr>
          <w:rFonts w:ascii="Arial"/>
          <w:b/>
        </w:rPr>
      </w:pPr>
    </w:p>
    <w:p w14:paraId="5FDE0583" w14:textId="77777777" w:rsidR="003056A2" w:rsidRDefault="003056A2">
      <w:pPr>
        <w:pStyle w:val="Plattetekst"/>
        <w:ind w:left="0"/>
        <w:rPr>
          <w:rFonts w:ascii="Arial"/>
          <w:b/>
        </w:rPr>
      </w:pPr>
    </w:p>
    <w:p w14:paraId="638662FB" w14:textId="77777777" w:rsidR="003056A2" w:rsidRDefault="003056A2">
      <w:pPr>
        <w:pStyle w:val="Plattetekst"/>
        <w:ind w:left="0"/>
        <w:rPr>
          <w:rFonts w:ascii="Arial"/>
          <w:b/>
        </w:rPr>
      </w:pPr>
    </w:p>
    <w:p w14:paraId="359022B5" w14:textId="77777777" w:rsidR="003056A2" w:rsidRDefault="003056A2">
      <w:pPr>
        <w:pStyle w:val="Plattetekst"/>
        <w:ind w:left="0"/>
        <w:rPr>
          <w:rFonts w:ascii="Arial"/>
          <w:b/>
        </w:rPr>
      </w:pPr>
    </w:p>
    <w:p w14:paraId="75904654" w14:textId="77777777" w:rsidR="003056A2" w:rsidRDefault="003056A2">
      <w:pPr>
        <w:pStyle w:val="Plattetekst"/>
        <w:ind w:left="0"/>
        <w:rPr>
          <w:rFonts w:ascii="Arial"/>
          <w:b/>
        </w:rPr>
      </w:pPr>
    </w:p>
    <w:p w14:paraId="3AE6F6C8" w14:textId="77777777" w:rsidR="003056A2" w:rsidRDefault="003056A2">
      <w:pPr>
        <w:pStyle w:val="Plattetekst"/>
        <w:ind w:left="0"/>
        <w:rPr>
          <w:rFonts w:ascii="Arial"/>
          <w:b/>
        </w:rPr>
      </w:pPr>
    </w:p>
    <w:p w14:paraId="499630A5" w14:textId="77777777" w:rsidR="003056A2" w:rsidRDefault="003056A2">
      <w:pPr>
        <w:pStyle w:val="Plattetekst"/>
        <w:ind w:left="0"/>
        <w:rPr>
          <w:rFonts w:ascii="Arial"/>
          <w:b/>
        </w:rPr>
      </w:pPr>
    </w:p>
    <w:p w14:paraId="21D5098D" w14:textId="77777777" w:rsidR="003056A2" w:rsidRDefault="003056A2">
      <w:pPr>
        <w:pStyle w:val="Plattetekst"/>
        <w:ind w:left="0"/>
        <w:rPr>
          <w:rFonts w:ascii="Arial"/>
          <w:b/>
        </w:rPr>
      </w:pPr>
    </w:p>
    <w:p w14:paraId="04DC3760" w14:textId="77777777" w:rsidR="003056A2" w:rsidRDefault="003056A2">
      <w:pPr>
        <w:pStyle w:val="Plattetekst"/>
        <w:ind w:left="0"/>
        <w:rPr>
          <w:rFonts w:ascii="Arial"/>
          <w:b/>
        </w:rPr>
      </w:pPr>
    </w:p>
    <w:p w14:paraId="0F45067D" w14:textId="77777777" w:rsidR="003056A2" w:rsidRDefault="003056A2">
      <w:pPr>
        <w:pStyle w:val="Plattetekst"/>
        <w:ind w:left="0"/>
        <w:rPr>
          <w:rFonts w:ascii="Arial"/>
          <w:b/>
        </w:rPr>
      </w:pPr>
    </w:p>
    <w:p w14:paraId="6616AE1E" w14:textId="77777777" w:rsidR="003056A2" w:rsidRDefault="003056A2">
      <w:pPr>
        <w:pStyle w:val="Plattetekst"/>
        <w:spacing w:before="8"/>
        <w:ind w:left="0"/>
        <w:rPr>
          <w:rFonts w:ascii="Arial"/>
          <w:b/>
          <w:sz w:val="19"/>
        </w:rPr>
      </w:pPr>
    </w:p>
    <w:p w14:paraId="66A35069" w14:textId="77777777" w:rsidR="00440FFC" w:rsidRDefault="00000000">
      <w:pPr>
        <w:spacing w:before="101" w:line="360" w:lineRule="auto"/>
        <w:ind w:left="6422" w:right="3"/>
        <w:rPr>
          <w:color w:val="FFFFFF"/>
          <w:sz w:val="28"/>
        </w:rPr>
      </w:pPr>
      <w:r>
        <w:rPr>
          <w:color w:val="FFFFFF"/>
          <w:sz w:val="28"/>
        </w:rPr>
        <w:t>Datum</w:t>
      </w:r>
      <w:r>
        <w:rPr>
          <w:color w:val="FFFFFF"/>
          <w:spacing w:val="-18"/>
          <w:sz w:val="28"/>
        </w:rPr>
        <w:t xml:space="preserve"> </w:t>
      </w:r>
      <w:r>
        <w:rPr>
          <w:color w:val="FFFFFF"/>
          <w:sz w:val="28"/>
        </w:rPr>
        <w:t>vaststelling:</w:t>
      </w:r>
      <w:r>
        <w:rPr>
          <w:color w:val="FFFFFF"/>
          <w:spacing w:val="-15"/>
          <w:sz w:val="28"/>
        </w:rPr>
        <w:t xml:space="preserve"> </w:t>
      </w:r>
      <w:r w:rsidR="00440FFC">
        <w:rPr>
          <w:color w:val="FFFFFF"/>
          <w:sz w:val="28"/>
        </w:rPr>
        <w:t>3/23</w:t>
      </w:r>
    </w:p>
    <w:p w14:paraId="3F0974F5" w14:textId="6D20A923" w:rsidR="003056A2" w:rsidRDefault="00000000" w:rsidP="00440FFC">
      <w:pPr>
        <w:spacing w:before="101" w:line="360" w:lineRule="auto"/>
        <w:ind w:left="6422" w:right="3"/>
        <w:rPr>
          <w:sz w:val="28"/>
        </w:rPr>
        <w:sectPr w:rsidR="003056A2">
          <w:type w:val="continuous"/>
          <w:pgSz w:w="11910" w:h="16840"/>
          <w:pgMar w:top="1920" w:right="700" w:bottom="280" w:left="1300" w:header="708" w:footer="708" w:gutter="0"/>
          <w:cols w:space="708"/>
        </w:sectPr>
      </w:pPr>
      <w:r>
        <w:rPr>
          <w:color w:val="FFFFFF"/>
          <w:sz w:val="28"/>
        </w:rPr>
        <w:t xml:space="preserve">Laatste wijziging: </w:t>
      </w:r>
    </w:p>
    <w:p w14:paraId="68D8B2AB" w14:textId="77777777" w:rsidR="003056A2" w:rsidRDefault="00000000">
      <w:pPr>
        <w:spacing w:before="78"/>
        <w:ind w:left="116"/>
        <w:rPr>
          <w:rFonts w:ascii="Arial"/>
          <w:sz w:val="32"/>
        </w:rPr>
      </w:pPr>
      <w:r>
        <w:rPr>
          <w:rFonts w:ascii="Arial"/>
          <w:color w:val="528135"/>
          <w:spacing w:val="-2"/>
          <w:w w:val="105"/>
          <w:sz w:val="32"/>
        </w:rPr>
        <w:lastRenderedPageBreak/>
        <w:t>Inhoudsopgave</w:t>
      </w:r>
    </w:p>
    <w:p w14:paraId="5C4B37E4" w14:textId="77777777" w:rsidR="003056A2" w:rsidRDefault="003056A2">
      <w:pPr>
        <w:rPr>
          <w:rFonts w:ascii="Arial"/>
          <w:sz w:val="32"/>
        </w:rPr>
        <w:sectPr w:rsidR="003056A2">
          <w:headerReference w:type="default" r:id="rId9"/>
          <w:footerReference w:type="default" r:id="rId10"/>
          <w:pgSz w:w="11910" w:h="16840"/>
          <w:pgMar w:top="1320" w:right="700" w:bottom="1491" w:left="1300" w:header="37" w:footer="1000" w:gutter="0"/>
          <w:pgNumType w:start="1"/>
          <w:cols w:space="708"/>
        </w:sectPr>
      </w:pPr>
    </w:p>
    <w:sdt>
      <w:sdtPr>
        <w:rPr>
          <w:rFonts w:ascii="Lucida Sans" w:eastAsia="Lucida Sans" w:hAnsi="Lucida Sans" w:cs="Lucida Sans"/>
        </w:rPr>
        <w:id w:val="351773430"/>
        <w:docPartObj>
          <w:docPartGallery w:val="Table of Contents"/>
          <w:docPartUnique/>
        </w:docPartObj>
      </w:sdtPr>
      <w:sdtContent>
        <w:p w14:paraId="4CAC03A3" w14:textId="77777777" w:rsidR="003056A2" w:rsidRDefault="00000000">
          <w:pPr>
            <w:pStyle w:val="Inhopg1"/>
            <w:tabs>
              <w:tab w:val="right" w:leader="dot" w:pos="9182"/>
            </w:tabs>
            <w:spacing w:before="33"/>
          </w:pPr>
          <w:r>
            <w:fldChar w:fldCharType="begin"/>
          </w:r>
          <w:r>
            <w:instrText xml:space="preserve">TOC \o "1-2" \h \z \u </w:instrText>
          </w:r>
          <w:r>
            <w:fldChar w:fldCharType="separate"/>
          </w:r>
          <w:hyperlink w:anchor="_bookmark0" w:history="1">
            <w:r>
              <w:rPr>
                <w:spacing w:val="-2"/>
              </w:rPr>
              <w:t>Voorwoord</w:t>
            </w:r>
            <w:r>
              <w:tab/>
            </w:r>
            <w:r>
              <w:rPr>
                <w:spacing w:val="-10"/>
              </w:rPr>
              <w:t>3</w:t>
            </w:r>
          </w:hyperlink>
        </w:p>
        <w:p w14:paraId="7E146DEF" w14:textId="40496C97" w:rsidR="003056A2" w:rsidRDefault="00000000">
          <w:pPr>
            <w:pStyle w:val="Inhopg1"/>
            <w:tabs>
              <w:tab w:val="right" w:leader="dot" w:pos="9182"/>
            </w:tabs>
          </w:pPr>
          <w:hyperlink w:anchor="_bookmark1" w:history="1">
            <w:r>
              <w:t>Hoofdstuk</w:t>
            </w:r>
            <w:r>
              <w:rPr>
                <w:spacing w:val="-5"/>
              </w:rPr>
              <w:t xml:space="preserve"> </w:t>
            </w:r>
            <w:r>
              <w:t>1:</w:t>
            </w:r>
            <w:r>
              <w:rPr>
                <w:spacing w:val="-5"/>
              </w:rPr>
              <w:t xml:space="preserve"> </w:t>
            </w:r>
            <w:r w:rsidR="00440FFC">
              <w:t>V</w:t>
            </w:r>
            <w:r>
              <w:t>isie</w:t>
            </w:r>
            <w:r>
              <w:rPr>
                <w:spacing w:val="-5"/>
              </w:rPr>
              <w:t xml:space="preserve"> </w:t>
            </w:r>
            <w:r>
              <w:t>en</w:t>
            </w:r>
            <w:r>
              <w:rPr>
                <w:spacing w:val="-6"/>
              </w:rPr>
              <w:t xml:space="preserve"> </w:t>
            </w:r>
            <w:r>
              <w:rPr>
                <w:spacing w:val="-2"/>
              </w:rPr>
              <w:t>werkwijze</w:t>
            </w:r>
            <w:r>
              <w:tab/>
            </w:r>
            <w:r>
              <w:rPr>
                <w:spacing w:val="-10"/>
              </w:rPr>
              <w:t>4</w:t>
            </w:r>
          </w:hyperlink>
        </w:p>
        <w:p w14:paraId="70CA7557" w14:textId="77777777" w:rsidR="003056A2" w:rsidRDefault="00000000">
          <w:pPr>
            <w:pStyle w:val="Inhopg2"/>
            <w:tabs>
              <w:tab w:val="right" w:leader="dot" w:pos="9182"/>
            </w:tabs>
          </w:pPr>
          <w:hyperlink w:anchor="_bookmark2" w:history="1">
            <w:r>
              <w:t>Krachtig</w:t>
            </w:r>
            <w:r>
              <w:rPr>
                <w:spacing w:val="-2"/>
              </w:rPr>
              <w:t xml:space="preserve"> kindbeeld</w:t>
            </w:r>
            <w:r>
              <w:tab/>
            </w:r>
            <w:r>
              <w:rPr>
                <w:spacing w:val="-10"/>
              </w:rPr>
              <w:t>4</w:t>
            </w:r>
          </w:hyperlink>
        </w:p>
        <w:p w14:paraId="22046CD7" w14:textId="51C3FF92" w:rsidR="003056A2" w:rsidRDefault="0062061F">
          <w:pPr>
            <w:pStyle w:val="Inhopg2"/>
            <w:tabs>
              <w:tab w:val="right" w:leader="dot" w:pos="9182"/>
            </w:tabs>
            <w:spacing w:before="123"/>
          </w:pPr>
          <w:r w:rsidRPr="00DC4295">
            <w:rPr>
              <w:rFonts w:ascii="Arial" w:eastAsia="Times New Roman" w:hAnsi="Arial" w:cs="Arial"/>
              <w:color w:val="111111"/>
              <w:sz w:val="20"/>
              <w:szCs w:val="20"/>
              <w:lang w:eastAsia="nl-NL"/>
            </w:rPr>
            <w:t>Rudolf Steiner</w:t>
          </w:r>
          <w:r>
            <w:t xml:space="preserve"> </w:t>
          </w:r>
          <w:hyperlink w:anchor="_bookmark3" w:history="1">
            <w:r>
              <w:tab/>
            </w:r>
            <w:r>
              <w:rPr>
                <w:spacing w:val="-10"/>
              </w:rPr>
              <w:t>4</w:t>
            </w:r>
          </w:hyperlink>
        </w:p>
        <w:p w14:paraId="1ED02CAE" w14:textId="54D5C8C4" w:rsidR="003056A2" w:rsidRDefault="00000000">
          <w:pPr>
            <w:pStyle w:val="Inhopg2"/>
            <w:tabs>
              <w:tab w:val="right" w:leader="dot" w:pos="9182"/>
            </w:tabs>
          </w:pPr>
          <w:hyperlink w:anchor="_bookmark4" w:history="1">
            <w:r w:rsidR="0062061F">
              <w:t>Thomas Gordon</w:t>
            </w:r>
            <w:r>
              <w:tab/>
            </w:r>
            <w:r>
              <w:rPr>
                <w:spacing w:val="-10"/>
              </w:rPr>
              <w:t>4</w:t>
            </w:r>
          </w:hyperlink>
        </w:p>
        <w:p w14:paraId="334EC802" w14:textId="28E5FDBB" w:rsidR="003056A2" w:rsidRDefault="00000000">
          <w:pPr>
            <w:pStyle w:val="Inhopg2"/>
            <w:tabs>
              <w:tab w:val="right" w:leader="dot" w:pos="9182"/>
            </w:tabs>
            <w:spacing w:before="123"/>
          </w:pPr>
          <w:hyperlink w:anchor="_bookmark5" w:history="1">
            <w:r w:rsidR="0062061F">
              <w:t>Emmi Pikler</w:t>
            </w:r>
            <w:r>
              <w:tab/>
            </w:r>
            <w:r>
              <w:rPr>
                <w:spacing w:val="-10"/>
              </w:rPr>
              <w:t>4</w:t>
            </w:r>
          </w:hyperlink>
        </w:p>
        <w:p w14:paraId="705BC26D" w14:textId="77777777" w:rsidR="003056A2" w:rsidRDefault="00000000">
          <w:pPr>
            <w:pStyle w:val="Inhopg1"/>
            <w:tabs>
              <w:tab w:val="right" w:leader="dot" w:pos="9182"/>
            </w:tabs>
          </w:pPr>
          <w:hyperlink w:anchor="_bookmark6" w:history="1">
            <w:r>
              <w:t>Hoofdstuk</w:t>
            </w:r>
            <w:r>
              <w:rPr>
                <w:spacing w:val="-3"/>
              </w:rPr>
              <w:t xml:space="preserve"> </w:t>
            </w:r>
            <w:r>
              <w:t>2:</w:t>
            </w:r>
            <w:r>
              <w:rPr>
                <w:spacing w:val="-5"/>
              </w:rPr>
              <w:t xml:space="preserve"> </w:t>
            </w:r>
            <w:r>
              <w:t>De</w:t>
            </w:r>
            <w:r>
              <w:rPr>
                <w:spacing w:val="-6"/>
              </w:rPr>
              <w:t xml:space="preserve"> </w:t>
            </w:r>
            <w:r>
              <w:t>vier</w:t>
            </w:r>
            <w:r>
              <w:rPr>
                <w:spacing w:val="-6"/>
              </w:rPr>
              <w:t xml:space="preserve"> </w:t>
            </w:r>
            <w:r>
              <w:t>pedagogische</w:t>
            </w:r>
            <w:r>
              <w:rPr>
                <w:spacing w:val="-3"/>
              </w:rPr>
              <w:t xml:space="preserve"> </w:t>
            </w:r>
            <w:r>
              <w:rPr>
                <w:spacing w:val="-2"/>
              </w:rPr>
              <w:t>opvoeddoelen</w:t>
            </w:r>
            <w:r>
              <w:tab/>
            </w:r>
            <w:r>
              <w:rPr>
                <w:spacing w:val="-10"/>
              </w:rPr>
              <w:t>6</w:t>
            </w:r>
          </w:hyperlink>
        </w:p>
        <w:p w14:paraId="0B3EB74D" w14:textId="77777777" w:rsidR="003056A2" w:rsidRDefault="00000000">
          <w:pPr>
            <w:pStyle w:val="Inhopg2"/>
            <w:numPr>
              <w:ilvl w:val="0"/>
              <w:numId w:val="9"/>
            </w:numPr>
            <w:tabs>
              <w:tab w:val="left" w:pos="556"/>
              <w:tab w:val="right" w:leader="dot" w:pos="9182"/>
            </w:tabs>
            <w:spacing w:before="123"/>
          </w:pPr>
          <w:hyperlink w:anchor="_bookmark7" w:history="1">
            <w:r>
              <w:t>Het</w:t>
            </w:r>
            <w:r>
              <w:rPr>
                <w:spacing w:val="-5"/>
              </w:rPr>
              <w:t xml:space="preserve"> </w:t>
            </w:r>
            <w:r>
              <w:t>bieden</w:t>
            </w:r>
            <w:r>
              <w:rPr>
                <w:spacing w:val="-5"/>
              </w:rPr>
              <w:t xml:space="preserve"> </w:t>
            </w:r>
            <w:r>
              <w:t>van</w:t>
            </w:r>
            <w:r>
              <w:rPr>
                <w:spacing w:val="-4"/>
              </w:rPr>
              <w:t xml:space="preserve"> </w:t>
            </w:r>
            <w:r>
              <w:t>fysieke</w:t>
            </w:r>
            <w:r>
              <w:rPr>
                <w:spacing w:val="-3"/>
              </w:rPr>
              <w:t xml:space="preserve"> </w:t>
            </w:r>
            <w:r>
              <w:t>en</w:t>
            </w:r>
            <w:r>
              <w:rPr>
                <w:spacing w:val="-4"/>
              </w:rPr>
              <w:t xml:space="preserve"> </w:t>
            </w:r>
            <w:r>
              <w:t>emotionele</w:t>
            </w:r>
            <w:r>
              <w:rPr>
                <w:spacing w:val="-4"/>
              </w:rPr>
              <w:t xml:space="preserve"> </w:t>
            </w:r>
            <w:r>
              <w:rPr>
                <w:spacing w:val="-2"/>
              </w:rPr>
              <w:t>veiligheid</w:t>
            </w:r>
            <w:r>
              <w:tab/>
            </w:r>
            <w:r>
              <w:rPr>
                <w:spacing w:val="-10"/>
              </w:rPr>
              <w:t>6</w:t>
            </w:r>
          </w:hyperlink>
        </w:p>
        <w:p w14:paraId="000AC770" w14:textId="77777777" w:rsidR="003056A2" w:rsidRDefault="00000000">
          <w:pPr>
            <w:pStyle w:val="Inhopg2"/>
            <w:numPr>
              <w:ilvl w:val="0"/>
              <w:numId w:val="9"/>
            </w:numPr>
            <w:tabs>
              <w:tab w:val="left" w:pos="556"/>
              <w:tab w:val="right" w:leader="dot" w:pos="9182"/>
            </w:tabs>
          </w:pPr>
          <w:hyperlink w:anchor="_bookmark8" w:history="1">
            <w:r>
              <w:t>Het</w:t>
            </w:r>
            <w:r>
              <w:rPr>
                <w:spacing w:val="-6"/>
              </w:rPr>
              <w:t xml:space="preserve"> </w:t>
            </w:r>
            <w:r>
              <w:t>bevorderen</w:t>
            </w:r>
            <w:r>
              <w:rPr>
                <w:spacing w:val="-5"/>
              </w:rPr>
              <w:t xml:space="preserve"> </w:t>
            </w:r>
            <w:r>
              <w:t>van</w:t>
            </w:r>
            <w:r>
              <w:rPr>
                <w:spacing w:val="-7"/>
              </w:rPr>
              <w:t xml:space="preserve"> </w:t>
            </w:r>
            <w:r>
              <w:t>persoonlijke</w:t>
            </w:r>
            <w:r>
              <w:rPr>
                <w:spacing w:val="-4"/>
              </w:rPr>
              <w:t xml:space="preserve"> </w:t>
            </w:r>
            <w:r>
              <w:t>competenties</w:t>
            </w:r>
            <w:r>
              <w:rPr>
                <w:spacing w:val="-6"/>
              </w:rPr>
              <w:t xml:space="preserve"> </w:t>
            </w:r>
            <w:r>
              <w:t>van</w:t>
            </w:r>
            <w:r>
              <w:rPr>
                <w:spacing w:val="-6"/>
              </w:rPr>
              <w:t xml:space="preserve"> </w:t>
            </w:r>
            <w:r>
              <w:rPr>
                <w:spacing w:val="-2"/>
              </w:rPr>
              <w:t>kinderen</w:t>
            </w:r>
            <w:r>
              <w:tab/>
            </w:r>
            <w:r>
              <w:rPr>
                <w:spacing w:val="-10"/>
              </w:rPr>
              <w:t>8</w:t>
            </w:r>
          </w:hyperlink>
        </w:p>
        <w:p w14:paraId="3891CB96" w14:textId="77777777" w:rsidR="003056A2" w:rsidRDefault="00000000">
          <w:pPr>
            <w:pStyle w:val="Inhopg2"/>
            <w:numPr>
              <w:ilvl w:val="0"/>
              <w:numId w:val="9"/>
            </w:numPr>
            <w:tabs>
              <w:tab w:val="left" w:pos="556"/>
              <w:tab w:val="right" w:leader="dot" w:pos="9182"/>
            </w:tabs>
            <w:spacing w:before="121"/>
          </w:pPr>
          <w:hyperlink w:anchor="_bookmark9" w:history="1">
            <w:r>
              <w:t>Het</w:t>
            </w:r>
            <w:r>
              <w:rPr>
                <w:spacing w:val="-6"/>
              </w:rPr>
              <w:t xml:space="preserve"> </w:t>
            </w:r>
            <w:r>
              <w:t>bevorderen</w:t>
            </w:r>
            <w:r>
              <w:rPr>
                <w:spacing w:val="-4"/>
              </w:rPr>
              <w:t xml:space="preserve"> </w:t>
            </w:r>
            <w:r>
              <w:t>van</w:t>
            </w:r>
            <w:r>
              <w:rPr>
                <w:spacing w:val="-7"/>
              </w:rPr>
              <w:t xml:space="preserve"> </w:t>
            </w:r>
            <w:r>
              <w:t>sociale</w:t>
            </w:r>
            <w:r>
              <w:rPr>
                <w:spacing w:val="-3"/>
              </w:rPr>
              <w:t xml:space="preserve"> </w:t>
            </w:r>
            <w:r>
              <w:rPr>
                <w:spacing w:val="-2"/>
              </w:rPr>
              <w:t>competenties</w:t>
            </w:r>
            <w:r>
              <w:tab/>
            </w:r>
            <w:r>
              <w:rPr>
                <w:spacing w:val="-5"/>
              </w:rPr>
              <w:t>10</w:t>
            </w:r>
          </w:hyperlink>
        </w:p>
        <w:p w14:paraId="4C3C004D" w14:textId="77777777" w:rsidR="003056A2" w:rsidRDefault="00000000">
          <w:pPr>
            <w:pStyle w:val="Inhopg2"/>
            <w:numPr>
              <w:ilvl w:val="0"/>
              <w:numId w:val="9"/>
            </w:numPr>
            <w:tabs>
              <w:tab w:val="left" w:pos="556"/>
              <w:tab w:val="right" w:leader="dot" w:pos="9182"/>
            </w:tabs>
            <w:spacing w:before="122"/>
          </w:pPr>
          <w:hyperlink w:anchor="_bookmark10" w:history="1">
            <w:r>
              <w:t>Socialisatie</w:t>
            </w:r>
            <w:r>
              <w:rPr>
                <w:spacing w:val="-5"/>
              </w:rPr>
              <w:t xml:space="preserve"> </w:t>
            </w:r>
            <w:r>
              <w:t>door</w:t>
            </w:r>
            <w:r>
              <w:rPr>
                <w:spacing w:val="-5"/>
              </w:rPr>
              <w:t xml:space="preserve"> </w:t>
            </w:r>
            <w:r>
              <w:t>overdracht</w:t>
            </w:r>
            <w:r>
              <w:rPr>
                <w:spacing w:val="-3"/>
              </w:rPr>
              <w:t xml:space="preserve"> </w:t>
            </w:r>
            <w:r>
              <w:t>van</w:t>
            </w:r>
            <w:r>
              <w:rPr>
                <w:spacing w:val="-5"/>
              </w:rPr>
              <w:t xml:space="preserve"> </w:t>
            </w:r>
            <w:r>
              <w:t>waarden</w:t>
            </w:r>
            <w:r>
              <w:rPr>
                <w:spacing w:val="-5"/>
              </w:rPr>
              <w:t xml:space="preserve"> </w:t>
            </w:r>
            <w:r>
              <w:t>en</w:t>
            </w:r>
            <w:r>
              <w:rPr>
                <w:spacing w:val="-2"/>
              </w:rPr>
              <w:t xml:space="preserve"> normen</w:t>
            </w:r>
            <w:r>
              <w:tab/>
            </w:r>
            <w:r>
              <w:rPr>
                <w:spacing w:val="-5"/>
              </w:rPr>
              <w:t>11</w:t>
            </w:r>
          </w:hyperlink>
        </w:p>
        <w:p w14:paraId="34E4640A" w14:textId="77777777" w:rsidR="003056A2" w:rsidRDefault="00000000">
          <w:pPr>
            <w:pStyle w:val="Inhopg1"/>
            <w:tabs>
              <w:tab w:val="right" w:leader="dot" w:pos="9182"/>
            </w:tabs>
            <w:spacing w:before="121"/>
          </w:pPr>
          <w:hyperlink w:anchor="_bookmark11" w:history="1">
            <w:r>
              <w:t>Hoofdstuk</w:t>
            </w:r>
            <w:r>
              <w:rPr>
                <w:spacing w:val="-2"/>
              </w:rPr>
              <w:t xml:space="preserve"> </w:t>
            </w:r>
            <w:r>
              <w:t>3:</w:t>
            </w:r>
            <w:r>
              <w:rPr>
                <w:spacing w:val="-4"/>
              </w:rPr>
              <w:t xml:space="preserve"> </w:t>
            </w:r>
            <w:r>
              <w:t>Op</w:t>
            </w:r>
            <w:r>
              <w:rPr>
                <w:spacing w:val="-3"/>
              </w:rPr>
              <w:t xml:space="preserve"> </w:t>
            </w:r>
            <w:r>
              <w:t>de</w:t>
            </w:r>
            <w:r>
              <w:rPr>
                <w:spacing w:val="-1"/>
              </w:rPr>
              <w:t xml:space="preserve"> </w:t>
            </w:r>
            <w:r>
              <w:rPr>
                <w:spacing w:val="-4"/>
              </w:rPr>
              <w:t>groep</w:t>
            </w:r>
            <w:r>
              <w:tab/>
            </w:r>
            <w:r>
              <w:rPr>
                <w:spacing w:val="-5"/>
              </w:rPr>
              <w:t>14</w:t>
            </w:r>
          </w:hyperlink>
        </w:p>
        <w:p w14:paraId="28D5019E" w14:textId="50C19051" w:rsidR="003056A2" w:rsidRDefault="00000000" w:rsidP="00127B65">
          <w:pPr>
            <w:pStyle w:val="Inhopg2"/>
            <w:tabs>
              <w:tab w:val="right" w:leader="dot" w:pos="9182"/>
            </w:tabs>
            <w:spacing w:before="122"/>
          </w:pPr>
          <w:hyperlink w:anchor="_bookmark12" w:history="1">
            <w:r>
              <w:rPr>
                <w:spacing w:val="-2"/>
              </w:rPr>
              <w:t>Stamgroep</w:t>
            </w:r>
            <w:r>
              <w:tab/>
            </w:r>
            <w:r>
              <w:rPr>
                <w:spacing w:val="-5"/>
              </w:rPr>
              <w:t>14</w:t>
            </w:r>
          </w:hyperlink>
        </w:p>
        <w:p w14:paraId="0EABE54A" w14:textId="77777777" w:rsidR="003056A2" w:rsidRDefault="00000000">
          <w:pPr>
            <w:pStyle w:val="Inhopg2"/>
            <w:tabs>
              <w:tab w:val="right" w:leader="dot" w:pos="9182"/>
            </w:tabs>
          </w:pPr>
          <w:hyperlink w:anchor="_bookmark16" w:history="1">
            <w:r>
              <w:rPr>
                <w:spacing w:val="-2"/>
              </w:rPr>
              <w:t>Beroepskracht-kind-ratio</w:t>
            </w:r>
            <w:r>
              <w:tab/>
            </w:r>
            <w:r>
              <w:rPr>
                <w:spacing w:val="-5"/>
              </w:rPr>
              <w:t>15</w:t>
            </w:r>
          </w:hyperlink>
        </w:p>
        <w:p w14:paraId="73880805" w14:textId="77777777" w:rsidR="003056A2" w:rsidRDefault="00000000">
          <w:pPr>
            <w:pStyle w:val="Inhopg2"/>
            <w:tabs>
              <w:tab w:val="right" w:leader="dot" w:pos="9182"/>
            </w:tabs>
            <w:spacing w:before="123"/>
          </w:pPr>
          <w:hyperlink w:anchor="_bookmark17" w:history="1">
            <w:r>
              <w:t>Vaste</w:t>
            </w:r>
            <w:r>
              <w:rPr>
                <w:spacing w:val="-3"/>
              </w:rPr>
              <w:t xml:space="preserve"> </w:t>
            </w:r>
            <w:r>
              <w:t>gezichten</w:t>
            </w:r>
            <w:r>
              <w:rPr>
                <w:spacing w:val="-5"/>
              </w:rPr>
              <w:t xml:space="preserve"> </w:t>
            </w:r>
            <w:r>
              <w:t>op</w:t>
            </w:r>
            <w:r>
              <w:rPr>
                <w:spacing w:val="-3"/>
              </w:rPr>
              <w:t xml:space="preserve"> </w:t>
            </w:r>
            <w:r>
              <w:t>de</w:t>
            </w:r>
            <w:r>
              <w:rPr>
                <w:spacing w:val="-2"/>
              </w:rPr>
              <w:t xml:space="preserve"> </w:t>
            </w:r>
            <w:r>
              <w:rPr>
                <w:spacing w:val="-4"/>
              </w:rPr>
              <w:t>groep</w:t>
            </w:r>
            <w:r>
              <w:tab/>
            </w:r>
            <w:r>
              <w:rPr>
                <w:spacing w:val="-5"/>
              </w:rPr>
              <w:t>16</w:t>
            </w:r>
          </w:hyperlink>
        </w:p>
        <w:p w14:paraId="44A8943D" w14:textId="77777777" w:rsidR="003056A2" w:rsidRDefault="00000000">
          <w:pPr>
            <w:pStyle w:val="Inhopg2"/>
            <w:tabs>
              <w:tab w:val="right" w:leader="dot" w:pos="9182"/>
            </w:tabs>
          </w:pPr>
          <w:hyperlink w:anchor="_bookmark18" w:history="1">
            <w:r>
              <w:rPr>
                <w:spacing w:val="-2"/>
              </w:rPr>
              <w:t>Vierogenprincipe</w:t>
            </w:r>
            <w:r>
              <w:tab/>
            </w:r>
            <w:r>
              <w:rPr>
                <w:spacing w:val="-5"/>
              </w:rPr>
              <w:t>17</w:t>
            </w:r>
          </w:hyperlink>
        </w:p>
        <w:p w14:paraId="124BBBB5" w14:textId="77777777" w:rsidR="003056A2" w:rsidRDefault="00000000">
          <w:pPr>
            <w:pStyle w:val="Inhopg2"/>
            <w:tabs>
              <w:tab w:val="right" w:leader="dot" w:pos="9182"/>
            </w:tabs>
            <w:spacing w:before="123"/>
          </w:pPr>
          <w:hyperlink w:anchor="_bookmark19" w:history="1">
            <w:r>
              <w:rPr>
                <w:spacing w:val="-2"/>
              </w:rPr>
              <w:t>Wenbeleid</w:t>
            </w:r>
            <w:r>
              <w:tab/>
            </w:r>
            <w:r>
              <w:rPr>
                <w:spacing w:val="-5"/>
              </w:rPr>
              <w:t>17</w:t>
            </w:r>
          </w:hyperlink>
        </w:p>
        <w:p w14:paraId="7E6CD688" w14:textId="77777777" w:rsidR="003056A2" w:rsidRDefault="00000000">
          <w:pPr>
            <w:pStyle w:val="Inhopg2"/>
            <w:tabs>
              <w:tab w:val="right" w:leader="dot" w:pos="9182"/>
            </w:tabs>
          </w:pPr>
          <w:hyperlink w:anchor="_bookmark20" w:history="1">
            <w:r>
              <w:t>Extra</w:t>
            </w:r>
            <w:r>
              <w:rPr>
                <w:spacing w:val="-4"/>
              </w:rPr>
              <w:t xml:space="preserve"> </w:t>
            </w:r>
            <w:r>
              <w:t>dagdelen</w:t>
            </w:r>
            <w:r>
              <w:rPr>
                <w:spacing w:val="-3"/>
              </w:rPr>
              <w:t xml:space="preserve"> </w:t>
            </w:r>
            <w:r>
              <w:t>en</w:t>
            </w:r>
            <w:r>
              <w:rPr>
                <w:spacing w:val="-3"/>
              </w:rPr>
              <w:t xml:space="preserve"> </w:t>
            </w:r>
            <w:r>
              <w:rPr>
                <w:spacing w:val="-2"/>
              </w:rPr>
              <w:t>ruildagen</w:t>
            </w:r>
            <w:r>
              <w:tab/>
            </w:r>
            <w:r>
              <w:rPr>
                <w:spacing w:val="-5"/>
              </w:rPr>
              <w:t>17</w:t>
            </w:r>
          </w:hyperlink>
        </w:p>
        <w:p w14:paraId="306F200F" w14:textId="77777777" w:rsidR="003056A2" w:rsidRDefault="00000000">
          <w:pPr>
            <w:pStyle w:val="Inhopg1"/>
            <w:tabs>
              <w:tab w:val="right" w:leader="dot" w:pos="9182"/>
            </w:tabs>
          </w:pPr>
          <w:hyperlink w:anchor="_bookmark21" w:history="1">
            <w:r>
              <w:t>Hoofdstuk</w:t>
            </w:r>
            <w:r>
              <w:rPr>
                <w:spacing w:val="-2"/>
              </w:rPr>
              <w:t xml:space="preserve"> </w:t>
            </w:r>
            <w:r>
              <w:t>4:</w:t>
            </w:r>
            <w:r>
              <w:rPr>
                <w:spacing w:val="-5"/>
              </w:rPr>
              <w:t xml:space="preserve"> </w:t>
            </w:r>
            <w:r>
              <w:t>De</w:t>
            </w:r>
            <w:r>
              <w:rPr>
                <w:spacing w:val="-5"/>
              </w:rPr>
              <w:t xml:space="preserve"> </w:t>
            </w:r>
            <w:r>
              <w:t>ontwikkeling</w:t>
            </w:r>
            <w:r>
              <w:rPr>
                <w:spacing w:val="-4"/>
              </w:rPr>
              <w:t xml:space="preserve"> </w:t>
            </w:r>
            <w:r>
              <w:t>van</w:t>
            </w:r>
            <w:r>
              <w:rPr>
                <w:spacing w:val="-4"/>
              </w:rPr>
              <w:t xml:space="preserve"> </w:t>
            </w:r>
            <w:r>
              <w:t>het</w:t>
            </w:r>
            <w:r>
              <w:rPr>
                <w:spacing w:val="-4"/>
              </w:rPr>
              <w:t xml:space="preserve"> kind</w:t>
            </w:r>
            <w:r>
              <w:tab/>
            </w:r>
            <w:r>
              <w:rPr>
                <w:spacing w:val="-5"/>
              </w:rPr>
              <w:t>18</w:t>
            </w:r>
          </w:hyperlink>
        </w:p>
        <w:p w14:paraId="322DB4A5" w14:textId="77777777" w:rsidR="003056A2" w:rsidRDefault="00000000">
          <w:pPr>
            <w:pStyle w:val="Inhopg2"/>
            <w:tabs>
              <w:tab w:val="right" w:leader="dot" w:pos="9182"/>
            </w:tabs>
            <w:spacing w:before="123"/>
          </w:pPr>
          <w:hyperlink w:anchor="_bookmark22" w:history="1">
            <w:r>
              <w:t>Onze</w:t>
            </w:r>
            <w:r>
              <w:rPr>
                <w:spacing w:val="-2"/>
              </w:rPr>
              <w:t xml:space="preserve"> </w:t>
            </w:r>
            <w:r>
              <w:t>visie</w:t>
            </w:r>
            <w:r>
              <w:rPr>
                <w:spacing w:val="-4"/>
              </w:rPr>
              <w:t xml:space="preserve"> </w:t>
            </w:r>
            <w:r>
              <w:t>op</w:t>
            </w:r>
            <w:r>
              <w:rPr>
                <w:spacing w:val="-2"/>
              </w:rPr>
              <w:t xml:space="preserve"> ontwikkeling</w:t>
            </w:r>
            <w:r>
              <w:tab/>
            </w:r>
            <w:r>
              <w:rPr>
                <w:spacing w:val="-5"/>
              </w:rPr>
              <w:t>18</w:t>
            </w:r>
          </w:hyperlink>
        </w:p>
        <w:p w14:paraId="1E77E593" w14:textId="77777777" w:rsidR="003056A2" w:rsidRDefault="00000000">
          <w:pPr>
            <w:pStyle w:val="Inhopg2"/>
            <w:tabs>
              <w:tab w:val="right" w:leader="dot" w:pos="9182"/>
            </w:tabs>
          </w:pPr>
          <w:hyperlink w:anchor="_bookmark23" w:history="1">
            <w:r>
              <w:rPr>
                <w:spacing w:val="-2"/>
              </w:rPr>
              <w:t>Kindvolgsysteem</w:t>
            </w:r>
            <w:r>
              <w:tab/>
            </w:r>
            <w:r>
              <w:rPr>
                <w:spacing w:val="-5"/>
              </w:rPr>
              <w:t>18</w:t>
            </w:r>
          </w:hyperlink>
        </w:p>
        <w:p w14:paraId="78AF04C0" w14:textId="77777777" w:rsidR="003056A2" w:rsidRDefault="00000000">
          <w:pPr>
            <w:pStyle w:val="Inhopg2"/>
            <w:tabs>
              <w:tab w:val="right" w:leader="dot" w:pos="9182"/>
            </w:tabs>
            <w:spacing w:before="123"/>
          </w:pPr>
          <w:hyperlink w:anchor="_bookmark24" w:history="1">
            <w:r>
              <w:t>Bijzonderheden</w:t>
            </w:r>
            <w:r>
              <w:rPr>
                <w:spacing w:val="-5"/>
              </w:rPr>
              <w:t xml:space="preserve"> </w:t>
            </w:r>
            <w:r>
              <w:t>in</w:t>
            </w:r>
            <w:r>
              <w:rPr>
                <w:spacing w:val="-4"/>
              </w:rPr>
              <w:t xml:space="preserve"> </w:t>
            </w:r>
            <w:r>
              <w:t>de</w:t>
            </w:r>
            <w:r>
              <w:rPr>
                <w:spacing w:val="-2"/>
              </w:rPr>
              <w:t xml:space="preserve"> </w:t>
            </w:r>
            <w:r>
              <w:t>ontwikkeling</w:t>
            </w:r>
            <w:r>
              <w:rPr>
                <w:spacing w:val="-4"/>
              </w:rPr>
              <w:t xml:space="preserve"> </w:t>
            </w:r>
            <w:r>
              <w:t>van</w:t>
            </w:r>
            <w:r>
              <w:rPr>
                <w:spacing w:val="-4"/>
              </w:rPr>
              <w:t xml:space="preserve"> </w:t>
            </w:r>
            <w:r>
              <w:t>het</w:t>
            </w:r>
            <w:r>
              <w:rPr>
                <w:spacing w:val="-4"/>
              </w:rPr>
              <w:t xml:space="preserve"> kind</w:t>
            </w:r>
            <w:r>
              <w:tab/>
            </w:r>
            <w:r>
              <w:rPr>
                <w:spacing w:val="-5"/>
              </w:rPr>
              <w:t>18</w:t>
            </w:r>
          </w:hyperlink>
        </w:p>
        <w:p w14:paraId="6D563D79" w14:textId="77777777" w:rsidR="003056A2" w:rsidRDefault="00000000">
          <w:pPr>
            <w:pStyle w:val="Inhopg2"/>
            <w:tabs>
              <w:tab w:val="right" w:leader="dot" w:pos="9182"/>
            </w:tabs>
          </w:pPr>
          <w:hyperlink w:anchor="_bookmark25" w:history="1">
            <w:r>
              <w:rPr>
                <w:spacing w:val="-2"/>
              </w:rPr>
              <w:t>Mentorschappen</w:t>
            </w:r>
            <w:r>
              <w:tab/>
            </w:r>
            <w:r>
              <w:rPr>
                <w:spacing w:val="-5"/>
              </w:rPr>
              <w:t>19</w:t>
            </w:r>
          </w:hyperlink>
        </w:p>
        <w:p w14:paraId="20813163" w14:textId="23623BE0" w:rsidR="003056A2" w:rsidRDefault="00000000">
          <w:pPr>
            <w:pStyle w:val="Inhopg2"/>
            <w:tabs>
              <w:tab w:val="right" w:leader="dot" w:pos="9182"/>
            </w:tabs>
            <w:spacing w:before="123"/>
          </w:pPr>
          <w:hyperlink w:anchor="_bookmark26" w:history="1">
            <w:r>
              <w:t>Overdracht</w:t>
            </w:r>
            <w:r>
              <w:rPr>
                <w:spacing w:val="-5"/>
              </w:rPr>
              <w:t xml:space="preserve"> </w:t>
            </w:r>
            <w:r>
              <w:t>naar</w:t>
            </w:r>
            <w:r>
              <w:rPr>
                <w:spacing w:val="-6"/>
              </w:rPr>
              <w:t xml:space="preserve"> </w:t>
            </w:r>
            <w:r>
              <w:t>basisschool</w:t>
            </w:r>
            <w:r>
              <w:tab/>
            </w:r>
            <w:r>
              <w:rPr>
                <w:spacing w:val="-5"/>
              </w:rPr>
              <w:t>19</w:t>
            </w:r>
          </w:hyperlink>
        </w:p>
        <w:p w14:paraId="17506222" w14:textId="77777777" w:rsidR="003056A2" w:rsidRDefault="00000000">
          <w:pPr>
            <w:pStyle w:val="Inhopg1"/>
            <w:tabs>
              <w:tab w:val="right" w:leader="dot" w:pos="9182"/>
            </w:tabs>
          </w:pPr>
          <w:hyperlink w:anchor="_bookmark27" w:history="1">
            <w:r>
              <w:t>Hoofdstuk5:</w:t>
            </w:r>
            <w:r>
              <w:rPr>
                <w:spacing w:val="-10"/>
              </w:rPr>
              <w:t xml:space="preserve"> </w:t>
            </w:r>
            <w:r>
              <w:t>Pedagogisch</w:t>
            </w:r>
            <w:r>
              <w:rPr>
                <w:spacing w:val="-7"/>
              </w:rPr>
              <w:t xml:space="preserve"> </w:t>
            </w:r>
            <w:r>
              <w:t>medewerkers,</w:t>
            </w:r>
            <w:r>
              <w:rPr>
                <w:spacing w:val="-8"/>
              </w:rPr>
              <w:t xml:space="preserve"> </w:t>
            </w:r>
            <w:r>
              <w:t>stagiaires</w:t>
            </w:r>
            <w:r>
              <w:rPr>
                <w:spacing w:val="-6"/>
              </w:rPr>
              <w:t xml:space="preserve"> </w:t>
            </w:r>
            <w:r>
              <w:t>en</w:t>
            </w:r>
            <w:r>
              <w:rPr>
                <w:spacing w:val="-8"/>
              </w:rPr>
              <w:t xml:space="preserve"> </w:t>
            </w:r>
            <w:r>
              <w:rPr>
                <w:spacing w:val="-2"/>
              </w:rPr>
              <w:t>vrijwilligers</w:t>
            </w:r>
            <w:r>
              <w:tab/>
            </w:r>
            <w:r>
              <w:rPr>
                <w:spacing w:val="-5"/>
              </w:rPr>
              <w:t>20</w:t>
            </w:r>
          </w:hyperlink>
        </w:p>
        <w:p w14:paraId="59F15F8A" w14:textId="30AE8B39" w:rsidR="003056A2" w:rsidRDefault="00000000" w:rsidP="00DC4295">
          <w:pPr>
            <w:pStyle w:val="Inhopg2"/>
            <w:tabs>
              <w:tab w:val="right" w:leader="dot" w:pos="9182"/>
            </w:tabs>
            <w:spacing w:before="121"/>
          </w:pPr>
          <w:hyperlink w:anchor="_bookmark28" w:history="1">
            <w:r>
              <w:t>Pedagogisch</w:t>
            </w:r>
            <w:r>
              <w:rPr>
                <w:spacing w:val="-8"/>
              </w:rPr>
              <w:t xml:space="preserve"> </w:t>
            </w:r>
            <w:r>
              <w:rPr>
                <w:spacing w:val="-2"/>
              </w:rPr>
              <w:t>medewerkers</w:t>
            </w:r>
            <w:r>
              <w:tab/>
            </w:r>
            <w:r>
              <w:rPr>
                <w:spacing w:val="-5"/>
              </w:rPr>
              <w:t>20</w:t>
            </w:r>
          </w:hyperlink>
        </w:p>
        <w:p w14:paraId="1BEB1372" w14:textId="77777777" w:rsidR="003056A2" w:rsidRDefault="00000000">
          <w:pPr>
            <w:pStyle w:val="Inhopg2"/>
            <w:tabs>
              <w:tab w:val="right" w:leader="dot" w:pos="9182"/>
            </w:tabs>
            <w:spacing w:before="121"/>
          </w:pPr>
          <w:hyperlink w:anchor="_bookmark30" w:history="1">
            <w:r>
              <w:rPr>
                <w:spacing w:val="-2"/>
              </w:rPr>
              <w:t>Vrijwilligers</w:t>
            </w:r>
            <w:r>
              <w:tab/>
            </w:r>
            <w:r>
              <w:rPr>
                <w:spacing w:val="-5"/>
              </w:rPr>
              <w:t>21</w:t>
            </w:r>
          </w:hyperlink>
        </w:p>
        <w:p w14:paraId="2455AC85" w14:textId="77777777" w:rsidR="003056A2" w:rsidRDefault="00000000">
          <w:pPr>
            <w:pStyle w:val="Inhopg1"/>
            <w:tabs>
              <w:tab w:val="right" w:leader="dot" w:pos="9182"/>
            </w:tabs>
            <w:spacing w:before="122"/>
          </w:pPr>
          <w:hyperlink w:anchor="_bookmark31" w:history="1">
            <w:r>
              <w:t>Hoofdstuk</w:t>
            </w:r>
            <w:r>
              <w:rPr>
                <w:spacing w:val="-5"/>
              </w:rPr>
              <w:t xml:space="preserve"> </w:t>
            </w:r>
            <w:r>
              <w:t>6:</w:t>
            </w:r>
            <w:r>
              <w:rPr>
                <w:spacing w:val="-4"/>
              </w:rPr>
              <w:t xml:space="preserve"> </w:t>
            </w:r>
            <w:r>
              <w:t>Veiligheid</w:t>
            </w:r>
            <w:r>
              <w:rPr>
                <w:spacing w:val="-4"/>
              </w:rPr>
              <w:t xml:space="preserve"> </w:t>
            </w:r>
            <w:r>
              <w:t>en</w:t>
            </w:r>
            <w:r>
              <w:rPr>
                <w:spacing w:val="-6"/>
              </w:rPr>
              <w:t xml:space="preserve"> </w:t>
            </w:r>
            <w:r>
              <w:rPr>
                <w:spacing w:val="-2"/>
              </w:rPr>
              <w:t>gezondheid</w:t>
            </w:r>
            <w:r>
              <w:tab/>
            </w:r>
            <w:r>
              <w:rPr>
                <w:spacing w:val="-5"/>
              </w:rPr>
              <w:t>22</w:t>
            </w:r>
          </w:hyperlink>
        </w:p>
        <w:p w14:paraId="05C83553" w14:textId="77777777" w:rsidR="003056A2" w:rsidRDefault="00000000">
          <w:pPr>
            <w:pStyle w:val="Inhopg2"/>
            <w:tabs>
              <w:tab w:val="right" w:leader="dot" w:pos="9182"/>
            </w:tabs>
          </w:pPr>
          <w:hyperlink w:anchor="_bookmark32" w:history="1">
            <w:r>
              <w:t>EHBO</w:t>
            </w:r>
            <w:r>
              <w:rPr>
                <w:spacing w:val="-2"/>
              </w:rPr>
              <w:t xml:space="preserve"> </w:t>
            </w:r>
            <w:r>
              <w:t>en</w:t>
            </w:r>
            <w:r>
              <w:rPr>
                <w:spacing w:val="-1"/>
              </w:rPr>
              <w:t xml:space="preserve"> </w:t>
            </w:r>
            <w:r>
              <w:rPr>
                <w:spacing w:val="-5"/>
              </w:rPr>
              <w:t>BHV</w:t>
            </w:r>
            <w:r>
              <w:tab/>
            </w:r>
            <w:r>
              <w:rPr>
                <w:spacing w:val="-5"/>
              </w:rPr>
              <w:t>22</w:t>
            </w:r>
          </w:hyperlink>
        </w:p>
        <w:p w14:paraId="6CB25DCF" w14:textId="77777777" w:rsidR="003056A2" w:rsidRDefault="00000000">
          <w:pPr>
            <w:pStyle w:val="Inhopg2"/>
            <w:tabs>
              <w:tab w:val="right" w:leader="dot" w:pos="9182"/>
            </w:tabs>
            <w:spacing w:before="123"/>
          </w:pPr>
          <w:hyperlink w:anchor="_bookmark33" w:history="1">
            <w:r>
              <w:rPr>
                <w:spacing w:val="-5"/>
              </w:rPr>
              <w:t>GGD</w:t>
            </w:r>
            <w:r>
              <w:tab/>
            </w:r>
            <w:r>
              <w:rPr>
                <w:spacing w:val="-5"/>
              </w:rPr>
              <w:t>22</w:t>
            </w:r>
          </w:hyperlink>
        </w:p>
        <w:p w14:paraId="11C5B1EF" w14:textId="77777777" w:rsidR="003056A2" w:rsidRDefault="00000000">
          <w:pPr>
            <w:pStyle w:val="Inhopg2"/>
            <w:tabs>
              <w:tab w:val="right" w:leader="dot" w:pos="9182"/>
            </w:tabs>
            <w:spacing w:after="20"/>
          </w:pPr>
          <w:hyperlink w:anchor="_bookmark34" w:history="1">
            <w:r>
              <w:t>Beleid</w:t>
            </w:r>
            <w:r>
              <w:rPr>
                <w:spacing w:val="-4"/>
              </w:rPr>
              <w:t xml:space="preserve"> </w:t>
            </w:r>
            <w:r>
              <w:t>Veiligheid</w:t>
            </w:r>
            <w:r>
              <w:rPr>
                <w:spacing w:val="-6"/>
              </w:rPr>
              <w:t xml:space="preserve"> </w:t>
            </w:r>
            <w:r>
              <w:t>en</w:t>
            </w:r>
            <w:r>
              <w:rPr>
                <w:spacing w:val="-2"/>
              </w:rPr>
              <w:t xml:space="preserve"> gezondheid</w:t>
            </w:r>
            <w:r>
              <w:tab/>
            </w:r>
            <w:r>
              <w:rPr>
                <w:spacing w:val="-5"/>
              </w:rPr>
              <w:t>22</w:t>
            </w:r>
          </w:hyperlink>
        </w:p>
        <w:p w14:paraId="6847C84E" w14:textId="77777777" w:rsidR="003056A2" w:rsidRDefault="00000000">
          <w:pPr>
            <w:pStyle w:val="Inhopg2"/>
            <w:tabs>
              <w:tab w:val="right" w:leader="dot" w:pos="9182"/>
            </w:tabs>
            <w:spacing w:before="90"/>
          </w:pPr>
          <w:hyperlink w:anchor="_bookmark35" w:history="1">
            <w:r>
              <w:t>Meldcode</w:t>
            </w:r>
            <w:r>
              <w:rPr>
                <w:spacing w:val="-8"/>
              </w:rPr>
              <w:t xml:space="preserve"> </w:t>
            </w:r>
            <w:r>
              <w:rPr>
                <w:spacing w:val="-2"/>
              </w:rPr>
              <w:t>kindermishandeling</w:t>
            </w:r>
            <w:r>
              <w:tab/>
            </w:r>
            <w:r>
              <w:rPr>
                <w:spacing w:val="-5"/>
              </w:rPr>
              <w:t>22</w:t>
            </w:r>
          </w:hyperlink>
        </w:p>
        <w:p w14:paraId="24DC582A" w14:textId="77777777" w:rsidR="003056A2" w:rsidRDefault="00000000">
          <w:pPr>
            <w:pStyle w:val="Inhopg2"/>
            <w:tabs>
              <w:tab w:val="right" w:leader="dot" w:pos="9182"/>
            </w:tabs>
            <w:spacing w:before="123"/>
          </w:pPr>
          <w:hyperlink w:anchor="_bookmark36" w:history="1">
            <w:r>
              <w:rPr>
                <w:spacing w:val="-2"/>
              </w:rPr>
              <w:t>Ziekte</w:t>
            </w:r>
            <w:r>
              <w:tab/>
            </w:r>
            <w:r>
              <w:rPr>
                <w:spacing w:val="-5"/>
              </w:rPr>
              <w:t>23</w:t>
            </w:r>
          </w:hyperlink>
        </w:p>
        <w:p w14:paraId="342F1874" w14:textId="77777777" w:rsidR="003056A2" w:rsidRDefault="00000000">
          <w:pPr>
            <w:pStyle w:val="Inhopg2"/>
            <w:tabs>
              <w:tab w:val="right" w:leader="dot" w:pos="9182"/>
            </w:tabs>
          </w:pPr>
          <w:hyperlink w:anchor="_bookmark37" w:history="1">
            <w:r>
              <w:rPr>
                <w:spacing w:val="-2"/>
              </w:rPr>
              <w:t>Vaccinaties</w:t>
            </w:r>
            <w:r>
              <w:tab/>
            </w:r>
            <w:r>
              <w:rPr>
                <w:spacing w:val="-5"/>
              </w:rPr>
              <w:t>23</w:t>
            </w:r>
          </w:hyperlink>
        </w:p>
        <w:p w14:paraId="0DC9E1C7" w14:textId="77777777" w:rsidR="003056A2" w:rsidRDefault="00000000">
          <w:pPr>
            <w:pStyle w:val="Inhopg1"/>
            <w:tabs>
              <w:tab w:val="right" w:leader="dot" w:pos="9182"/>
            </w:tabs>
            <w:spacing w:before="123"/>
          </w:pPr>
          <w:hyperlink w:anchor="_bookmark38" w:history="1">
            <w:r>
              <w:t>Hoofdstuk</w:t>
            </w:r>
            <w:r>
              <w:rPr>
                <w:spacing w:val="-4"/>
              </w:rPr>
              <w:t xml:space="preserve"> </w:t>
            </w:r>
            <w:r>
              <w:t>7:</w:t>
            </w:r>
            <w:r>
              <w:rPr>
                <w:spacing w:val="-5"/>
              </w:rPr>
              <w:t xml:space="preserve"> </w:t>
            </w:r>
            <w:r>
              <w:rPr>
                <w:spacing w:val="-2"/>
              </w:rPr>
              <w:t>Ouderbeleid</w:t>
            </w:r>
            <w:r>
              <w:tab/>
            </w:r>
            <w:r>
              <w:rPr>
                <w:spacing w:val="-5"/>
              </w:rPr>
              <w:t>24</w:t>
            </w:r>
          </w:hyperlink>
        </w:p>
        <w:p w14:paraId="14E73549" w14:textId="77777777" w:rsidR="003056A2" w:rsidRDefault="00000000">
          <w:r>
            <w:lastRenderedPageBreak/>
            <w:fldChar w:fldCharType="end"/>
          </w:r>
        </w:p>
      </w:sdtContent>
    </w:sdt>
    <w:p w14:paraId="04F3E885" w14:textId="77777777" w:rsidR="003056A2" w:rsidRDefault="003056A2">
      <w:pPr>
        <w:sectPr w:rsidR="003056A2">
          <w:type w:val="continuous"/>
          <w:pgSz w:w="11910" w:h="16840"/>
          <w:pgMar w:top="1326" w:right="700" w:bottom="1491" w:left="1300" w:header="37" w:footer="1000" w:gutter="0"/>
          <w:cols w:space="708"/>
        </w:sectPr>
      </w:pPr>
    </w:p>
    <w:p w14:paraId="1C2BF63C" w14:textId="77777777" w:rsidR="003056A2" w:rsidRDefault="00000000">
      <w:pPr>
        <w:pStyle w:val="Kop1"/>
      </w:pPr>
      <w:bookmarkStart w:id="0" w:name="_bookmark0"/>
      <w:bookmarkEnd w:id="0"/>
      <w:r>
        <w:rPr>
          <w:color w:val="528135"/>
          <w:spacing w:val="-2"/>
          <w:w w:val="105"/>
        </w:rPr>
        <w:lastRenderedPageBreak/>
        <w:t>Voorwoord</w:t>
      </w:r>
    </w:p>
    <w:p w14:paraId="5D920CF3" w14:textId="22DA59ED" w:rsidR="003056A2" w:rsidRDefault="00440FFC">
      <w:pPr>
        <w:pStyle w:val="Plattetekst"/>
        <w:spacing w:before="155"/>
      </w:pPr>
      <w:proofErr w:type="spellStart"/>
      <w:r>
        <w:t>Speulhoes</w:t>
      </w:r>
      <w:proofErr w:type="spellEnd"/>
      <w:r>
        <w:t xml:space="preserve"> </w:t>
      </w:r>
      <w:proofErr w:type="spellStart"/>
      <w:r>
        <w:t>Alette</w:t>
      </w:r>
      <w:proofErr w:type="spellEnd"/>
      <w:r>
        <w:rPr>
          <w:spacing w:val="-5"/>
        </w:rPr>
        <w:t xml:space="preserve"> </w:t>
      </w:r>
      <w:r>
        <w:t>biedt</w:t>
      </w:r>
      <w:r>
        <w:rPr>
          <w:spacing w:val="-5"/>
        </w:rPr>
        <w:t xml:space="preserve"> </w:t>
      </w:r>
      <w:r>
        <w:t>opvang</w:t>
      </w:r>
      <w:r>
        <w:rPr>
          <w:spacing w:val="-6"/>
        </w:rPr>
        <w:t xml:space="preserve"> </w:t>
      </w:r>
      <w:r>
        <w:t>aan</w:t>
      </w:r>
      <w:r>
        <w:rPr>
          <w:spacing w:val="-5"/>
        </w:rPr>
        <w:t xml:space="preserve"> </w:t>
      </w:r>
      <w:r>
        <w:t>kinderen</w:t>
      </w:r>
      <w:r>
        <w:rPr>
          <w:spacing w:val="-4"/>
        </w:rPr>
        <w:t xml:space="preserve"> </w:t>
      </w:r>
      <w:r>
        <w:t>tussen</w:t>
      </w:r>
      <w:r>
        <w:rPr>
          <w:spacing w:val="-4"/>
        </w:rPr>
        <w:t xml:space="preserve"> </w:t>
      </w:r>
      <w:r>
        <w:t>0</w:t>
      </w:r>
      <w:r>
        <w:rPr>
          <w:spacing w:val="-6"/>
        </w:rPr>
        <w:t xml:space="preserve"> </w:t>
      </w:r>
      <w:r>
        <w:t>en</w:t>
      </w:r>
      <w:r>
        <w:rPr>
          <w:spacing w:val="-5"/>
        </w:rPr>
        <w:t xml:space="preserve"> </w:t>
      </w:r>
      <w:r>
        <w:t>12</w:t>
      </w:r>
      <w:r>
        <w:rPr>
          <w:spacing w:val="-5"/>
        </w:rPr>
        <w:t xml:space="preserve"> </w:t>
      </w:r>
      <w:r>
        <w:t>jaar</w:t>
      </w:r>
      <w:r>
        <w:rPr>
          <w:spacing w:val="-4"/>
        </w:rPr>
        <w:t xml:space="preserve"> </w:t>
      </w:r>
      <w:r>
        <w:t>op</w:t>
      </w:r>
      <w:r>
        <w:rPr>
          <w:spacing w:val="-5"/>
        </w:rPr>
        <w:t xml:space="preserve"> </w:t>
      </w:r>
      <w:r>
        <w:t>dagen</w:t>
      </w:r>
      <w:r>
        <w:rPr>
          <w:spacing w:val="-6"/>
        </w:rPr>
        <w:t xml:space="preserve"> </w:t>
      </w:r>
      <w:r>
        <w:t>van</w:t>
      </w:r>
      <w:r>
        <w:rPr>
          <w:spacing w:val="-5"/>
        </w:rPr>
        <w:t xml:space="preserve"> </w:t>
      </w:r>
      <w:r>
        <w:t>06.45</w:t>
      </w:r>
      <w:r>
        <w:rPr>
          <w:spacing w:val="-5"/>
        </w:rPr>
        <w:t xml:space="preserve"> tot</w:t>
      </w:r>
    </w:p>
    <w:p w14:paraId="4707A61C" w14:textId="789B7003" w:rsidR="003056A2" w:rsidRDefault="00000000">
      <w:pPr>
        <w:pStyle w:val="Plattetekst"/>
        <w:spacing w:before="16" w:line="259" w:lineRule="auto"/>
        <w:ind w:right="721"/>
      </w:pPr>
      <w:r>
        <w:t>18.</w:t>
      </w:r>
      <w:r w:rsidR="00440FFC">
        <w:t>00</w:t>
      </w:r>
      <w:r>
        <w:t xml:space="preserve"> uur. </w:t>
      </w:r>
      <w:r w:rsidR="00440FFC">
        <w:t>E</w:t>
      </w:r>
      <w:r>
        <w:t>r</w:t>
      </w:r>
      <w:r w:rsidR="00440FFC">
        <w:t xml:space="preserve"> zijn</w:t>
      </w:r>
      <w:r>
        <w:t xml:space="preserve"> </w:t>
      </w:r>
      <w:r w:rsidR="00440FFC">
        <w:t xml:space="preserve">twee </w:t>
      </w:r>
      <w:r>
        <w:t xml:space="preserve">groepen met ieder een eigen leefruimte, keuken en </w:t>
      </w:r>
      <w:r w:rsidR="00440FFC">
        <w:t>in het basis gebouw twee slaapkamers</w:t>
      </w:r>
      <w:r>
        <w:t xml:space="preserve">. Iedere ruimte heeft zijn eigen sfeer, is huiselijk </w:t>
      </w:r>
      <w:r w:rsidR="00440FFC">
        <w:t xml:space="preserve">ingericht </w:t>
      </w:r>
      <w:r>
        <w:t xml:space="preserve">met </w:t>
      </w:r>
      <w:r w:rsidR="00440FFC">
        <w:t xml:space="preserve">veel </w:t>
      </w:r>
      <w:r>
        <w:t>houten speelgoed, speel- huisjes</w:t>
      </w:r>
      <w:r>
        <w:rPr>
          <w:spacing w:val="-2"/>
        </w:rPr>
        <w:t xml:space="preserve"> </w:t>
      </w:r>
      <w:r>
        <w:t>en</w:t>
      </w:r>
      <w:r>
        <w:rPr>
          <w:spacing w:val="-3"/>
        </w:rPr>
        <w:t xml:space="preserve"> </w:t>
      </w:r>
      <w:r w:rsidR="00440FFC">
        <w:t>lichte</w:t>
      </w:r>
      <w:r>
        <w:rPr>
          <w:spacing w:val="-5"/>
        </w:rPr>
        <w:t xml:space="preserve"> </w:t>
      </w:r>
      <w:r>
        <w:t>kleuren</w:t>
      </w:r>
      <w:r>
        <w:rPr>
          <w:spacing w:val="-1"/>
        </w:rPr>
        <w:t xml:space="preserve"> </w:t>
      </w:r>
      <w:r>
        <w:t>en</w:t>
      </w:r>
      <w:r>
        <w:rPr>
          <w:spacing w:val="-3"/>
        </w:rPr>
        <w:t xml:space="preserve"> </w:t>
      </w:r>
      <w:r>
        <w:t>een</w:t>
      </w:r>
      <w:r>
        <w:rPr>
          <w:spacing w:val="-1"/>
        </w:rPr>
        <w:t xml:space="preserve"> </w:t>
      </w:r>
      <w:r>
        <w:t>eigen</w:t>
      </w:r>
      <w:r>
        <w:rPr>
          <w:spacing w:val="-1"/>
        </w:rPr>
        <w:t xml:space="preserve"> </w:t>
      </w:r>
      <w:r>
        <w:t>keuken.</w:t>
      </w:r>
      <w:r>
        <w:rPr>
          <w:spacing w:val="-5"/>
        </w:rPr>
        <w:t xml:space="preserve"> </w:t>
      </w:r>
      <w:r>
        <w:t>Er</w:t>
      </w:r>
      <w:r>
        <w:rPr>
          <w:spacing w:val="-4"/>
        </w:rPr>
        <w:t xml:space="preserve"> </w:t>
      </w:r>
      <w:r>
        <w:t>zijn</w:t>
      </w:r>
      <w:r>
        <w:rPr>
          <w:spacing w:val="-4"/>
        </w:rPr>
        <w:t xml:space="preserve"> </w:t>
      </w:r>
      <w:r>
        <w:t>2</w:t>
      </w:r>
      <w:r>
        <w:rPr>
          <w:spacing w:val="-3"/>
        </w:rPr>
        <w:t xml:space="preserve"> </w:t>
      </w:r>
      <w:r>
        <w:t>groepen,</w:t>
      </w:r>
      <w:r w:rsidR="00440FFC">
        <w:rPr>
          <w:spacing w:val="-4"/>
        </w:rPr>
        <w:t xml:space="preserve"> een basis groep en tweede groep</w:t>
      </w:r>
      <w:r>
        <w:t>.</w:t>
      </w:r>
    </w:p>
    <w:p w14:paraId="0B7C663A" w14:textId="5E35071B" w:rsidR="003056A2" w:rsidRDefault="00A76343">
      <w:pPr>
        <w:pStyle w:val="Plattetekst"/>
        <w:spacing w:before="161" w:line="259" w:lineRule="auto"/>
        <w:ind w:right="721"/>
      </w:pPr>
      <w:r>
        <w:t>Wij</w:t>
      </w:r>
      <w:r>
        <w:rPr>
          <w:spacing w:val="-5"/>
        </w:rPr>
        <w:t xml:space="preserve"> hebben </w:t>
      </w:r>
      <w:r>
        <w:t>een</w:t>
      </w:r>
      <w:r>
        <w:rPr>
          <w:spacing w:val="-4"/>
        </w:rPr>
        <w:t xml:space="preserve"> </w:t>
      </w:r>
      <w:r>
        <w:t>prachtige</w:t>
      </w:r>
      <w:r>
        <w:rPr>
          <w:spacing w:val="-4"/>
        </w:rPr>
        <w:t xml:space="preserve"> </w:t>
      </w:r>
      <w:r>
        <w:t>grote</w:t>
      </w:r>
      <w:r>
        <w:rPr>
          <w:spacing w:val="-2"/>
        </w:rPr>
        <w:t xml:space="preserve"> </w:t>
      </w:r>
      <w:r>
        <w:t>tuin een</w:t>
      </w:r>
      <w:r>
        <w:rPr>
          <w:spacing w:val="-4"/>
        </w:rPr>
        <w:t xml:space="preserve"> </w:t>
      </w:r>
      <w:r>
        <w:t>grote</w:t>
      </w:r>
      <w:r>
        <w:rPr>
          <w:spacing w:val="-4"/>
        </w:rPr>
        <w:t xml:space="preserve"> </w:t>
      </w:r>
      <w:r>
        <w:t>zandbak,</w:t>
      </w:r>
      <w:r>
        <w:rPr>
          <w:spacing w:val="-5"/>
        </w:rPr>
        <w:t xml:space="preserve"> </w:t>
      </w:r>
      <w:r>
        <w:t>een speelhuisje, slingerend paadje en veel struiken en bomen.</w:t>
      </w:r>
    </w:p>
    <w:p w14:paraId="3E6A81AF" w14:textId="1F7E34BA" w:rsidR="003056A2" w:rsidRPr="00A76343" w:rsidRDefault="00000000">
      <w:pPr>
        <w:pStyle w:val="Plattetekst"/>
        <w:spacing w:before="158" w:line="259" w:lineRule="auto"/>
        <w:ind w:right="721"/>
        <w:rPr>
          <w:color w:val="FF0000"/>
        </w:rPr>
      </w:pPr>
      <w:r>
        <w:t>De kinderen worden verwelkom</w:t>
      </w:r>
      <w:r w:rsidR="002F4844">
        <w:t>t</w:t>
      </w:r>
      <w:r>
        <w:t xml:space="preserve"> door ervaren pedagogisch medewerkers die het kind met aandacht</w:t>
      </w:r>
      <w:r>
        <w:rPr>
          <w:spacing w:val="-4"/>
        </w:rPr>
        <w:t xml:space="preserve"> </w:t>
      </w:r>
      <w:r>
        <w:t>en</w:t>
      </w:r>
      <w:r>
        <w:rPr>
          <w:spacing w:val="-4"/>
        </w:rPr>
        <w:t xml:space="preserve"> </w:t>
      </w:r>
      <w:r>
        <w:t>respect</w:t>
      </w:r>
      <w:r>
        <w:rPr>
          <w:spacing w:val="-4"/>
        </w:rPr>
        <w:t xml:space="preserve"> </w:t>
      </w:r>
      <w:r>
        <w:t xml:space="preserve">ontvangen. </w:t>
      </w:r>
      <w:r w:rsidR="00A76343">
        <w:t>I</w:t>
      </w:r>
      <w:r>
        <w:t xml:space="preserve">eder </w:t>
      </w:r>
      <w:r w:rsidR="00A76343">
        <w:t xml:space="preserve">kind mag in </w:t>
      </w:r>
      <w:r>
        <w:t xml:space="preserve">zijn eigen </w:t>
      </w:r>
      <w:r w:rsidR="00A76343">
        <w:t>tempo en ontwikkeling groeien</w:t>
      </w:r>
      <w:r>
        <w:t xml:space="preserve">. Maar zeker zullen we de kinderen ook liefdevol begrenzen en waar nodig het spel ombuigen. </w:t>
      </w:r>
      <w:r w:rsidRPr="00CA415C">
        <w:rPr>
          <w:color w:val="000000" w:themeColor="text1"/>
        </w:rPr>
        <w:t>Als een kind ‘afwijkend’ gedrag laat zien, zullen wij het kind niet bijschaven tot het ‘goed’ gedrag laat zien, maar op zoek gaan naar de onderliggende betekenis van het gedrag. In</w:t>
      </w:r>
      <w:r w:rsidRPr="00CA415C">
        <w:rPr>
          <w:color w:val="000000" w:themeColor="text1"/>
          <w:spacing w:val="-1"/>
        </w:rPr>
        <w:t xml:space="preserve"> </w:t>
      </w:r>
      <w:r w:rsidRPr="00CA415C">
        <w:rPr>
          <w:color w:val="000000" w:themeColor="text1"/>
        </w:rPr>
        <w:t>de</w:t>
      </w:r>
      <w:r w:rsidRPr="00CA415C">
        <w:rPr>
          <w:color w:val="000000" w:themeColor="text1"/>
          <w:spacing w:val="-3"/>
        </w:rPr>
        <w:t xml:space="preserve"> </w:t>
      </w:r>
      <w:r w:rsidRPr="00CA415C">
        <w:rPr>
          <w:color w:val="000000" w:themeColor="text1"/>
        </w:rPr>
        <w:t>dagelijkse overdrachten</w:t>
      </w:r>
      <w:r w:rsidRPr="00CA415C">
        <w:rPr>
          <w:color w:val="000000" w:themeColor="text1"/>
          <w:spacing w:val="-1"/>
        </w:rPr>
        <w:t xml:space="preserve"> </w:t>
      </w:r>
      <w:r w:rsidRPr="00CA415C">
        <w:rPr>
          <w:color w:val="000000" w:themeColor="text1"/>
        </w:rPr>
        <w:t>kijken</w:t>
      </w:r>
      <w:r w:rsidRPr="00CA415C">
        <w:rPr>
          <w:color w:val="000000" w:themeColor="text1"/>
          <w:spacing w:val="-2"/>
        </w:rPr>
        <w:t xml:space="preserve"> </w:t>
      </w:r>
      <w:r w:rsidRPr="00CA415C">
        <w:rPr>
          <w:color w:val="000000" w:themeColor="text1"/>
        </w:rPr>
        <w:t>we</w:t>
      </w:r>
      <w:r w:rsidRPr="00CA415C">
        <w:rPr>
          <w:color w:val="000000" w:themeColor="text1"/>
          <w:spacing w:val="-3"/>
        </w:rPr>
        <w:t xml:space="preserve"> </w:t>
      </w:r>
      <w:r w:rsidRPr="00CA415C">
        <w:rPr>
          <w:color w:val="000000" w:themeColor="text1"/>
        </w:rPr>
        <w:t>hier</w:t>
      </w:r>
      <w:r w:rsidRPr="00CA415C">
        <w:rPr>
          <w:color w:val="000000" w:themeColor="text1"/>
          <w:spacing w:val="-3"/>
        </w:rPr>
        <w:t xml:space="preserve"> </w:t>
      </w:r>
      <w:r w:rsidRPr="00CA415C">
        <w:rPr>
          <w:color w:val="000000" w:themeColor="text1"/>
        </w:rPr>
        <w:t>met elkaar</w:t>
      </w:r>
      <w:r w:rsidRPr="00CA415C">
        <w:rPr>
          <w:color w:val="000000" w:themeColor="text1"/>
          <w:spacing w:val="-2"/>
        </w:rPr>
        <w:t xml:space="preserve"> </w:t>
      </w:r>
      <w:r w:rsidRPr="00CA415C">
        <w:rPr>
          <w:color w:val="000000" w:themeColor="text1"/>
        </w:rPr>
        <w:t>naar.</w:t>
      </w:r>
    </w:p>
    <w:p w14:paraId="16FDDC69" w14:textId="65983F5E" w:rsidR="003056A2" w:rsidRDefault="00000000">
      <w:pPr>
        <w:pStyle w:val="Plattetekst"/>
        <w:spacing w:before="159" w:line="259" w:lineRule="auto"/>
        <w:ind w:right="795"/>
      </w:pPr>
      <w:r>
        <w:t xml:space="preserve">We bieden de kinderen een duidelijk dagritme en een jaarritme met </w:t>
      </w:r>
      <w:r w:rsidR="00A76343">
        <w:t xml:space="preserve">seizoenen en </w:t>
      </w:r>
      <w:r>
        <w:t xml:space="preserve">jaarfeesten, die we in het klein met kinderen vieren. </w:t>
      </w:r>
    </w:p>
    <w:p w14:paraId="23FD66B6" w14:textId="7428C857" w:rsidR="003056A2" w:rsidRDefault="00000000">
      <w:pPr>
        <w:pStyle w:val="Plattetekst"/>
        <w:spacing w:line="259" w:lineRule="auto"/>
        <w:ind w:right="988"/>
        <w:jc w:val="both"/>
      </w:pPr>
      <w:r>
        <w:t>Iedere</w:t>
      </w:r>
      <w:r>
        <w:rPr>
          <w:spacing w:val="-3"/>
        </w:rPr>
        <w:t xml:space="preserve"> </w:t>
      </w:r>
      <w:r>
        <w:t>dag</w:t>
      </w:r>
      <w:r>
        <w:rPr>
          <w:spacing w:val="-4"/>
        </w:rPr>
        <w:t xml:space="preserve"> </w:t>
      </w:r>
      <w:r>
        <w:t>eten</w:t>
      </w:r>
      <w:r>
        <w:rPr>
          <w:spacing w:val="-3"/>
        </w:rPr>
        <w:t xml:space="preserve"> </w:t>
      </w:r>
      <w:r>
        <w:t>we</w:t>
      </w:r>
      <w:r>
        <w:rPr>
          <w:spacing w:val="-5"/>
        </w:rPr>
        <w:t xml:space="preserve"> </w:t>
      </w:r>
      <w:r>
        <w:t>met</w:t>
      </w:r>
      <w:r>
        <w:rPr>
          <w:spacing w:val="-4"/>
        </w:rPr>
        <w:t xml:space="preserve"> </w:t>
      </w:r>
      <w:r>
        <w:t>elkaar:</w:t>
      </w:r>
      <w:r>
        <w:rPr>
          <w:spacing w:val="-2"/>
        </w:rPr>
        <w:t xml:space="preserve"> </w:t>
      </w:r>
      <w:r w:rsidR="00A76343">
        <w:t>fruit</w:t>
      </w:r>
      <w:r>
        <w:rPr>
          <w:spacing w:val="-4"/>
        </w:rPr>
        <w:t xml:space="preserve"> </w:t>
      </w:r>
      <w:r>
        <w:t>in</w:t>
      </w:r>
      <w:r>
        <w:rPr>
          <w:spacing w:val="-1"/>
        </w:rPr>
        <w:t xml:space="preserve"> </w:t>
      </w:r>
      <w:r>
        <w:t>de</w:t>
      </w:r>
      <w:r>
        <w:rPr>
          <w:spacing w:val="-5"/>
        </w:rPr>
        <w:t xml:space="preserve"> </w:t>
      </w:r>
      <w:r>
        <w:t>ochtend,</w:t>
      </w:r>
      <w:r>
        <w:rPr>
          <w:spacing w:val="-2"/>
        </w:rPr>
        <w:t xml:space="preserve"> </w:t>
      </w:r>
      <w:r>
        <w:t>brood</w:t>
      </w:r>
      <w:r>
        <w:rPr>
          <w:spacing w:val="-3"/>
        </w:rPr>
        <w:t xml:space="preserve"> </w:t>
      </w:r>
      <w:r>
        <w:t>en</w:t>
      </w:r>
      <w:r>
        <w:rPr>
          <w:spacing w:val="-4"/>
        </w:rPr>
        <w:t xml:space="preserve"> </w:t>
      </w:r>
      <w:r>
        <w:t>groente</w:t>
      </w:r>
      <w:r w:rsidR="00A76343">
        <w:t>soep</w:t>
      </w:r>
      <w:r>
        <w:t xml:space="preserve"> tussen</w:t>
      </w:r>
      <w:r>
        <w:rPr>
          <w:spacing w:val="-1"/>
        </w:rPr>
        <w:t xml:space="preserve"> </w:t>
      </w:r>
      <w:r>
        <w:t>de</w:t>
      </w:r>
      <w:r>
        <w:rPr>
          <w:spacing w:val="-2"/>
        </w:rPr>
        <w:t xml:space="preserve"> </w:t>
      </w:r>
      <w:r>
        <w:t>middag en</w:t>
      </w:r>
      <w:r>
        <w:rPr>
          <w:spacing w:val="-2"/>
        </w:rPr>
        <w:t xml:space="preserve"> </w:t>
      </w:r>
      <w:r>
        <w:t>na het</w:t>
      </w:r>
      <w:r>
        <w:rPr>
          <w:spacing w:val="-2"/>
        </w:rPr>
        <w:t xml:space="preserve"> </w:t>
      </w:r>
      <w:r>
        <w:t>slapen</w:t>
      </w:r>
      <w:r w:rsidR="00A76343">
        <w:t xml:space="preserve"> een koekje</w:t>
      </w:r>
      <w:r>
        <w:t>.</w:t>
      </w:r>
      <w:r>
        <w:rPr>
          <w:spacing w:val="-1"/>
        </w:rPr>
        <w:t xml:space="preserve"> </w:t>
      </w:r>
      <w:r>
        <w:t>Bij</w:t>
      </w:r>
      <w:r>
        <w:rPr>
          <w:spacing w:val="-4"/>
        </w:rPr>
        <w:t xml:space="preserve"> </w:t>
      </w:r>
      <w:r>
        <w:t>kinderen</w:t>
      </w:r>
      <w:r>
        <w:rPr>
          <w:spacing w:val="-1"/>
        </w:rPr>
        <w:t xml:space="preserve"> </w:t>
      </w:r>
      <w:r>
        <w:t>onder</w:t>
      </w:r>
      <w:r>
        <w:rPr>
          <w:spacing w:val="-1"/>
        </w:rPr>
        <w:t xml:space="preserve"> </w:t>
      </w:r>
      <w:r>
        <w:t>de anderhalf jaar volgen we nog het ritme van de kinderen zelf.</w:t>
      </w:r>
    </w:p>
    <w:p w14:paraId="5BBC1788" w14:textId="77777777" w:rsidR="003056A2" w:rsidRDefault="00000000">
      <w:pPr>
        <w:pStyle w:val="Plattetekst"/>
        <w:spacing w:before="161" w:line="259" w:lineRule="auto"/>
        <w:ind w:right="795"/>
      </w:pPr>
      <w:r>
        <w:t>Wij</w:t>
      </w:r>
      <w:r>
        <w:rPr>
          <w:spacing w:val="-5"/>
        </w:rPr>
        <w:t xml:space="preserve"> </w:t>
      </w:r>
      <w:r>
        <w:t>zorgen</w:t>
      </w:r>
      <w:r>
        <w:rPr>
          <w:spacing w:val="-4"/>
        </w:rPr>
        <w:t xml:space="preserve"> </w:t>
      </w:r>
      <w:r>
        <w:t>voor</w:t>
      </w:r>
      <w:r>
        <w:rPr>
          <w:spacing w:val="-2"/>
        </w:rPr>
        <w:t xml:space="preserve"> </w:t>
      </w:r>
      <w:r>
        <w:t>een</w:t>
      </w:r>
      <w:r>
        <w:rPr>
          <w:spacing w:val="-3"/>
        </w:rPr>
        <w:t xml:space="preserve"> </w:t>
      </w:r>
      <w:r>
        <w:t>veilige,</w:t>
      </w:r>
      <w:r>
        <w:rPr>
          <w:spacing w:val="-4"/>
        </w:rPr>
        <w:t xml:space="preserve"> </w:t>
      </w:r>
      <w:r>
        <w:t>rustige</w:t>
      </w:r>
      <w:r>
        <w:rPr>
          <w:spacing w:val="-3"/>
        </w:rPr>
        <w:t xml:space="preserve"> </w:t>
      </w:r>
      <w:r>
        <w:t>omgeving,</w:t>
      </w:r>
      <w:r>
        <w:rPr>
          <w:spacing w:val="-3"/>
        </w:rPr>
        <w:t xml:space="preserve"> </w:t>
      </w:r>
      <w:r>
        <w:t>waarin</w:t>
      </w:r>
      <w:r>
        <w:rPr>
          <w:spacing w:val="-3"/>
        </w:rPr>
        <w:t xml:space="preserve"> </w:t>
      </w:r>
      <w:r>
        <w:t>kinderen</w:t>
      </w:r>
      <w:r>
        <w:rPr>
          <w:spacing w:val="-3"/>
        </w:rPr>
        <w:t xml:space="preserve"> </w:t>
      </w:r>
      <w:r>
        <w:t>zich</w:t>
      </w:r>
      <w:r>
        <w:rPr>
          <w:spacing w:val="-3"/>
        </w:rPr>
        <w:t xml:space="preserve"> </w:t>
      </w:r>
      <w:r>
        <w:t>kunnen</w:t>
      </w:r>
      <w:r>
        <w:rPr>
          <w:spacing w:val="-4"/>
        </w:rPr>
        <w:t xml:space="preserve"> </w:t>
      </w:r>
      <w:r>
        <w:t>ontwikkelen.</w:t>
      </w:r>
      <w:r>
        <w:rPr>
          <w:spacing w:val="-3"/>
        </w:rPr>
        <w:t xml:space="preserve"> </w:t>
      </w:r>
      <w:r>
        <w:t xml:space="preserve">In dit beleidsplan kunnen jullie lezen hoe wij deze veilige omgeving inrichten. Wij beschrijven de vier pedagogische basisdoelen van Marianne Riksen Walraven die hierbij van belang zijn en wij laten zien hoe we deze basisdoelen vanuit onze visie invullen (hoofdstuk 2). In de overige hoofdstukken gaan we in op onderwerpen als: 4-ogenbeleid, mentorschappen, </w:t>
      </w:r>
      <w:proofErr w:type="spellStart"/>
      <w:r>
        <w:t>kindvolgsysteem</w:t>
      </w:r>
      <w:proofErr w:type="spellEnd"/>
      <w:r>
        <w:t xml:space="preserve">, stamgroep, BKR regeling inrichten en vaste gezichtenbeleid (overige </w:t>
      </w:r>
      <w:r>
        <w:rPr>
          <w:spacing w:val="-2"/>
        </w:rPr>
        <w:t>hoofdstukken).</w:t>
      </w:r>
    </w:p>
    <w:p w14:paraId="59DF9BB7" w14:textId="47B975EC" w:rsidR="003056A2" w:rsidRDefault="00000000">
      <w:pPr>
        <w:pStyle w:val="Plattetekst"/>
        <w:spacing w:before="159" w:line="259" w:lineRule="auto"/>
        <w:ind w:right="736"/>
      </w:pPr>
      <w:r>
        <w:t>Naast dit pedagogische beleidsplan hebben we ook nog een infogids geschreven, waarin ouders kunnen nalezen hoe zich dit beleid concreet naar de dagelijkse opvang van de kinderen</w:t>
      </w:r>
      <w:r>
        <w:rPr>
          <w:spacing w:val="-3"/>
        </w:rPr>
        <w:t xml:space="preserve"> </w:t>
      </w:r>
      <w:r>
        <w:t>op</w:t>
      </w:r>
      <w:r>
        <w:rPr>
          <w:spacing w:val="-5"/>
        </w:rPr>
        <w:t xml:space="preserve"> </w:t>
      </w:r>
      <w:proofErr w:type="spellStart"/>
      <w:r w:rsidR="00A76343">
        <w:t>Speulhoes</w:t>
      </w:r>
      <w:proofErr w:type="spellEnd"/>
      <w:r w:rsidR="00A76343">
        <w:t xml:space="preserve"> </w:t>
      </w:r>
      <w:proofErr w:type="spellStart"/>
      <w:r w:rsidR="00A76343">
        <w:t>Alette</w:t>
      </w:r>
      <w:proofErr w:type="spellEnd"/>
      <w:r>
        <w:rPr>
          <w:spacing w:val="-5"/>
        </w:rPr>
        <w:t xml:space="preserve"> </w:t>
      </w:r>
      <w:r>
        <w:t>vertaald</w:t>
      </w:r>
      <w:r>
        <w:rPr>
          <w:spacing w:val="-2"/>
        </w:rPr>
        <w:t xml:space="preserve"> </w:t>
      </w:r>
      <w:r>
        <w:t>en</w:t>
      </w:r>
      <w:r>
        <w:rPr>
          <w:spacing w:val="-3"/>
        </w:rPr>
        <w:t xml:space="preserve"> </w:t>
      </w:r>
      <w:r>
        <w:t>waar</w:t>
      </w:r>
      <w:r>
        <w:rPr>
          <w:spacing w:val="-4"/>
        </w:rPr>
        <w:t xml:space="preserve"> </w:t>
      </w:r>
      <w:r>
        <w:t>ze</w:t>
      </w:r>
      <w:r>
        <w:rPr>
          <w:spacing w:val="-3"/>
        </w:rPr>
        <w:t xml:space="preserve"> </w:t>
      </w:r>
      <w:r>
        <w:t>alle</w:t>
      </w:r>
      <w:r>
        <w:rPr>
          <w:spacing w:val="-5"/>
        </w:rPr>
        <w:t xml:space="preserve"> </w:t>
      </w:r>
      <w:r>
        <w:t>praktische</w:t>
      </w:r>
      <w:r>
        <w:rPr>
          <w:spacing w:val="-5"/>
        </w:rPr>
        <w:t xml:space="preserve"> </w:t>
      </w:r>
      <w:r>
        <w:t>informatie</w:t>
      </w:r>
      <w:r>
        <w:rPr>
          <w:spacing w:val="-5"/>
        </w:rPr>
        <w:t xml:space="preserve"> </w:t>
      </w:r>
      <w:r>
        <w:t>makkelijk</w:t>
      </w:r>
      <w:r>
        <w:rPr>
          <w:spacing w:val="-3"/>
        </w:rPr>
        <w:t xml:space="preserve"> </w:t>
      </w:r>
      <w:r>
        <w:t xml:space="preserve">kunnen </w:t>
      </w:r>
      <w:r>
        <w:rPr>
          <w:spacing w:val="-2"/>
        </w:rPr>
        <w:t>vinden.</w:t>
      </w:r>
    </w:p>
    <w:p w14:paraId="7265971D" w14:textId="77777777" w:rsidR="003056A2" w:rsidRDefault="003056A2">
      <w:pPr>
        <w:spacing w:line="259" w:lineRule="auto"/>
        <w:sectPr w:rsidR="003056A2">
          <w:pgSz w:w="11910" w:h="16840"/>
          <w:pgMar w:top="1320" w:right="700" w:bottom="1200" w:left="1300" w:header="37" w:footer="1000" w:gutter="0"/>
          <w:cols w:space="708"/>
        </w:sectPr>
      </w:pPr>
    </w:p>
    <w:p w14:paraId="3E63395C" w14:textId="77777777" w:rsidR="003056A2" w:rsidRDefault="003056A2">
      <w:pPr>
        <w:pStyle w:val="Plattetekst"/>
        <w:ind w:left="0"/>
      </w:pPr>
    </w:p>
    <w:p w14:paraId="7F9C41C7" w14:textId="77777777" w:rsidR="003056A2" w:rsidRDefault="003056A2">
      <w:pPr>
        <w:pStyle w:val="Plattetekst"/>
        <w:ind w:left="0"/>
      </w:pPr>
    </w:p>
    <w:p w14:paraId="28947AD0" w14:textId="1B315001" w:rsidR="003056A2" w:rsidRDefault="00000000">
      <w:pPr>
        <w:pStyle w:val="Kop1"/>
        <w:spacing w:before="224"/>
      </w:pPr>
      <w:bookmarkStart w:id="1" w:name="_bookmark1"/>
      <w:bookmarkEnd w:id="1"/>
      <w:r>
        <w:rPr>
          <w:color w:val="528135"/>
        </w:rPr>
        <w:t>Hoofdstuk</w:t>
      </w:r>
      <w:r>
        <w:rPr>
          <w:color w:val="528135"/>
          <w:spacing w:val="69"/>
        </w:rPr>
        <w:t xml:space="preserve"> </w:t>
      </w:r>
      <w:r>
        <w:rPr>
          <w:color w:val="528135"/>
        </w:rPr>
        <w:t>1:</w:t>
      </w:r>
      <w:r>
        <w:rPr>
          <w:color w:val="528135"/>
          <w:spacing w:val="69"/>
        </w:rPr>
        <w:t xml:space="preserve"> </w:t>
      </w:r>
      <w:r w:rsidR="00A76343">
        <w:rPr>
          <w:color w:val="528135"/>
        </w:rPr>
        <w:t>V</w:t>
      </w:r>
      <w:r>
        <w:rPr>
          <w:color w:val="528135"/>
        </w:rPr>
        <w:t>isie</w:t>
      </w:r>
      <w:r>
        <w:rPr>
          <w:color w:val="528135"/>
          <w:spacing w:val="69"/>
        </w:rPr>
        <w:t xml:space="preserve"> </w:t>
      </w:r>
      <w:r>
        <w:rPr>
          <w:color w:val="528135"/>
        </w:rPr>
        <w:t>en</w:t>
      </w:r>
      <w:r>
        <w:rPr>
          <w:color w:val="528135"/>
          <w:spacing w:val="73"/>
        </w:rPr>
        <w:t xml:space="preserve"> </w:t>
      </w:r>
      <w:r>
        <w:rPr>
          <w:color w:val="528135"/>
          <w:spacing w:val="-2"/>
        </w:rPr>
        <w:t>werkwijze</w:t>
      </w:r>
    </w:p>
    <w:p w14:paraId="7A5C7D7B" w14:textId="52A94BFB" w:rsidR="00DC4295" w:rsidRPr="00DC4295" w:rsidRDefault="009C6514" w:rsidP="00DC4295">
      <w:pPr>
        <w:widowControl/>
        <w:shd w:val="clear" w:color="auto" w:fill="FFFFFF"/>
        <w:autoSpaceDE/>
        <w:autoSpaceDN/>
        <w:spacing w:after="240"/>
        <w:rPr>
          <w:rFonts w:eastAsia="Times New Roman" w:cs="Arial"/>
          <w:color w:val="111111"/>
          <w:sz w:val="20"/>
          <w:szCs w:val="20"/>
          <w:lang w:eastAsia="nl-NL"/>
        </w:rPr>
      </w:pPr>
      <w:proofErr w:type="spellStart"/>
      <w:r w:rsidRPr="007A5AB2">
        <w:rPr>
          <w:rFonts w:eastAsia="Times New Roman" w:cs="Arial"/>
          <w:color w:val="111111"/>
          <w:sz w:val="20"/>
          <w:szCs w:val="20"/>
          <w:lang w:eastAsia="nl-NL"/>
        </w:rPr>
        <w:t>Speulhoes</w:t>
      </w:r>
      <w:proofErr w:type="spellEnd"/>
      <w:r w:rsidRPr="007A5AB2">
        <w:rPr>
          <w:rFonts w:eastAsia="Times New Roman" w:cs="Arial"/>
          <w:color w:val="111111"/>
          <w:sz w:val="20"/>
          <w:szCs w:val="20"/>
          <w:lang w:eastAsia="nl-NL"/>
        </w:rPr>
        <w:t xml:space="preserve"> </w:t>
      </w:r>
      <w:proofErr w:type="spellStart"/>
      <w:r w:rsidRPr="007A5AB2">
        <w:rPr>
          <w:rFonts w:eastAsia="Times New Roman" w:cs="Arial"/>
          <w:color w:val="111111"/>
          <w:sz w:val="20"/>
          <w:szCs w:val="20"/>
          <w:lang w:eastAsia="nl-NL"/>
        </w:rPr>
        <w:t>Alette</w:t>
      </w:r>
      <w:proofErr w:type="spellEnd"/>
      <w:r w:rsidR="00DC4295" w:rsidRPr="00DC4295">
        <w:rPr>
          <w:rFonts w:eastAsia="Times New Roman" w:cs="Arial"/>
          <w:color w:val="111111"/>
          <w:sz w:val="20"/>
          <w:szCs w:val="20"/>
          <w:lang w:eastAsia="nl-NL"/>
        </w:rPr>
        <w:t xml:space="preserve"> kiest niet expliciet voor één vaststaande pedagogische werkwijze. Er zijn meerdere pedagogische visies waar</w:t>
      </w:r>
      <w:r w:rsidRPr="007A5AB2">
        <w:rPr>
          <w:rFonts w:eastAsia="Times New Roman" w:cs="Arial"/>
          <w:color w:val="111111"/>
          <w:sz w:val="20"/>
          <w:szCs w:val="20"/>
          <w:lang w:eastAsia="nl-NL"/>
        </w:rPr>
        <w:t xml:space="preserve"> </w:t>
      </w:r>
      <w:proofErr w:type="spellStart"/>
      <w:r w:rsidRPr="007A5AB2">
        <w:rPr>
          <w:rFonts w:eastAsia="Times New Roman" w:cs="Arial"/>
          <w:color w:val="111111"/>
          <w:sz w:val="20"/>
          <w:szCs w:val="20"/>
          <w:lang w:eastAsia="nl-NL"/>
        </w:rPr>
        <w:t>Speulhoes</w:t>
      </w:r>
      <w:proofErr w:type="spellEnd"/>
      <w:r w:rsidRPr="007A5AB2">
        <w:rPr>
          <w:rFonts w:eastAsia="Times New Roman" w:cs="Arial"/>
          <w:color w:val="111111"/>
          <w:sz w:val="20"/>
          <w:szCs w:val="20"/>
          <w:lang w:eastAsia="nl-NL"/>
        </w:rPr>
        <w:t xml:space="preserve"> </w:t>
      </w:r>
      <w:proofErr w:type="spellStart"/>
      <w:r w:rsidRPr="007A5AB2">
        <w:rPr>
          <w:rFonts w:eastAsia="Times New Roman" w:cs="Arial"/>
          <w:color w:val="111111"/>
          <w:sz w:val="20"/>
          <w:szCs w:val="20"/>
          <w:lang w:eastAsia="nl-NL"/>
        </w:rPr>
        <w:t>Alette</w:t>
      </w:r>
      <w:proofErr w:type="spellEnd"/>
      <w:r w:rsidR="00DC4295" w:rsidRPr="00DC4295">
        <w:rPr>
          <w:rFonts w:eastAsia="Times New Roman" w:cs="Arial"/>
          <w:color w:val="111111"/>
          <w:sz w:val="20"/>
          <w:szCs w:val="20"/>
          <w:lang w:eastAsia="nl-NL"/>
        </w:rPr>
        <w:t xml:space="preserve"> zich heel goed in kan vinden. En waardoor </w:t>
      </w:r>
      <w:r w:rsidRPr="007A5AB2">
        <w:rPr>
          <w:rFonts w:eastAsia="Times New Roman" w:cs="Arial"/>
          <w:color w:val="111111"/>
          <w:sz w:val="20"/>
          <w:szCs w:val="20"/>
          <w:lang w:eastAsia="nl-NL"/>
        </w:rPr>
        <w:t>wij ons</w:t>
      </w:r>
      <w:r w:rsidR="00DC4295" w:rsidRPr="00DC4295">
        <w:rPr>
          <w:rFonts w:eastAsia="Times New Roman" w:cs="Arial"/>
          <w:color w:val="111111"/>
          <w:sz w:val="20"/>
          <w:szCs w:val="20"/>
          <w:lang w:eastAsia="nl-NL"/>
        </w:rPr>
        <w:t xml:space="preserve"> dan ook graag laat inspireren. Deze visies sluiten echter wel mooi op elkaar aan.</w:t>
      </w:r>
    </w:p>
    <w:p w14:paraId="4946CE98" w14:textId="77777777" w:rsidR="00DC4295" w:rsidRPr="00DC4295" w:rsidRDefault="00DC4295" w:rsidP="00DC4295">
      <w:pPr>
        <w:widowControl/>
        <w:numPr>
          <w:ilvl w:val="0"/>
          <w:numId w:val="10"/>
        </w:numPr>
        <w:shd w:val="clear" w:color="auto" w:fill="FFFFFF"/>
        <w:autoSpaceDE/>
        <w:autoSpaceDN/>
        <w:spacing w:before="100" w:beforeAutospacing="1" w:after="100" w:afterAutospacing="1"/>
        <w:rPr>
          <w:rFonts w:eastAsia="Times New Roman" w:cs="Arial"/>
          <w:color w:val="111111"/>
          <w:sz w:val="20"/>
          <w:szCs w:val="20"/>
          <w:lang w:eastAsia="nl-NL"/>
        </w:rPr>
      </w:pPr>
      <w:bookmarkStart w:id="2" w:name="_Hlk132711464"/>
      <w:r w:rsidRPr="00DC4295">
        <w:rPr>
          <w:rFonts w:eastAsia="Times New Roman" w:cs="Arial"/>
          <w:color w:val="111111"/>
          <w:sz w:val="20"/>
          <w:szCs w:val="20"/>
          <w:lang w:eastAsia="nl-NL"/>
        </w:rPr>
        <w:t xml:space="preserve">Rudolf Steiner </w:t>
      </w:r>
      <w:bookmarkEnd w:id="2"/>
      <w:r w:rsidRPr="00DC4295">
        <w:rPr>
          <w:rFonts w:eastAsia="Times New Roman" w:cs="Arial"/>
          <w:color w:val="111111"/>
          <w:sz w:val="20"/>
          <w:szCs w:val="20"/>
          <w:lang w:eastAsia="nl-NL"/>
        </w:rPr>
        <w:t>en zijn antroposofische visie op de ontwikkeling van jonge kinderen;</w:t>
      </w:r>
    </w:p>
    <w:p w14:paraId="3C708140" w14:textId="77777777" w:rsidR="00DC4295" w:rsidRPr="00DC4295" w:rsidRDefault="00DC4295" w:rsidP="00DC4295">
      <w:pPr>
        <w:widowControl/>
        <w:numPr>
          <w:ilvl w:val="0"/>
          <w:numId w:val="10"/>
        </w:numPr>
        <w:shd w:val="clear" w:color="auto" w:fill="FFFFFF"/>
        <w:autoSpaceDE/>
        <w:autoSpaceDN/>
        <w:spacing w:before="100" w:beforeAutospacing="1" w:after="100" w:afterAutospacing="1"/>
        <w:rPr>
          <w:rFonts w:eastAsia="Times New Roman" w:cs="Arial"/>
          <w:color w:val="111111"/>
          <w:sz w:val="20"/>
          <w:szCs w:val="20"/>
          <w:lang w:eastAsia="nl-NL"/>
        </w:rPr>
      </w:pPr>
      <w:r w:rsidRPr="00DC4295">
        <w:rPr>
          <w:rFonts w:eastAsia="Times New Roman" w:cs="Arial"/>
          <w:color w:val="111111"/>
          <w:sz w:val="20"/>
          <w:szCs w:val="20"/>
          <w:lang w:eastAsia="nl-NL"/>
        </w:rPr>
        <w:t>De communicatieve opvoedingsstijl van Thomas Gordon;</w:t>
      </w:r>
    </w:p>
    <w:p w14:paraId="431B3A88" w14:textId="77777777" w:rsidR="00DC4295" w:rsidRPr="00DC4295" w:rsidRDefault="00DC4295" w:rsidP="00DC4295">
      <w:pPr>
        <w:widowControl/>
        <w:numPr>
          <w:ilvl w:val="0"/>
          <w:numId w:val="10"/>
        </w:numPr>
        <w:shd w:val="clear" w:color="auto" w:fill="FFFFFF"/>
        <w:autoSpaceDE/>
        <w:autoSpaceDN/>
        <w:spacing w:before="100" w:beforeAutospacing="1" w:after="100" w:afterAutospacing="1"/>
        <w:rPr>
          <w:rFonts w:eastAsia="Times New Roman" w:cs="Arial"/>
          <w:color w:val="111111"/>
          <w:sz w:val="20"/>
          <w:szCs w:val="20"/>
          <w:lang w:eastAsia="nl-NL"/>
        </w:rPr>
      </w:pPr>
      <w:r w:rsidRPr="00DC4295">
        <w:rPr>
          <w:rFonts w:eastAsia="Times New Roman" w:cs="Arial"/>
          <w:color w:val="111111"/>
          <w:sz w:val="20"/>
          <w:szCs w:val="20"/>
          <w:lang w:eastAsia="nl-NL"/>
        </w:rPr>
        <w:t xml:space="preserve">De pedagogische visie van </w:t>
      </w:r>
      <w:proofErr w:type="spellStart"/>
      <w:r w:rsidRPr="00DC4295">
        <w:rPr>
          <w:rFonts w:eastAsia="Times New Roman" w:cs="Arial"/>
          <w:color w:val="111111"/>
          <w:sz w:val="20"/>
          <w:szCs w:val="20"/>
          <w:lang w:eastAsia="nl-NL"/>
        </w:rPr>
        <w:t>Emmi</w:t>
      </w:r>
      <w:proofErr w:type="spellEnd"/>
      <w:r w:rsidRPr="00DC4295">
        <w:rPr>
          <w:rFonts w:eastAsia="Times New Roman" w:cs="Arial"/>
          <w:color w:val="111111"/>
          <w:sz w:val="20"/>
          <w:szCs w:val="20"/>
          <w:lang w:eastAsia="nl-NL"/>
        </w:rPr>
        <w:t xml:space="preserve"> </w:t>
      </w:r>
      <w:proofErr w:type="spellStart"/>
      <w:r w:rsidRPr="00DC4295">
        <w:rPr>
          <w:rFonts w:eastAsia="Times New Roman" w:cs="Arial"/>
          <w:color w:val="111111"/>
          <w:sz w:val="20"/>
          <w:szCs w:val="20"/>
          <w:lang w:eastAsia="nl-NL"/>
        </w:rPr>
        <w:t>Pikler</w:t>
      </w:r>
      <w:proofErr w:type="spellEnd"/>
      <w:r w:rsidRPr="00DC4295">
        <w:rPr>
          <w:rFonts w:eastAsia="Times New Roman" w:cs="Arial"/>
          <w:color w:val="111111"/>
          <w:sz w:val="20"/>
          <w:szCs w:val="20"/>
          <w:lang w:eastAsia="nl-NL"/>
        </w:rPr>
        <w:t>.</w:t>
      </w:r>
    </w:p>
    <w:p w14:paraId="06A15BC9" w14:textId="77777777" w:rsidR="00DC4295" w:rsidRPr="00DC4295" w:rsidRDefault="00DC4295" w:rsidP="00DC4295">
      <w:pPr>
        <w:widowControl/>
        <w:shd w:val="clear" w:color="auto" w:fill="FFFFFF"/>
        <w:autoSpaceDE/>
        <w:autoSpaceDN/>
        <w:spacing w:after="96"/>
        <w:rPr>
          <w:rFonts w:eastAsia="Times New Roman" w:cs="Arial"/>
          <w:color w:val="111111"/>
          <w:sz w:val="20"/>
          <w:szCs w:val="20"/>
          <w:lang w:eastAsia="nl-NL"/>
        </w:rPr>
      </w:pPr>
      <w:r w:rsidRPr="00DC4295">
        <w:rPr>
          <w:rFonts w:eastAsia="Times New Roman" w:cs="Arial"/>
          <w:color w:val="111111"/>
          <w:sz w:val="20"/>
          <w:szCs w:val="20"/>
          <w:lang w:eastAsia="nl-NL"/>
        </w:rPr>
        <w:t>Hieronder worden bovenstaande visies nader toegelicht.</w:t>
      </w:r>
    </w:p>
    <w:p w14:paraId="774AE277" w14:textId="77777777" w:rsidR="00DC4295" w:rsidRPr="00DC4295" w:rsidRDefault="00000000" w:rsidP="00DC4295">
      <w:pPr>
        <w:widowControl/>
        <w:shd w:val="clear" w:color="auto" w:fill="FFFFFF"/>
        <w:autoSpaceDE/>
        <w:autoSpaceDN/>
        <w:rPr>
          <w:rFonts w:eastAsia="Times New Roman" w:cs="Arial"/>
          <w:color w:val="111111"/>
          <w:sz w:val="20"/>
          <w:szCs w:val="20"/>
          <w:lang w:eastAsia="nl-NL"/>
        </w:rPr>
      </w:pPr>
      <w:r>
        <w:rPr>
          <w:rFonts w:eastAsia="Times New Roman" w:cs="Arial"/>
          <w:color w:val="111111"/>
          <w:sz w:val="20"/>
          <w:szCs w:val="20"/>
          <w:lang w:eastAsia="nl-NL"/>
        </w:rPr>
        <w:pict w14:anchorId="772CCFDF">
          <v:rect id="_x0000_i1025" style="width:0;height:0" o:hralign="center" o:hrstd="t" o:hr="t" fillcolor="#a0a0a0" stroked="f"/>
        </w:pict>
      </w:r>
    </w:p>
    <w:p w14:paraId="0EDEF521" w14:textId="77777777" w:rsidR="00DC4295" w:rsidRPr="00DC4295" w:rsidRDefault="00DC4295" w:rsidP="00DC4295">
      <w:pPr>
        <w:widowControl/>
        <w:shd w:val="clear" w:color="auto" w:fill="FFFFFF"/>
        <w:autoSpaceDE/>
        <w:autoSpaceDN/>
        <w:spacing w:after="72"/>
        <w:outlineLvl w:val="2"/>
        <w:rPr>
          <w:rFonts w:eastAsia="Times New Roman" w:cs="Arial"/>
          <w:color w:val="508729"/>
          <w:sz w:val="27"/>
          <w:szCs w:val="27"/>
          <w:lang w:eastAsia="nl-NL"/>
        </w:rPr>
      </w:pPr>
      <w:r w:rsidRPr="00DC4295">
        <w:rPr>
          <w:rFonts w:eastAsia="Times New Roman" w:cs="Arial"/>
          <w:color w:val="508729"/>
          <w:sz w:val="27"/>
          <w:szCs w:val="27"/>
          <w:lang w:eastAsia="nl-NL"/>
        </w:rPr>
        <w:t>Rudolf Steiner en zijn antroposofische visie op de ontwikkeling van jonge kinderen</w:t>
      </w:r>
    </w:p>
    <w:p w14:paraId="1A6EBD3F" w14:textId="77777777" w:rsidR="00DC4295" w:rsidRPr="00DC4295" w:rsidRDefault="00DC4295" w:rsidP="00DC4295">
      <w:pPr>
        <w:widowControl/>
        <w:shd w:val="clear" w:color="auto" w:fill="FFFFFF"/>
        <w:autoSpaceDE/>
        <w:autoSpaceDN/>
        <w:spacing w:line="0" w:lineRule="auto"/>
        <w:rPr>
          <w:rFonts w:eastAsia="Times New Roman" w:cs="Arial"/>
          <w:color w:val="111111"/>
          <w:sz w:val="20"/>
          <w:szCs w:val="20"/>
          <w:lang w:eastAsia="nl-NL"/>
        </w:rPr>
      </w:pPr>
      <w:r w:rsidRPr="00DC4295">
        <w:rPr>
          <w:rFonts w:eastAsia="Times New Roman" w:cs="Arial"/>
          <w:noProof/>
          <w:color w:val="111111"/>
          <w:sz w:val="20"/>
          <w:szCs w:val="20"/>
          <w:lang w:eastAsia="nl-NL"/>
        </w:rPr>
        <w:drawing>
          <wp:inline distT="0" distB="0" distL="0" distR="0" wp14:anchorId="64FCE903" wp14:editId="55840389">
            <wp:extent cx="2522220" cy="1790700"/>
            <wp:effectExtent l="0" t="0" r="0" b="0"/>
            <wp:docPr id="1" name="Afbeelding 1" descr="Afbeelding met persoon, person, stropd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person, stropdas&#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2220" cy="1790700"/>
                    </a:xfrm>
                    <a:prstGeom prst="rect">
                      <a:avLst/>
                    </a:prstGeom>
                    <a:noFill/>
                    <a:ln>
                      <a:noFill/>
                    </a:ln>
                  </pic:spPr>
                </pic:pic>
              </a:graphicData>
            </a:graphic>
          </wp:inline>
        </w:drawing>
      </w:r>
    </w:p>
    <w:p w14:paraId="255ECD97" w14:textId="77777777" w:rsidR="00DC4295" w:rsidRPr="00DC4295" w:rsidRDefault="00DC4295" w:rsidP="00DC4295">
      <w:pPr>
        <w:widowControl/>
        <w:shd w:val="clear" w:color="auto" w:fill="FFFFFF"/>
        <w:autoSpaceDE/>
        <w:autoSpaceDN/>
        <w:spacing w:after="96"/>
        <w:rPr>
          <w:rFonts w:eastAsia="Times New Roman" w:cs="Arial"/>
          <w:color w:val="111111"/>
          <w:sz w:val="20"/>
          <w:szCs w:val="20"/>
          <w:lang w:eastAsia="nl-NL"/>
        </w:rPr>
      </w:pPr>
      <w:r w:rsidRPr="00DC4295">
        <w:rPr>
          <w:rFonts w:eastAsia="Times New Roman" w:cs="Arial"/>
          <w:color w:val="111111"/>
          <w:sz w:val="20"/>
          <w:szCs w:val="20"/>
          <w:lang w:eastAsia="nl-NL"/>
        </w:rPr>
        <w:t>Rudolf Steiner was een Oostenrijks Filosoof en wetenschapper. Hij is bekend geworden als grondlegger van de antroposofie.</w:t>
      </w:r>
    </w:p>
    <w:p w14:paraId="4101DA12" w14:textId="3B4F0A4D" w:rsidR="00DC4295" w:rsidRPr="00DC4295" w:rsidRDefault="00DC4295" w:rsidP="00DC4295">
      <w:pPr>
        <w:widowControl/>
        <w:shd w:val="clear" w:color="auto" w:fill="FFFFFF"/>
        <w:autoSpaceDE/>
        <w:autoSpaceDN/>
        <w:rPr>
          <w:rFonts w:eastAsia="Times New Roman" w:cs="Arial"/>
          <w:color w:val="111111"/>
          <w:sz w:val="20"/>
          <w:szCs w:val="20"/>
          <w:lang w:eastAsia="nl-NL"/>
        </w:rPr>
      </w:pPr>
      <w:r w:rsidRPr="00DC4295">
        <w:rPr>
          <w:rFonts w:eastAsia="Times New Roman" w:cs="Arial"/>
          <w:color w:val="111111"/>
          <w:sz w:val="20"/>
          <w:szCs w:val="20"/>
          <w:lang w:eastAsia="nl-NL"/>
        </w:rPr>
        <w:t>Een belangrijk uitgangspunt van Rudolf Steiner is dat elk kind uniek is en de gelegenheid moet krijgen om zich volledig te ontplooien. Ieder kind is uniek en heeft zijn eigen talenten. Bij</w:t>
      </w:r>
      <w:r w:rsidR="009C6514" w:rsidRPr="007A5AB2">
        <w:rPr>
          <w:rFonts w:eastAsia="Times New Roman" w:cs="Arial"/>
          <w:color w:val="111111"/>
          <w:sz w:val="20"/>
          <w:szCs w:val="20"/>
          <w:lang w:eastAsia="nl-NL"/>
        </w:rPr>
        <w:t xml:space="preserve"> </w:t>
      </w:r>
      <w:proofErr w:type="spellStart"/>
      <w:r w:rsidR="009C6514" w:rsidRPr="007A5AB2">
        <w:rPr>
          <w:rFonts w:eastAsia="Times New Roman" w:cs="Arial"/>
          <w:color w:val="111111"/>
          <w:sz w:val="20"/>
          <w:szCs w:val="20"/>
          <w:lang w:eastAsia="nl-NL"/>
        </w:rPr>
        <w:t>Speulhoes</w:t>
      </w:r>
      <w:proofErr w:type="spellEnd"/>
      <w:r w:rsidR="009C6514" w:rsidRPr="007A5AB2">
        <w:rPr>
          <w:rFonts w:eastAsia="Times New Roman" w:cs="Arial"/>
          <w:color w:val="111111"/>
          <w:sz w:val="20"/>
          <w:szCs w:val="20"/>
          <w:lang w:eastAsia="nl-NL"/>
        </w:rPr>
        <w:t xml:space="preserve"> </w:t>
      </w:r>
      <w:proofErr w:type="spellStart"/>
      <w:r w:rsidR="009C6514" w:rsidRPr="007A5AB2">
        <w:rPr>
          <w:rFonts w:eastAsia="Times New Roman" w:cs="Arial"/>
          <w:color w:val="111111"/>
          <w:sz w:val="20"/>
          <w:szCs w:val="20"/>
          <w:lang w:eastAsia="nl-NL"/>
        </w:rPr>
        <w:t>Alette</w:t>
      </w:r>
      <w:proofErr w:type="spellEnd"/>
      <w:r w:rsidRPr="00DC4295">
        <w:rPr>
          <w:rFonts w:eastAsia="Times New Roman" w:cs="Arial"/>
          <w:color w:val="111111"/>
          <w:sz w:val="20"/>
          <w:szCs w:val="20"/>
          <w:lang w:eastAsia="nl-NL"/>
        </w:rPr>
        <w:t xml:space="preserve"> staat daarom de individuele ontwikkeling van het kind centraal. Het doel is om een omgeving te creëren waarin het kind gemotiveerd wordt om zich te kunnen ontwikkelen in zijn eigen tempo. Hierdoor zal het kind rustiger en meer in balans in het leven staan.</w:t>
      </w:r>
    </w:p>
    <w:p w14:paraId="7F17B190" w14:textId="77777777" w:rsidR="00DC4295" w:rsidRPr="00DC4295" w:rsidRDefault="00DC4295" w:rsidP="00DC4295">
      <w:pPr>
        <w:widowControl/>
        <w:shd w:val="clear" w:color="auto" w:fill="FFFFFF"/>
        <w:autoSpaceDE/>
        <w:autoSpaceDN/>
        <w:spacing w:after="96"/>
        <w:rPr>
          <w:rFonts w:eastAsia="Times New Roman" w:cs="Arial"/>
          <w:color w:val="111111"/>
          <w:sz w:val="20"/>
          <w:szCs w:val="20"/>
          <w:lang w:eastAsia="nl-NL"/>
        </w:rPr>
      </w:pPr>
      <w:r w:rsidRPr="00DC4295">
        <w:rPr>
          <w:rFonts w:eastAsia="Times New Roman" w:cs="Arial"/>
          <w:color w:val="111111"/>
          <w:sz w:val="20"/>
          <w:szCs w:val="20"/>
          <w:lang w:eastAsia="nl-NL"/>
        </w:rPr>
        <w:t>Als een kind zich veilig voelt, kan hij zichzelf én de wereld gaan ontdekken. Geborgenheid en uitnodigen tot ontdekken zijn dan ook twee dingen die aan de basis staan van de antroposofische leer.</w:t>
      </w:r>
    </w:p>
    <w:p w14:paraId="6D5CE8CE" w14:textId="13E42143" w:rsidR="00DC4295" w:rsidRPr="00DC4295" w:rsidRDefault="00DC4295" w:rsidP="009C6514">
      <w:pPr>
        <w:widowControl/>
        <w:shd w:val="clear" w:color="auto" w:fill="FFFFFF"/>
        <w:autoSpaceDE/>
        <w:autoSpaceDN/>
        <w:spacing w:after="96"/>
        <w:rPr>
          <w:rFonts w:eastAsia="Times New Roman" w:cs="Arial"/>
          <w:color w:val="111111"/>
          <w:sz w:val="20"/>
          <w:szCs w:val="20"/>
          <w:lang w:eastAsia="nl-NL"/>
        </w:rPr>
      </w:pPr>
      <w:r w:rsidRPr="00DC4295">
        <w:rPr>
          <w:rFonts w:eastAsia="Times New Roman" w:cs="Arial"/>
          <w:color w:val="111111"/>
          <w:sz w:val="20"/>
          <w:szCs w:val="20"/>
          <w:lang w:eastAsia="nl-NL"/>
        </w:rPr>
        <w:t>Rust, ritme, spel, de natuur en de seizoenen en de jaarfeesten zijn belangrijke elementen in de</w:t>
      </w:r>
      <w:r w:rsidR="009C6514" w:rsidRPr="007A5AB2">
        <w:rPr>
          <w:rFonts w:eastAsia="Times New Roman" w:cs="Arial"/>
          <w:color w:val="111111"/>
          <w:sz w:val="20"/>
          <w:szCs w:val="20"/>
          <w:lang w:eastAsia="nl-NL"/>
        </w:rPr>
        <w:t xml:space="preserve"> antroposofie.</w:t>
      </w:r>
      <w:r w:rsidRPr="00DC4295">
        <w:rPr>
          <w:rFonts w:eastAsia="Times New Roman" w:cs="Arial"/>
          <w:color w:val="111111"/>
          <w:sz w:val="20"/>
          <w:szCs w:val="20"/>
          <w:lang w:eastAsia="nl-NL"/>
        </w:rPr>
        <w:br/>
      </w:r>
    </w:p>
    <w:p w14:paraId="205C08B2" w14:textId="77777777" w:rsidR="00DC4295" w:rsidRPr="00DC4295" w:rsidRDefault="00DC4295" w:rsidP="00DC4295">
      <w:pPr>
        <w:widowControl/>
        <w:shd w:val="clear" w:color="auto" w:fill="FFFFFF"/>
        <w:autoSpaceDE/>
        <w:autoSpaceDN/>
        <w:spacing w:after="96"/>
        <w:rPr>
          <w:rFonts w:eastAsia="Times New Roman" w:cs="Arial"/>
          <w:color w:val="111111"/>
          <w:sz w:val="20"/>
          <w:szCs w:val="20"/>
          <w:lang w:eastAsia="nl-NL"/>
        </w:rPr>
      </w:pPr>
      <w:r w:rsidRPr="00DC4295">
        <w:rPr>
          <w:rFonts w:eastAsia="Times New Roman" w:cs="Arial"/>
          <w:color w:val="111111"/>
          <w:sz w:val="20"/>
          <w:szCs w:val="20"/>
          <w:lang w:eastAsia="nl-NL"/>
        </w:rPr>
        <w:t> </w:t>
      </w:r>
    </w:p>
    <w:p w14:paraId="05C650D6" w14:textId="77777777" w:rsidR="00DC4295" w:rsidRPr="00DC4295" w:rsidRDefault="00000000" w:rsidP="00DC4295">
      <w:pPr>
        <w:widowControl/>
        <w:shd w:val="clear" w:color="auto" w:fill="FFFFFF"/>
        <w:autoSpaceDE/>
        <w:autoSpaceDN/>
        <w:rPr>
          <w:rFonts w:eastAsia="Times New Roman" w:cs="Arial"/>
          <w:color w:val="111111"/>
          <w:sz w:val="20"/>
          <w:szCs w:val="20"/>
          <w:lang w:eastAsia="nl-NL"/>
        </w:rPr>
      </w:pPr>
      <w:r>
        <w:rPr>
          <w:rFonts w:eastAsia="Times New Roman" w:cs="Arial"/>
          <w:color w:val="111111"/>
          <w:sz w:val="20"/>
          <w:szCs w:val="20"/>
          <w:lang w:eastAsia="nl-NL"/>
        </w:rPr>
        <w:pict w14:anchorId="0D2F9022">
          <v:rect id="_x0000_i1026" style="width:0;height:0" o:hralign="center" o:hrstd="t" o:hr="t" fillcolor="#a0a0a0" stroked="f"/>
        </w:pict>
      </w:r>
    </w:p>
    <w:p w14:paraId="2417CFC0" w14:textId="77777777" w:rsidR="00DC4295" w:rsidRPr="00DC4295" w:rsidRDefault="00DC4295" w:rsidP="00DC4295">
      <w:pPr>
        <w:widowControl/>
        <w:shd w:val="clear" w:color="auto" w:fill="FFFFFF"/>
        <w:autoSpaceDE/>
        <w:autoSpaceDN/>
        <w:spacing w:after="72"/>
        <w:outlineLvl w:val="2"/>
        <w:rPr>
          <w:rFonts w:eastAsia="Times New Roman" w:cs="Arial"/>
          <w:color w:val="508729"/>
          <w:sz w:val="27"/>
          <w:szCs w:val="27"/>
          <w:lang w:eastAsia="nl-NL"/>
        </w:rPr>
      </w:pPr>
      <w:r w:rsidRPr="00DC4295">
        <w:rPr>
          <w:rFonts w:eastAsia="Times New Roman" w:cs="Arial"/>
          <w:color w:val="508729"/>
          <w:sz w:val="27"/>
          <w:szCs w:val="27"/>
          <w:lang w:eastAsia="nl-NL"/>
        </w:rPr>
        <w:t>De communicatieve opvoedingsstijl van Thomas Gordon</w:t>
      </w:r>
    </w:p>
    <w:p w14:paraId="4089C075" w14:textId="77777777" w:rsidR="00DC4295" w:rsidRPr="00DC4295" w:rsidRDefault="00DC4295" w:rsidP="00DC4295">
      <w:pPr>
        <w:widowControl/>
        <w:shd w:val="clear" w:color="auto" w:fill="FFFFFF"/>
        <w:autoSpaceDE/>
        <w:autoSpaceDN/>
        <w:rPr>
          <w:rFonts w:eastAsia="Times New Roman" w:cs="Arial"/>
          <w:color w:val="111111"/>
          <w:sz w:val="20"/>
          <w:szCs w:val="20"/>
          <w:lang w:eastAsia="nl-NL"/>
        </w:rPr>
      </w:pPr>
      <w:r w:rsidRPr="00DC4295">
        <w:rPr>
          <w:rFonts w:eastAsia="Times New Roman" w:cs="Arial"/>
          <w:color w:val="111111"/>
          <w:sz w:val="20"/>
          <w:szCs w:val="20"/>
          <w:lang w:eastAsia="nl-NL"/>
        </w:rPr>
        <w:t>Thomas Gordon was een Amerikaanse kinderpsycholoog, die een methode heeft ontwikkeld voor een goede communicatie tussen opvoeders en kinderen.</w:t>
      </w:r>
      <w:r w:rsidRPr="00DC4295">
        <w:rPr>
          <w:rFonts w:eastAsia="Times New Roman" w:cs="Arial"/>
          <w:color w:val="111111"/>
          <w:sz w:val="20"/>
          <w:szCs w:val="20"/>
          <w:lang w:eastAsia="nl-NL"/>
        </w:rPr>
        <w:br/>
        <w:t>Het gaat om een eerlijke, open houding van gelijkwaardigheid, acceptatie en respect voor de ander. Dit betekent dat ik actief luister en kijk naar het kind om inzicht te krijgen in zijn gedrag en behoeften. Het doel is om ieder kind met zijn of haar mogelijkheden te begeleiden naar zelfstandigheid, zodat het in staat is eigen keuzes te maken. Een kind wordt geaccepteerd ongeacht zijn gedrag; het kind mag er zijn. Zo kan er een relatie ontstaan waarin een kind kan groeien en zich kan ontwikkelen.</w:t>
      </w:r>
    </w:p>
    <w:p w14:paraId="7FA91BD2" w14:textId="77777777" w:rsidR="00DC4295" w:rsidRPr="00DC4295" w:rsidRDefault="00DC4295" w:rsidP="00DC4295">
      <w:pPr>
        <w:widowControl/>
        <w:shd w:val="clear" w:color="auto" w:fill="FFFFFF"/>
        <w:autoSpaceDE/>
        <w:autoSpaceDN/>
        <w:spacing w:after="96"/>
        <w:rPr>
          <w:rFonts w:eastAsia="Times New Roman" w:cs="Arial"/>
          <w:color w:val="111111"/>
          <w:sz w:val="20"/>
          <w:szCs w:val="20"/>
          <w:lang w:eastAsia="nl-NL"/>
        </w:rPr>
      </w:pPr>
      <w:r w:rsidRPr="00DC4295">
        <w:rPr>
          <w:rFonts w:eastAsia="Times New Roman" w:cs="Arial"/>
          <w:color w:val="111111"/>
          <w:sz w:val="20"/>
          <w:szCs w:val="20"/>
          <w:lang w:eastAsia="nl-NL"/>
        </w:rPr>
        <w:t>Kenmerken van de Gordon Methode zijn:</w:t>
      </w:r>
    </w:p>
    <w:p w14:paraId="159D46E5" w14:textId="77777777" w:rsidR="00DC4295" w:rsidRPr="00DC4295" w:rsidRDefault="00DC4295" w:rsidP="00DC4295">
      <w:pPr>
        <w:widowControl/>
        <w:shd w:val="clear" w:color="auto" w:fill="FFFFFF"/>
        <w:autoSpaceDE/>
        <w:autoSpaceDN/>
        <w:rPr>
          <w:rFonts w:eastAsia="Times New Roman" w:cs="Arial"/>
          <w:color w:val="111111"/>
          <w:sz w:val="20"/>
          <w:szCs w:val="20"/>
          <w:lang w:eastAsia="nl-NL"/>
        </w:rPr>
      </w:pPr>
      <w:r w:rsidRPr="00DC4295">
        <w:rPr>
          <w:rFonts w:eastAsia="Times New Roman" w:cs="Arial"/>
          <w:color w:val="111111"/>
          <w:sz w:val="20"/>
          <w:szCs w:val="20"/>
          <w:lang w:eastAsia="nl-NL"/>
        </w:rPr>
        <w:t>• Luisteren, op een manier dat het kinderen zich begrepen voelen.</w:t>
      </w:r>
      <w:r w:rsidRPr="00DC4295">
        <w:rPr>
          <w:rFonts w:eastAsia="Times New Roman" w:cs="Arial"/>
          <w:color w:val="111111"/>
          <w:sz w:val="20"/>
          <w:szCs w:val="20"/>
          <w:lang w:eastAsia="nl-NL"/>
        </w:rPr>
        <w:br/>
        <w:t>• Praten, op een manier dat het kinderen jouw begrijpen.</w:t>
      </w:r>
      <w:r w:rsidRPr="00DC4295">
        <w:rPr>
          <w:rFonts w:eastAsia="Times New Roman" w:cs="Arial"/>
          <w:color w:val="111111"/>
          <w:sz w:val="20"/>
          <w:szCs w:val="20"/>
          <w:lang w:eastAsia="nl-NL"/>
        </w:rPr>
        <w:br/>
      </w:r>
      <w:r w:rsidRPr="00DC4295">
        <w:rPr>
          <w:rFonts w:eastAsia="Times New Roman" w:cs="Arial"/>
          <w:color w:val="111111"/>
          <w:sz w:val="20"/>
          <w:szCs w:val="20"/>
          <w:lang w:eastAsia="nl-NL"/>
        </w:rPr>
        <w:lastRenderedPageBreak/>
        <w:t>• Conflicten oplossen, op een manier dat je niemand verliest.</w:t>
      </w:r>
      <w:r w:rsidRPr="00DC4295">
        <w:rPr>
          <w:rFonts w:eastAsia="Times New Roman" w:cs="Arial"/>
          <w:color w:val="111111"/>
          <w:sz w:val="20"/>
          <w:szCs w:val="20"/>
          <w:lang w:eastAsia="nl-NL"/>
        </w:rPr>
        <w:br/>
        <w:t>• Afspraken maken, op een manier dat iedereen zich er aan houdt.</w:t>
      </w:r>
    </w:p>
    <w:p w14:paraId="4DB57F8E" w14:textId="77777777" w:rsidR="00DC4295" w:rsidRPr="00DC4295" w:rsidRDefault="00DC4295" w:rsidP="00DC4295">
      <w:pPr>
        <w:widowControl/>
        <w:shd w:val="clear" w:color="auto" w:fill="FFFFFF"/>
        <w:autoSpaceDE/>
        <w:autoSpaceDN/>
        <w:spacing w:line="0" w:lineRule="auto"/>
        <w:rPr>
          <w:rFonts w:eastAsia="Times New Roman" w:cs="Arial"/>
          <w:color w:val="111111"/>
          <w:sz w:val="20"/>
          <w:szCs w:val="20"/>
          <w:lang w:eastAsia="nl-NL"/>
        </w:rPr>
      </w:pPr>
      <w:r w:rsidRPr="00DC4295">
        <w:rPr>
          <w:rFonts w:eastAsia="Times New Roman" w:cs="Arial"/>
          <w:noProof/>
          <w:color w:val="111111"/>
          <w:sz w:val="20"/>
          <w:szCs w:val="20"/>
          <w:lang w:eastAsia="nl-NL"/>
        </w:rPr>
        <w:drawing>
          <wp:inline distT="0" distB="0" distL="0" distR="0" wp14:anchorId="44888ABE" wp14:editId="453F6B0C">
            <wp:extent cx="2773680" cy="1874520"/>
            <wp:effectExtent l="0" t="0" r="7620" b="0"/>
            <wp:docPr id="4" name="Afbeelding 4" descr="Afbeelding met boom, persoon, person,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boom, persoon, person, buitenshuis&#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680" cy="1874520"/>
                    </a:xfrm>
                    <a:prstGeom prst="rect">
                      <a:avLst/>
                    </a:prstGeom>
                    <a:noFill/>
                    <a:ln>
                      <a:noFill/>
                    </a:ln>
                  </pic:spPr>
                </pic:pic>
              </a:graphicData>
            </a:graphic>
          </wp:inline>
        </w:drawing>
      </w:r>
    </w:p>
    <w:p w14:paraId="46EB458C" w14:textId="77777777" w:rsidR="00DC4295" w:rsidRPr="00DC4295" w:rsidRDefault="00DC4295" w:rsidP="00DC4295">
      <w:pPr>
        <w:widowControl/>
        <w:shd w:val="clear" w:color="auto" w:fill="FFFFFF"/>
        <w:autoSpaceDE/>
        <w:autoSpaceDN/>
        <w:spacing w:after="96"/>
        <w:rPr>
          <w:rFonts w:eastAsia="Times New Roman" w:cs="Arial"/>
          <w:color w:val="111111"/>
          <w:sz w:val="20"/>
          <w:szCs w:val="20"/>
          <w:lang w:eastAsia="nl-NL"/>
        </w:rPr>
      </w:pPr>
      <w:r w:rsidRPr="00DC4295">
        <w:rPr>
          <w:rFonts w:eastAsia="Times New Roman" w:cs="Arial"/>
          <w:color w:val="111111"/>
          <w:sz w:val="20"/>
          <w:szCs w:val="20"/>
          <w:lang w:eastAsia="nl-NL"/>
        </w:rPr>
        <w:t>Met als gevolg:</w:t>
      </w:r>
      <w:r w:rsidRPr="00DC4295">
        <w:rPr>
          <w:rFonts w:eastAsia="Times New Roman" w:cs="Arial"/>
          <w:color w:val="111111"/>
          <w:sz w:val="20"/>
          <w:szCs w:val="20"/>
          <w:lang w:eastAsia="nl-NL"/>
        </w:rPr>
        <w:br/>
        <w:t>- meer begrip (bij opvoeder en kind)</w:t>
      </w:r>
      <w:r w:rsidRPr="00DC4295">
        <w:rPr>
          <w:rFonts w:eastAsia="Times New Roman" w:cs="Arial"/>
          <w:color w:val="111111"/>
          <w:sz w:val="20"/>
          <w:szCs w:val="20"/>
          <w:lang w:eastAsia="nl-NL"/>
        </w:rPr>
        <w:br/>
        <w:t>- Meer geduld (voor elkaar)</w:t>
      </w:r>
      <w:r w:rsidRPr="00DC4295">
        <w:rPr>
          <w:rFonts w:eastAsia="Times New Roman" w:cs="Arial"/>
          <w:color w:val="111111"/>
          <w:sz w:val="20"/>
          <w:szCs w:val="20"/>
          <w:lang w:eastAsia="nl-NL"/>
        </w:rPr>
        <w:br/>
        <w:t>- Een betere Sfeer</w:t>
      </w:r>
      <w:r w:rsidRPr="00DC4295">
        <w:rPr>
          <w:rFonts w:eastAsia="Times New Roman" w:cs="Arial"/>
          <w:color w:val="111111"/>
          <w:sz w:val="20"/>
          <w:szCs w:val="20"/>
          <w:lang w:eastAsia="nl-NL"/>
        </w:rPr>
        <w:br/>
        <w:t>- Betere oplossingen, minder conflicten</w:t>
      </w:r>
      <w:r w:rsidRPr="00DC4295">
        <w:rPr>
          <w:rFonts w:eastAsia="Times New Roman" w:cs="Arial"/>
          <w:color w:val="111111"/>
          <w:sz w:val="20"/>
          <w:szCs w:val="20"/>
          <w:lang w:eastAsia="nl-NL"/>
        </w:rPr>
        <w:br/>
        <w:t>- Meer gevoel van verantwoordelijkheid bij het kind</w:t>
      </w:r>
      <w:r w:rsidRPr="00DC4295">
        <w:rPr>
          <w:rFonts w:eastAsia="Times New Roman" w:cs="Arial"/>
          <w:color w:val="111111"/>
          <w:sz w:val="20"/>
          <w:szCs w:val="20"/>
          <w:lang w:eastAsia="nl-NL"/>
        </w:rPr>
        <w:br/>
        <w:t>- Positief zelfbeeld bij het kind</w:t>
      </w:r>
    </w:p>
    <w:p w14:paraId="4AD7F954" w14:textId="77777777" w:rsidR="00DC4295" w:rsidRPr="00DC4295" w:rsidRDefault="00DC4295" w:rsidP="00DC4295">
      <w:pPr>
        <w:widowControl/>
        <w:shd w:val="clear" w:color="auto" w:fill="FFFFFF"/>
        <w:autoSpaceDE/>
        <w:autoSpaceDN/>
        <w:spacing w:after="96"/>
        <w:rPr>
          <w:rFonts w:eastAsia="Times New Roman" w:cs="Arial"/>
          <w:color w:val="111111"/>
          <w:sz w:val="20"/>
          <w:szCs w:val="20"/>
          <w:lang w:eastAsia="nl-NL"/>
        </w:rPr>
      </w:pPr>
      <w:r w:rsidRPr="00DC4295">
        <w:rPr>
          <w:rFonts w:eastAsia="Times New Roman" w:cs="Arial"/>
          <w:color w:val="111111"/>
          <w:sz w:val="20"/>
          <w:szCs w:val="20"/>
          <w:lang w:eastAsia="nl-NL"/>
        </w:rPr>
        <w:t>Ik luister actief naar de kinderen. Dit betekent dat ik oog heb voor het kind en zijn persoonlijkheid. Ik laat merken dat zijn emotie er mag zijn, maar bijvoorbeeld ook dat ik zijn boosheid en het verzet begrijp.</w:t>
      </w:r>
      <w:r w:rsidRPr="00DC4295">
        <w:rPr>
          <w:rFonts w:eastAsia="Times New Roman" w:cs="Arial"/>
          <w:color w:val="111111"/>
          <w:sz w:val="20"/>
          <w:szCs w:val="20"/>
          <w:lang w:eastAsia="nl-NL"/>
        </w:rPr>
        <w:br/>
        <w:t>Een conflict tussen kinderen word bijvoorbeeld aangegaan met de intentie om het op te lossen in overleg. Zodat beide partijen hierin gezien worden.</w:t>
      </w:r>
    </w:p>
    <w:p w14:paraId="5A84F3D1" w14:textId="77777777" w:rsidR="00DC4295" w:rsidRPr="00DC4295" w:rsidRDefault="00DC4295" w:rsidP="00DC4295">
      <w:pPr>
        <w:widowControl/>
        <w:shd w:val="clear" w:color="auto" w:fill="FFFFFF"/>
        <w:autoSpaceDE/>
        <w:autoSpaceDN/>
        <w:spacing w:after="96"/>
        <w:rPr>
          <w:rFonts w:eastAsia="Times New Roman" w:cs="Arial"/>
          <w:color w:val="111111"/>
          <w:sz w:val="20"/>
          <w:szCs w:val="20"/>
          <w:lang w:eastAsia="nl-NL"/>
        </w:rPr>
      </w:pPr>
      <w:r w:rsidRPr="00DC4295">
        <w:rPr>
          <w:rFonts w:eastAsia="Times New Roman" w:cs="Arial"/>
          <w:color w:val="111111"/>
          <w:sz w:val="20"/>
          <w:szCs w:val="20"/>
          <w:lang w:eastAsia="nl-NL"/>
        </w:rPr>
        <w:t>Het is hierbij belangrijk dat er reële eisen worden gesteld aan een kind en dat kinderen verantwoordelijkheden krijgen die ze aan kunnen. Het kind krijgt de ruimte om zelf problemen op te lossen. Ook bij conflicten met kinderen onderling zal geprobeerd worden de kinderen het zoveel mogelijk zelf op te laten lossen met respect voor elkaar.</w:t>
      </w:r>
    </w:p>
    <w:p w14:paraId="398A6CC5" w14:textId="6EF803EF" w:rsidR="00DC4295" w:rsidRPr="00DC4295" w:rsidRDefault="00DC4295" w:rsidP="00DC4295">
      <w:pPr>
        <w:widowControl/>
        <w:shd w:val="clear" w:color="auto" w:fill="FFFFFF"/>
        <w:autoSpaceDE/>
        <w:autoSpaceDN/>
        <w:spacing w:after="96"/>
        <w:rPr>
          <w:rFonts w:eastAsia="Times New Roman" w:cs="Arial"/>
          <w:color w:val="111111"/>
          <w:sz w:val="20"/>
          <w:szCs w:val="20"/>
          <w:lang w:eastAsia="nl-NL"/>
        </w:rPr>
      </w:pPr>
      <w:r w:rsidRPr="00DC4295">
        <w:rPr>
          <w:rFonts w:eastAsia="Times New Roman" w:cs="Arial"/>
          <w:color w:val="111111"/>
          <w:sz w:val="20"/>
          <w:szCs w:val="20"/>
          <w:lang w:eastAsia="nl-NL"/>
        </w:rPr>
        <w:t xml:space="preserve">Zo wordt de verantwoordelijkheid, de zelfwaardering en het zelfvertrouwen van het kind gestimuleerd. Dit betekent niet dat </w:t>
      </w:r>
      <w:r w:rsidR="009C6514" w:rsidRPr="007A5AB2">
        <w:rPr>
          <w:rFonts w:eastAsia="Times New Roman" w:cs="Arial"/>
          <w:color w:val="111111"/>
          <w:sz w:val="20"/>
          <w:szCs w:val="20"/>
          <w:lang w:eastAsia="nl-NL"/>
        </w:rPr>
        <w:t xml:space="preserve">wij </w:t>
      </w:r>
      <w:r w:rsidRPr="00DC4295">
        <w:rPr>
          <w:rFonts w:eastAsia="Times New Roman" w:cs="Arial"/>
          <w:color w:val="111111"/>
          <w:sz w:val="20"/>
          <w:szCs w:val="20"/>
          <w:lang w:eastAsia="nl-NL"/>
        </w:rPr>
        <w:t>als volwassene</w:t>
      </w:r>
      <w:r w:rsidR="009C6514" w:rsidRPr="007A5AB2">
        <w:rPr>
          <w:rFonts w:eastAsia="Times New Roman" w:cs="Arial"/>
          <w:color w:val="111111"/>
          <w:sz w:val="20"/>
          <w:szCs w:val="20"/>
          <w:lang w:eastAsia="nl-NL"/>
        </w:rPr>
        <w:t>n</w:t>
      </w:r>
      <w:r w:rsidRPr="00DC4295">
        <w:rPr>
          <w:rFonts w:eastAsia="Times New Roman" w:cs="Arial"/>
          <w:color w:val="111111"/>
          <w:sz w:val="20"/>
          <w:szCs w:val="20"/>
          <w:lang w:eastAsia="nl-NL"/>
        </w:rPr>
        <w:t xml:space="preserve"> al het gedrag van het kind klakkeloos accepte</w:t>
      </w:r>
      <w:r w:rsidR="009C6514" w:rsidRPr="007A5AB2">
        <w:rPr>
          <w:rFonts w:eastAsia="Times New Roman" w:cs="Arial"/>
          <w:color w:val="111111"/>
          <w:sz w:val="20"/>
          <w:szCs w:val="20"/>
          <w:lang w:eastAsia="nl-NL"/>
        </w:rPr>
        <w:t>ren</w:t>
      </w:r>
      <w:r w:rsidRPr="00DC4295">
        <w:rPr>
          <w:rFonts w:eastAsia="Times New Roman" w:cs="Arial"/>
          <w:color w:val="111111"/>
          <w:sz w:val="20"/>
          <w:szCs w:val="20"/>
          <w:lang w:eastAsia="nl-NL"/>
        </w:rPr>
        <w:t>. Waar nodig ne</w:t>
      </w:r>
      <w:r w:rsidR="009C6514" w:rsidRPr="007A5AB2">
        <w:rPr>
          <w:rFonts w:eastAsia="Times New Roman" w:cs="Arial"/>
          <w:color w:val="111111"/>
          <w:sz w:val="20"/>
          <w:szCs w:val="20"/>
          <w:lang w:eastAsia="nl-NL"/>
        </w:rPr>
        <w:t xml:space="preserve">men wij </w:t>
      </w:r>
      <w:r w:rsidRPr="00DC4295">
        <w:rPr>
          <w:rFonts w:eastAsia="Times New Roman" w:cs="Arial"/>
          <w:color w:val="111111"/>
          <w:sz w:val="20"/>
          <w:szCs w:val="20"/>
          <w:lang w:eastAsia="nl-NL"/>
        </w:rPr>
        <w:t xml:space="preserve">wel de leiding en de verantwoording. </w:t>
      </w:r>
      <w:r w:rsidR="009C6514" w:rsidRPr="007A5AB2">
        <w:rPr>
          <w:rFonts w:eastAsia="Times New Roman" w:cs="Arial"/>
          <w:color w:val="111111"/>
          <w:sz w:val="20"/>
          <w:szCs w:val="20"/>
          <w:lang w:eastAsia="nl-NL"/>
        </w:rPr>
        <w:t>Wij zijn h</w:t>
      </w:r>
      <w:r w:rsidRPr="00DC4295">
        <w:rPr>
          <w:rFonts w:eastAsia="Times New Roman" w:cs="Arial"/>
          <w:color w:val="111111"/>
          <w:sz w:val="20"/>
          <w:szCs w:val="20"/>
          <w:lang w:eastAsia="nl-NL"/>
        </w:rPr>
        <w:t>ierin</w:t>
      </w:r>
      <w:r w:rsidR="009C6514" w:rsidRPr="007A5AB2">
        <w:rPr>
          <w:rFonts w:eastAsia="Times New Roman" w:cs="Arial"/>
          <w:color w:val="111111"/>
          <w:sz w:val="20"/>
          <w:szCs w:val="20"/>
          <w:lang w:eastAsia="nl-NL"/>
        </w:rPr>
        <w:t xml:space="preserve"> </w:t>
      </w:r>
      <w:r w:rsidRPr="00DC4295">
        <w:rPr>
          <w:rFonts w:eastAsia="Times New Roman" w:cs="Arial"/>
          <w:color w:val="111111"/>
          <w:sz w:val="20"/>
          <w:szCs w:val="20"/>
          <w:lang w:eastAsia="nl-NL"/>
        </w:rPr>
        <w:t>duidelijk tegen de kinderen over wat wel mag en wat niet.</w:t>
      </w:r>
    </w:p>
    <w:p w14:paraId="5F3D8935" w14:textId="6210D13C" w:rsidR="00DC4295" w:rsidRPr="00DC4295" w:rsidRDefault="009C6514" w:rsidP="00DC4295">
      <w:pPr>
        <w:widowControl/>
        <w:shd w:val="clear" w:color="auto" w:fill="FFFFFF"/>
        <w:autoSpaceDE/>
        <w:autoSpaceDN/>
        <w:spacing w:after="96"/>
        <w:rPr>
          <w:rFonts w:eastAsia="Times New Roman" w:cs="Arial"/>
          <w:color w:val="111111"/>
          <w:sz w:val="20"/>
          <w:szCs w:val="20"/>
          <w:lang w:eastAsia="nl-NL"/>
        </w:rPr>
      </w:pPr>
      <w:r w:rsidRPr="007A5AB2">
        <w:rPr>
          <w:rFonts w:eastAsia="Times New Roman" w:cs="Arial"/>
          <w:color w:val="111111"/>
          <w:sz w:val="20"/>
          <w:szCs w:val="20"/>
          <w:lang w:eastAsia="nl-NL"/>
        </w:rPr>
        <w:t xml:space="preserve">Wij </w:t>
      </w:r>
      <w:r w:rsidR="00DC4295" w:rsidRPr="00DC4295">
        <w:rPr>
          <w:rFonts w:eastAsia="Times New Roman" w:cs="Arial"/>
          <w:color w:val="111111"/>
          <w:sz w:val="20"/>
          <w:szCs w:val="20"/>
          <w:lang w:eastAsia="nl-NL"/>
        </w:rPr>
        <w:t>gebruik</w:t>
      </w:r>
      <w:r w:rsidRPr="007A5AB2">
        <w:rPr>
          <w:rFonts w:eastAsia="Times New Roman" w:cs="Arial"/>
          <w:color w:val="111111"/>
          <w:sz w:val="20"/>
          <w:szCs w:val="20"/>
          <w:lang w:eastAsia="nl-NL"/>
        </w:rPr>
        <w:t>en</w:t>
      </w:r>
      <w:r w:rsidR="00DC4295" w:rsidRPr="00DC4295">
        <w:rPr>
          <w:rFonts w:eastAsia="Times New Roman" w:cs="Arial"/>
          <w:color w:val="111111"/>
          <w:sz w:val="20"/>
          <w:szCs w:val="20"/>
          <w:lang w:eastAsia="nl-NL"/>
        </w:rPr>
        <w:t xml:space="preserve"> in </w:t>
      </w:r>
      <w:r w:rsidRPr="007A5AB2">
        <w:rPr>
          <w:rFonts w:eastAsia="Times New Roman" w:cs="Arial"/>
          <w:color w:val="111111"/>
          <w:sz w:val="20"/>
          <w:szCs w:val="20"/>
          <w:lang w:eastAsia="nl-NL"/>
        </w:rPr>
        <w:t>ons</w:t>
      </w:r>
      <w:r w:rsidR="00DC4295" w:rsidRPr="00DC4295">
        <w:rPr>
          <w:rFonts w:eastAsia="Times New Roman" w:cs="Arial"/>
          <w:color w:val="111111"/>
          <w:sz w:val="20"/>
          <w:szCs w:val="20"/>
          <w:lang w:eastAsia="nl-NL"/>
        </w:rPr>
        <w:t xml:space="preserve"> contact met het kind ik-boodschappen. </w:t>
      </w:r>
      <w:r w:rsidRPr="007A5AB2">
        <w:rPr>
          <w:rFonts w:eastAsia="Times New Roman" w:cs="Arial"/>
          <w:color w:val="111111"/>
          <w:sz w:val="20"/>
          <w:szCs w:val="20"/>
          <w:lang w:eastAsia="nl-NL"/>
        </w:rPr>
        <w:t xml:space="preserve">Wij </w:t>
      </w:r>
      <w:r w:rsidR="00DC4295" w:rsidRPr="00DC4295">
        <w:rPr>
          <w:rFonts w:eastAsia="Times New Roman" w:cs="Arial"/>
          <w:color w:val="111111"/>
          <w:sz w:val="20"/>
          <w:szCs w:val="20"/>
          <w:lang w:eastAsia="nl-NL"/>
        </w:rPr>
        <w:t>vertel</w:t>
      </w:r>
      <w:r w:rsidRPr="007A5AB2">
        <w:rPr>
          <w:rFonts w:eastAsia="Times New Roman" w:cs="Arial"/>
          <w:color w:val="111111"/>
          <w:sz w:val="20"/>
          <w:szCs w:val="20"/>
          <w:lang w:eastAsia="nl-NL"/>
        </w:rPr>
        <w:t>len</w:t>
      </w:r>
      <w:r w:rsidR="00DC4295" w:rsidRPr="00DC4295">
        <w:rPr>
          <w:rFonts w:eastAsia="Times New Roman" w:cs="Arial"/>
          <w:color w:val="111111"/>
          <w:sz w:val="20"/>
          <w:szCs w:val="20"/>
          <w:lang w:eastAsia="nl-NL"/>
        </w:rPr>
        <w:t xml:space="preserve"> wa</w:t>
      </w:r>
      <w:r w:rsidRPr="007A5AB2">
        <w:rPr>
          <w:rFonts w:eastAsia="Times New Roman" w:cs="Arial"/>
          <w:color w:val="111111"/>
          <w:sz w:val="20"/>
          <w:szCs w:val="20"/>
          <w:lang w:eastAsia="nl-NL"/>
        </w:rPr>
        <w:t>ar</w:t>
      </w:r>
      <w:r w:rsidR="00DC4295" w:rsidRPr="00DC4295">
        <w:rPr>
          <w:rFonts w:eastAsia="Times New Roman" w:cs="Arial"/>
          <w:color w:val="111111"/>
          <w:sz w:val="20"/>
          <w:szCs w:val="20"/>
          <w:lang w:eastAsia="nl-NL"/>
        </w:rPr>
        <w:t xml:space="preserve"> </w:t>
      </w:r>
      <w:r w:rsidRPr="007A5AB2">
        <w:rPr>
          <w:rFonts w:eastAsia="Times New Roman" w:cs="Arial"/>
          <w:color w:val="111111"/>
          <w:sz w:val="20"/>
          <w:szCs w:val="20"/>
          <w:lang w:eastAsia="nl-NL"/>
        </w:rPr>
        <w:t xml:space="preserve"> we </w:t>
      </w:r>
      <w:r w:rsidR="00DC4295" w:rsidRPr="00DC4295">
        <w:rPr>
          <w:rFonts w:eastAsia="Times New Roman" w:cs="Arial"/>
          <w:color w:val="111111"/>
          <w:sz w:val="20"/>
          <w:szCs w:val="20"/>
          <w:lang w:eastAsia="nl-NL"/>
        </w:rPr>
        <w:t xml:space="preserve">iets </w:t>
      </w:r>
      <w:r w:rsidRPr="007A5AB2">
        <w:rPr>
          <w:rFonts w:eastAsia="Times New Roman" w:cs="Arial"/>
          <w:color w:val="111111"/>
          <w:sz w:val="20"/>
          <w:szCs w:val="20"/>
          <w:lang w:eastAsia="nl-NL"/>
        </w:rPr>
        <w:t xml:space="preserve">van </w:t>
      </w:r>
      <w:r w:rsidR="00DC4295" w:rsidRPr="00DC4295">
        <w:rPr>
          <w:rFonts w:eastAsia="Times New Roman" w:cs="Arial"/>
          <w:color w:val="111111"/>
          <w:sz w:val="20"/>
          <w:szCs w:val="20"/>
          <w:lang w:eastAsia="nl-NL"/>
        </w:rPr>
        <w:t>vind</w:t>
      </w:r>
      <w:r w:rsidRPr="007A5AB2">
        <w:rPr>
          <w:rFonts w:eastAsia="Times New Roman" w:cs="Arial"/>
          <w:color w:val="111111"/>
          <w:sz w:val="20"/>
          <w:szCs w:val="20"/>
          <w:lang w:eastAsia="nl-NL"/>
        </w:rPr>
        <w:t>en</w:t>
      </w:r>
      <w:r w:rsidR="00DC4295" w:rsidRPr="00DC4295">
        <w:rPr>
          <w:rFonts w:eastAsia="Times New Roman" w:cs="Arial"/>
          <w:color w:val="111111"/>
          <w:sz w:val="20"/>
          <w:szCs w:val="20"/>
          <w:lang w:eastAsia="nl-NL"/>
        </w:rPr>
        <w:t xml:space="preserve"> en hoe </w:t>
      </w:r>
      <w:r w:rsidRPr="007A5AB2">
        <w:rPr>
          <w:rFonts w:eastAsia="Times New Roman" w:cs="Arial"/>
          <w:color w:val="111111"/>
          <w:sz w:val="20"/>
          <w:szCs w:val="20"/>
          <w:lang w:eastAsia="nl-NL"/>
        </w:rPr>
        <w:t>we</w:t>
      </w:r>
      <w:r w:rsidR="00DC4295" w:rsidRPr="00DC4295">
        <w:rPr>
          <w:rFonts w:eastAsia="Times New Roman" w:cs="Arial"/>
          <w:color w:val="111111"/>
          <w:sz w:val="20"/>
          <w:szCs w:val="20"/>
          <w:lang w:eastAsia="nl-NL"/>
        </w:rPr>
        <w:t xml:space="preserve"> </w:t>
      </w:r>
      <w:r w:rsidRPr="007A5AB2">
        <w:rPr>
          <w:rFonts w:eastAsia="Times New Roman" w:cs="Arial"/>
          <w:color w:val="111111"/>
          <w:sz w:val="20"/>
          <w:szCs w:val="20"/>
          <w:lang w:eastAsia="nl-NL"/>
        </w:rPr>
        <w:t xml:space="preserve">ons daarbij </w:t>
      </w:r>
      <w:r w:rsidR="00DC4295" w:rsidRPr="00DC4295">
        <w:rPr>
          <w:rFonts w:eastAsia="Times New Roman" w:cs="Arial"/>
          <w:color w:val="111111"/>
          <w:sz w:val="20"/>
          <w:szCs w:val="20"/>
          <w:lang w:eastAsia="nl-NL"/>
        </w:rPr>
        <w:t>voel</w:t>
      </w:r>
      <w:r w:rsidRPr="007A5AB2">
        <w:rPr>
          <w:rFonts w:eastAsia="Times New Roman" w:cs="Arial"/>
          <w:color w:val="111111"/>
          <w:sz w:val="20"/>
          <w:szCs w:val="20"/>
          <w:lang w:eastAsia="nl-NL"/>
        </w:rPr>
        <w:t>en</w:t>
      </w:r>
      <w:r w:rsidR="00DC4295" w:rsidRPr="00DC4295">
        <w:rPr>
          <w:rFonts w:eastAsia="Times New Roman" w:cs="Arial"/>
          <w:color w:val="111111"/>
          <w:sz w:val="20"/>
          <w:szCs w:val="20"/>
          <w:lang w:eastAsia="nl-NL"/>
        </w:rPr>
        <w:t xml:space="preserve">. </w:t>
      </w:r>
      <w:r w:rsidRPr="007A5AB2">
        <w:rPr>
          <w:rFonts w:eastAsia="Times New Roman" w:cs="Arial"/>
          <w:color w:val="111111"/>
          <w:sz w:val="20"/>
          <w:szCs w:val="20"/>
          <w:lang w:eastAsia="nl-NL"/>
        </w:rPr>
        <w:t>We</w:t>
      </w:r>
      <w:r w:rsidR="00DC4295" w:rsidRPr="00DC4295">
        <w:rPr>
          <w:rFonts w:eastAsia="Times New Roman" w:cs="Arial"/>
          <w:color w:val="111111"/>
          <w:sz w:val="20"/>
          <w:szCs w:val="20"/>
          <w:lang w:eastAsia="nl-NL"/>
        </w:rPr>
        <w:t xml:space="preserve"> stel</w:t>
      </w:r>
      <w:r w:rsidRPr="007A5AB2">
        <w:rPr>
          <w:rFonts w:eastAsia="Times New Roman" w:cs="Arial"/>
          <w:color w:val="111111"/>
          <w:sz w:val="20"/>
          <w:szCs w:val="20"/>
          <w:lang w:eastAsia="nl-NL"/>
        </w:rPr>
        <w:t xml:space="preserve">len ons </w:t>
      </w:r>
      <w:r w:rsidR="00DC4295" w:rsidRPr="00DC4295">
        <w:rPr>
          <w:rFonts w:eastAsia="Times New Roman" w:cs="Arial"/>
          <w:color w:val="111111"/>
          <w:sz w:val="20"/>
          <w:szCs w:val="20"/>
          <w:lang w:eastAsia="nl-NL"/>
        </w:rPr>
        <w:t xml:space="preserve">open en </w:t>
      </w:r>
      <w:r w:rsidRPr="007A5AB2">
        <w:rPr>
          <w:rFonts w:eastAsia="Times New Roman" w:cs="Arial"/>
          <w:color w:val="111111"/>
          <w:sz w:val="20"/>
          <w:szCs w:val="20"/>
          <w:lang w:eastAsia="nl-NL"/>
        </w:rPr>
        <w:t>zijn</w:t>
      </w:r>
      <w:r w:rsidR="00DC4295" w:rsidRPr="00DC4295">
        <w:rPr>
          <w:rFonts w:eastAsia="Times New Roman" w:cs="Arial"/>
          <w:color w:val="111111"/>
          <w:sz w:val="20"/>
          <w:szCs w:val="20"/>
          <w:lang w:eastAsia="nl-NL"/>
        </w:rPr>
        <w:t xml:space="preserve"> duidelijk in wat </w:t>
      </w:r>
      <w:r w:rsidRPr="007A5AB2">
        <w:rPr>
          <w:rFonts w:eastAsia="Times New Roman" w:cs="Arial"/>
          <w:color w:val="111111"/>
          <w:sz w:val="20"/>
          <w:szCs w:val="20"/>
          <w:lang w:eastAsia="nl-NL"/>
        </w:rPr>
        <w:t xml:space="preserve">we </w:t>
      </w:r>
      <w:r w:rsidR="00DC4295" w:rsidRPr="00DC4295">
        <w:rPr>
          <w:rFonts w:eastAsia="Times New Roman" w:cs="Arial"/>
          <w:color w:val="111111"/>
          <w:sz w:val="20"/>
          <w:szCs w:val="20"/>
          <w:lang w:eastAsia="nl-NL"/>
        </w:rPr>
        <w:t>vind</w:t>
      </w:r>
      <w:r w:rsidRPr="007A5AB2">
        <w:rPr>
          <w:rFonts w:eastAsia="Times New Roman" w:cs="Arial"/>
          <w:color w:val="111111"/>
          <w:sz w:val="20"/>
          <w:szCs w:val="20"/>
          <w:lang w:eastAsia="nl-NL"/>
        </w:rPr>
        <w:t>en</w:t>
      </w:r>
      <w:r w:rsidR="00DC4295" w:rsidRPr="00DC4295">
        <w:rPr>
          <w:rFonts w:eastAsia="Times New Roman" w:cs="Arial"/>
          <w:color w:val="111111"/>
          <w:sz w:val="20"/>
          <w:szCs w:val="20"/>
          <w:lang w:eastAsia="nl-NL"/>
        </w:rPr>
        <w:t xml:space="preserve"> en waarom. Een ik- boodschap geeft geen beoordeling van de persoon aan wie de boodschap gericht is maar beschrijft het gedrag en de consequenties. </w:t>
      </w:r>
    </w:p>
    <w:p w14:paraId="56C58F31" w14:textId="77777777" w:rsidR="00DC4295" w:rsidRPr="00DC4295" w:rsidRDefault="00000000" w:rsidP="00DC4295">
      <w:pPr>
        <w:widowControl/>
        <w:shd w:val="clear" w:color="auto" w:fill="FFFFFF"/>
        <w:autoSpaceDE/>
        <w:autoSpaceDN/>
        <w:rPr>
          <w:rFonts w:eastAsia="Times New Roman" w:cs="Arial"/>
          <w:color w:val="111111"/>
          <w:sz w:val="20"/>
          <w:szCs w:val="20"/>
          <w:lang w:eastAsia="nl-NL"/>
        </w:rPr>
      </w:pPr>
      <w:r>
        <w:rPr>
          <w:rFonts w:eastAsia="Times New Roman" w:cs="Arial"/>
          <w:color w:val="111111"/>
          <w:sz w:val="20"/>
          <w:szCs w:val="20"/>
          <w:lang w:eastAsia="nl-NL"/>
        </w:rPr>
        <w:pict w14:anchorId="74B90E0A">
          <v:rect id="_x0000_i1027" style="width:0;height:0" o:hralign="center" o:hrstd="t" o:hr="t" fillcolor="#a0a0a0" stroked="f"/>
        </w:pict>
      </w:r>
    </w:p>
    <w:p w14:paraId="74133BF1" w14:textId="77777777" w:rsidR="00DC4295" w:rsidRPr="00DC4295" w:rsidRDefault="00DC4295" w:rsidP="00DC4295">
      <w:pPr>
        <w:widowControl/>
        <w:shd w:val="clear" w:color="auto" w:fill="FFFFFF"/>
        <w:autoSpaceDE/>
        <w:autoSpaceDN/>
        <w:spacing w:after="72"/>
        <w:outlineLvl w:val="2"/>
        <w:rPr>
          <w:rFonts w:eastAsia="Times New Roman" w:cs="Arial"/>
          <w:color w:val="508729"/>
          <w:sz w:val="27"/>
          <w:szCs w:val="27"/>
          <w:lang w:eastAsia="nl-NL"/>
        </w:rPr>
      </w:pPr>
      <w:r w:rsidRPr="00DC4295">
        <w:rPr>
          <w:rFonts w:eastAsia="Times New Roman" w:cs="Arial"/>
          <w:color w:val="508729"/>
          <w:sz w:val="27"/>
          <w:szCs w:val="27"/>
          <w:lang w:eastAsia="nl-NL"/>
        </w:rPr>
        <w:t xml:space="preserve">De pedagogische visie van </w:t>
      </w:r>
      <w:proofErr w:type="spellStart"/>
      <w:r w:rsidRPr="00DC4295">
        <w:rPr>
          <w:rFonts w:eastAsia="Times New Roman" w:cs="Arial"/>
          <w:color w:val="508729"/>
          <w:sz w:val="27"/>
          <w:szCs w:val="27"/>
          <w:lang w:eastAsia="nl-NL"/>
        </w:rPr>
        <w:t>Emmi</w:t>
      </w:r>
      <w:proofErr w:type="spellEnd"/>
      <w:r w:rsidRPr="00DC4295">
        <w:rPr>
          <w:rFonts w:eastAsia="Times New Roman" w:cs="Arial"/>
          <w:color w:val="508729"/>
          <w:sz w:val="27"/>
          <w:szCs w:val="27"/>
          <w:lang w:eastAsia="nl-NL"/>
        </w:rPr>
        <w:t xml:space="preserve"> </w:t>
      </w:r>
      <w:proofErr w:type="spellStart"/>
      <w:r w:rsidRPr="00DC4295">
        <w:rPr>
          <w:rFonts w:eastAsia="Times New Roman" w:cs="Arial"/>
          <w:color w:val="508729"/>
          <w:sz w:val="27"/>
          <w:szCs w:val="27"/>
          <w:lang w:eastAsia="nl-NL"/>
        </w:rPr>
        <w:t>Pikler</w:t>
      </w:r>
      <w:proofErr w:type="spellEnd"/>
    </w:p>
    <w:p w14:paraId="20EF7108" w14:textId="77777777" w:rsidR="00DC4295" w:rsidRPr="00DC4295" w:rsidRDefault="00DC4295" w:rsidP="00DC4295">
      <w:pPr>
        <w:widowControl/>
        <w:shd w:val="clear" w:color="auto" w:fill="FFFFFF"/>
        <w:autoSpaceDE/>
        <w:autoSpaceDN/>
        <w:spacing w:line="0" w:lineRule="auto"/>
        <w:rPr>
          <w:rFonts w:eastAsia="Times New Roman" w:cs="Arial"/>
          <w:color w:val="111111"/>
          <w:sz w:val="20"/>
          <w:szCs w:val="20"/>
          <w:lang w:eastAsia="nl-NL"/>
        </w:rPr>
      </w:pPr>
      <w:r w:rsidRPr="00DC4295">
        <w:rPr>
          <w:rFonts w:eastAsia="Times New Roman" w:cs="Arial"/>
          <w:noProof/>
          <w:color w:val="111111"/>
          <w:sz w:val="20"/>
          <w:szCs w:val="20"/>
          <w:lang w:eastAsia="nl-NL"/>
        </w:rPr>
        <w:drawing>
          <wp:inline distT="0" distB="0" distL="0" distR="0" wp14:anchorId="2CFA84E6" wp14:editId="21C947B8">
            <wp:extent cx="2857500" cy="2141220"/>
            <wp:effectExtent l="0" t="0" r="0" b="0"/>
            <wp:docPr id="12" name="Afbeelding 12" descr="Afbeelding met person, persoon, bril, dra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person, persoon, bril, dragen&#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14:paraId="1CD009B7" w14:textId="22C3F301" w:rsidR="00DC4295" w:rsidRPr="00DC4295" w:rsidRDefault="00DC4295" w:rsidP="00DC4295">
      <w:pPr>
        <w:widowControl/>
        <w:shd w:val="clear" w:color="auto" w:fill="FFFFFF"/>
        <w:autoSpaceDE/>
        <w:autoSpaceDN/>
        <w:rPr>
          <w:rFonts w:eastAsia="Times New Roman" w:cs="Arial"/>
          <w:color w:val="111111"/>
          <w:sz w:val="20"/>
          <w:szCs w:val="20"/>
          <w:lang w:eastAsia="nl-NL"/>
        </w:rPr>
      </w:pPr>
      <w:proofErr w:type="spellStart"/>
      <w:r w:rsidRPr="00DC4295">
        <w:rPr>
          <w:rFonts w:eastAsia="Times New Roman" w:cs="Arial"/>
          <w:color w:val="111111"/>
          <w:sz w:val="20"/>
          <w:szCs w:val="20"/>
          <w:lang w:eastAsia="nl-NL"/>
        </w:rPr>
        <w:t>Emmi</w:t>
      </w:r>
      <w:proofErr w:type="spellEnd"/>
      <w:r w:rsidRPr="00DC4295">
        <w:rPr>
          <w:rFonts w:eastAsia="Times New Roman" w:cs="Arial"/>
          <w:color w:val="111111"/>
          <w:sz w:val="20"/>
          <w:szCs w:val="20"/>
          <w:lang w:eastAsia="nl-NL"/>
        </w:rPr>
        <w:t xml:space="preserve"> </w:t>
      </w:r>
      <w:proofErr w:type="spellStart"/>
      <w:r w:rsidRPr="00DC4295">
        <w:rPr>
          <w:rFonts w:eastAsia="Times New Roman" w:cs="Arial"/>
          <w:color w:val="111111"/>
          <w:sz w:val="20"/>
          <w:szCs w:val="20"/>
          <w:lang w:eastAsia="nl-NL"/>
        </w:rPr>
        <w:t>Pikler</w:t>
      </w:r>
      <w:proofErr w:type="spellEnd"/>
      <w:r w:rsidRPr="00DC4295">
        <w:rPr>
          <w:rFonts w:eastAsia="Times New Roman" w:cs="Arial"/>
          <w:color w:val="111111"/>
          <w:sz w:val="20"/>
          <w:szCs w:val="20"/>
          <w:lang w:eastAsia="nl-NL"/>
        </w:rPr>
        <w:t xml:space="preserve"> was een Hongaars-Zwitserse kinderarts en pedagoog. De pedagogiek van </w:t>
      </w:r>
      <w:proofErr w:type="spellStart"/>
      <w:r w:rsidRPr="00DC4295">
        <w:rPr>
          <w:rFonts w:eastAsia="Times New Roman" w:cs="Arial"/>
          <w:color w:val="111111"/>
          <w:sz w:val="20"/>
          <w:szCs w:val="20"/>
          <w:lang w:eastAsia="nl-NL"/>
        </w:rPr>
        <w:t>Emmi</w:t>
      </w:r>
      <w:proofErr w:type="spellEnd"/>
      <w:r w:rsidRPr="00DC4295">
        <w:rPr>
          <w:rFonts w:eastAsia="Times New Roman" w:cs="Arial"/>
          <w:color w:val="111111"/>
          <w:sz w:val="20"/>
          <w:szCs w:val="20"/>
          <w:lang w:eastAsia="nl-NL"/>
        </w:rPr>
        <w:t xml:space="preserve"> </w:t>
      </w:r>
      <w:proofErr w:type="spellStart"/>
      <w:r w:rsidRPr="00DC4295">
        <w:rPr>
          <w:rFonts w:eastAsia="Times New Roman" w:cs="Arial"/>
          <w:color w:val="111111"/>
          <w:sz w:val="20"/>
          <w:szCs w:val="20"/>
          <w:lang w:eastAsia="nl-NL"/>
        </w:rPr>
        <w:t>Pikler</w:t>
      </w:r>
      <w:proofErr w:type="spellEnd"/>
      <w:r w:rsidRPr="00DC4295">
        <w:rPr>
          <w:rFonts w:eastAsia="Times New Roman" w:cs="Arial"/>
          <w:color w:val="111111"/>
          <w:sz w:val="20"/>
          <w:szCs w:val="20"/>
          <w:lang w:eastAsia="nl-NL"/>
        </w:rPr>
        <w:t xml:space="preserve"> richt zich met name op het jonge kind. Respectvolle verzorging, vrije beweging en vrij spel zijn de sleutelwoorden in de visie van </w:t>
      </w:r>
      <w:proofErr w:type="spellStart"/>
      <w:r w:rsidRPr="00DC4295">
        <w:rPr>
          <w:rFonts w:eastAsia="Times New Roman" w:cs="Arial"/>
          <w:color w:val="111111"/>
          <w:sz w:val="20"/>
          <w:szCs w:val="20"/>
          <w:lang w:eastAsia="nl-NL"/>
        </w:rPr>
        <w:t>Emmi</w:t>
      </w:r>
      <w:proofErr w:type="spellEnd"/>
      <w:r w:rsidRPr="00DC4295">
        <w:rPr>
          <w:rFonts w:eastAsia="Times New Roman" w:cs="Arial"/>
          <w:color w:val="111111"/>
          <w:sz w:val="20"/>
          <w:szCs w:val="20"/>
          <w:lang w:eastAsia="nl-NL"/>
        </w:rPr>
        <w:t xml:space="preserve"> </w:t>
      </w:r>
      <w:proofErr w:type="spellStart"/>
      <w:r w:rsidRPr="00DC4295">
        <w:rPr>
          <w:rFonts w:eastAsia="Times New Roman" w:cs="Arial"/>
          <w:color w:val="111111"/>
          <w:sz w:val="20"/>
          <w:szCs w:val="20"/>
          <w:lang w:eastAsia="nl-NL"/>
        </w:rPr>
        <w:t>Pikler</w:t>
      </w:r>
      <w:proofErr w:type="spellEnd"/>
      <w:r w:rsidRPr="00DC4295">
        <w:rPr>
          <w:rFonts w:eastAsia="Times New Roman" w:cs="Arial"/>
          <w:color w:val="111111"/>
          <w:sz w:val="20"/>
          <w:szCs w:val="20"/>
          <w:lang w:eastAsia="nl-NL"/>
        </w:rPr>
        <w:t>.</w:t>
      </w:r>
      <w:r w:rsidRPr="00DC4295">
        <w:rPr>
          <w:rFonts w:eastAsia="Times New Roman" w:cs="Arial"/>
          <w:color w:val="111111"/>
          <w:sz w:val="20"/>
          <w:szCs w:val="20"/>
          <w:lang w:eastAsia="nl-NL"/>
        </w:rPr>
        <w:br/>
      </w:r>
      <w:r w:rsidRPr="00DC4295">
        <w:rPr>
          <w:rFonts w:eastAsia="Times New Roman" w:cs="Arial"/>
          <w:color w:val="111111"/>
          <w:sz w:val="20"/>
          <w:szCs w:val="20"/>
          <w:lang w:eastAsia="nl-NL"/>
        </w:rPr>
        <w:br/>
        <w:t xml:space="preserve">De pedagogiek van </w:t>
      </w:r>
      <w:proofErr w:type="spellStart"/>
      <w:r w:rsidRPr="00DC4295">
        <w:rPr>
          <w:rFonts w:eastAsia="Times New Roman" w:cs="Arial"/>
          <w:color w:val="111111"/>
          <w:sz w:val="20"/>
          <w:szCs w:val="20"/>
          <w:lang w:eastAsia="nl-NL"/>
        </w:rPr>
        <w:t>Emmi</w:t>
      </w:r>
      <w:proofErr w:type="spellEnd"/>
      <w:r w:rsidRPr="00DC4295">
        <w:rPr>
          <w:rFonts w:eastAsia="Times New Roman" w:cs="Arial"/>
          <w:color w:val="111111"/>
          <w:sz w:val="20"/>
          <w:szCs w:val="20"/>
          <w:lang w:eastAsia="nl-NL"/>
        </w:rPr>
        <w:t xml:space="preserve"> </w:t>
      </w:r>
      <w:proofErr w:type="spellStart"/>
      <w:r w:rsidRPr="00DC4295">
        <w:rPr>
          <w:rFonts w:eastAsia="Times New Roman" w:cs="Arial"/>
          <w:color w:val="111111"/>
          <w:sz w:val="20"/>
          <w:szCs w:val="20"/>
          <w:lang w:eastAsia="nl-NL"/>
        </w:rPr>
        <w:t>Pikler</w:t>
      </w:r>
      <w:proofErr w:type="spellEnd"/>
      <w:r w:rsidRPr="00DC4295">
        <w:rPr>
          <w:rFonts w:eastAsia="Times New Roman" w:cs="Arial"/>
          <w:color w:val="111111"/>
          <w:sz w:val="20"/>
          <w:szCs w:val="20"/>
          <w:lang w:eastAsia="nl-NL"/>
        </w:rPr>
        <w:t xml:space="preserve"> is bij </w:t>
      </w:r>
      <w:proofErr w:type="spellStart"/>
      <w:r w:rsidR="009C6514" w:rsidRPr="007A5AB2">
        <w:rPr>
          <w:rFonts w:eastAsia="Times New Roman" w:cs="Arial"/>
          <w:color w:val="111111"/>
          <w:sz w:val="20"/>
          <w:szCs w:val="20"/>
          <w:lang w:eastAsia="nl-NL"/>
        </w:rPr>
        <w:t>Speulhoes</w:t>
      </w:r>
      <w:proofErr w:type="spellEnd"/>
      <w:r w:rsidR="009C6514" w:rsidRPr="007A5AB2">
        <w:rPr>
          <w:rFonts w:eastAsia="Times New Roman" w:cs="Arial"/>
          <w:color w:val="111111"/>
          <w:sz w:val="20"/>
          <w:szCs w:val="20"/>
          <w:lang w:eastAsia="nl-NL"/>
        </w:rPr>
        <w:t xml:space="preserve"> </w:t>
      </w:r>
      <w:proofErr w:type="spellStart"/>
      <w:r w:rsidR="009C6514" w:rsidRPr="007A5AB2">
        <w:rPr>
          <w:rFonts w:eastAsia="Times New Roman" w:cs="Arial"/>
          <w:color w:val="111111"/>
          <w:sz w:val="20"/>
          <w:szCs w:val="20"/>
          <w:lang w:eastAsia="nl-NL"/>
        </w:rPr>
        <w:t>Alette</w:t>
      </w:r>
      <w:proofErr w:type="spellEnd"/>
      <w:r w:rsidRPr="00DC4295">
        <w:rPr>
          <w:rFonts w:eastAsia="Times New Roman" w:cs="Arial"/>
          <w:color w:val="111111"/>
          <w:sz w:val="20"/>
          <w:szCs w:val="20"/>
          <w:lang w:eastAsia="nl-NL"/>
        </w:rPr>
        <w:t xml:space="preserve"> terug te zien in de werkwijze. Het creëren van </w:t>
      </w:r>
      <w:r w:rsidRPr="00DC4295">
        <w:rPr>
          <w:rFonts w:eastAsia="Times New Roman" w:cs="Arial"/>
          <w:color w:val="111111"/>
          <w:sz w:val="20"/>
          <w:szCs w:val="20"/>
          <w:lang w:eastAsia="nl-NL"/>
        </w:rPr>
        <w:lastRenderedPageBreak/>
        <w:t xml:space="preserve">een warme band tussen de </w:t>
      </w:r>
      <w:r w:rsidR="009C6514" w:rsidRPr="007A5AB2">
        <w:rPr>
          <w:rFonts w:eastAsia="Times New Roman" w:cs="Arial"/>
          <w:color w:val="111111"/>
          <w:sz w:val="20"/>
          <w:szCs w:val="20"/>
          <w:lang w:eastAsia="nl-NL"/>
        </w:rPr>
        <w:t>leidsters</w:t>
      </w:r>
      <w:r w:rsidRPr="00DC4295">
        <w:rPr>
          <w:rFonts w:eastAsia="Times New Roman" w:cs="Arial"/>
          <w:color w:val="111111"/>
          <w:sz w:val="20"/>
          <w:szCs w:val="20"/>
          <w:lang w:eastAsia="nl-NL"/>
        </w:rPr>
        <w:t xml:space="preserve"> en het kind is van groot belang voor het gevoel van veiligheid. De veiligheid en hechting is de belangrijkste voorwaarde voor het kind om zich te kunnen ontwikkelen.</w:t>
      </w:r>
    </w:p>
    <w:p w14:paraId="741161BB" w14:textId="77B5AC9D" w:rsidR="00DC4295" w:rsidRPr="00DC4295" w:rsidRDefault="00DC4295" w:rsidP="00DC4295">
      <w:pPr>
        <w:widowControl/>
        <w:shd w:val="clear" w:color="auto" w:fill="FFFFFF"/>
        <w:autoSpaceDE/>
        <w:autoSpaceDN/>
        <w:rPr>
          <w:rFonts w:eastAsia="Times New Roman" w:cs="Arial"/>
          <w:color w:val="111111"/>
          <w:sz w:val="20"/>
          <w:szCs w:val="20"/>
          <w:lang w:eastAsia="nl-NL"/>
        </w:rPr>
      </w:pPr>
      <w:r w:rsidRPr="00DC4295">
        <w:rPr>
          <w:rFonts w:eastAsia="Times New Roman" w:cs="Arial"/>
          <w:color w:val="111111"/>
          <w:sz w:val="20"/>
          <w:szCs w:val="20"/>
          <w:lang w:eastAsia="nl-NL"/>
        </w:rPr>
        <w:t xml:space="preserve">De verzorgingsmomenten spelen hierin dan ook een belangrijke rol. Tijdens deze momenten is er volop interactie tussen </w:t>
      </w:r>
      <w:r w:rsidR="0062061F" w:rsidRPr="007A5AB2">
        <w:rPr>
          <w:rFonts w:eastAsia="Times New Roman" w:cs="Arial"/>
          <w:color w:val="111111"/>
          <w:sz w:val="20"/>
          <w:szCs w:val="20"/>
          <w:lang w:eastAsia="nl-NL"/>
        </w:rPr>
        <w:t>de leidster</w:t>
      </w:r>
      <w:r w:rsidRPr="00DC4295">
        <w:rPr>
          <w:rFonts w:eastAsia="Times New Roman" w:cs="Arial"/>
          <w:color w:val="111111"/>
          <w:sz w:val="20"/>
          <w:szCs w:val="20"/>
          <w:lang w:eastAsia="nl-NL"/>
        </w:rPr>
        <w:t xml:space="preserve"> en het kind. Op deze momenten le</w:t>
      </w:r>
      <w:r w:rsidR="0062061F" w:rsidRPr="007A5AB2">
        <w:rPr>
          <w:rFonts w:eastAsia="Times New Roman" w:cs="Arial"/>
          <w:color w:val="111111"/>
          <w:sz w:val="20"/>
          <w:szCs w:val="20"/>
          <w:lang w:eastAsia="nl-NL"/>
        </w:rPr>
        <w:t>ren we</w:t>
      </w:r>
      <w:r w:rsidRPr="00DC4295">
        <w:rPr>
          <w:rFonts w:eastAsia="Times New Roman" w:cs="Arial"/>
          <w:color w:val="111111"/>
          <w:sz w:val="20"/>
          <w:szCs w:val="20"/>
          <w:lang w:eastAsia="nl-NL"/>
        </w:rPr>
        <w:t xml:space="preserve"> het kind goed kennen: Wat vindt het prettig, wat heeft het nodig, wat wil het kind. Zo kan een veilige hechting ontstaan.</w:t>
      </w:r>
    </w:p>
    <w:p w14:paraId="59DF423C" w14:textId="77777777" w:rsidR="00DC4295" w:rsidRPr="00DC4295" w:rsidRDefault="00DC4295" w:rsidP="00DC4295">
      <w:pPr>
        <w:widowControl/>
        <w:shd w:val="clear" w:color="auto" w:fill="FFFFFF"/>
        <w:autoSpaceDE/>
        <w:autoSpaceDN/>
        <w:rPr>
          <w:rFonts w:eastAsia="Times New Roman" w:cs="Arial"/>
          <w:color w:val="111111"/>
          <w:sz w:val="20"/>
          <w:szCs w:val="20"/>
          <w:lang w:eastAsia="nl-NL"/>
        </w:rPr>
      </w:pPr>
      <w:r w:rsidRPr="00DC4295">
        <w:rPr>
          <w:rFonts w:eastAsia="Times New Roman" w:cs="Arial"/>
          <w:color w:val="111111"/>
          <w:sz w:val="20"/>
          <w:szCs w:val="20"/>
          <w:lang w:eastAsia="nl-NL"/>
        </w:rPr>
        <w:t>Wanneer kinderen de kans krijgen in hun eigen tempo te leren en ontdekken, leren ze beter rollen, zitten, kruipen, staan, praten, denken en leren. Al bewegend leert een baby zichzelf en de wereld kennen. Elke jong kind heeft vrijheid nodig om te bewegen, letterlijk en figuurlijk. Vrij spel heeft een positieve invloed op het gevoel van autonomie van het kind: hij kan zelf bepalen waarmee hij speelt en hoe lang. Zo ontdekt hij zijn interesses, voorkeuren, mogelijkheden en grenzen.</w:t>
      </w:r>
    </w:p>
    <w:p w14:paraId="01371796" w14:textId="77777777" w:rsidR="003056A2" w:rsidRPr="007A5AB2" w:rsidRDefault="003056A2">
      <w:pPr>
        <w:pStyle w:val="Plattetekst"/>
        <w:spacing w:before="1"/>
        <w:ind w:left="0"/>
        <w:rPr>
          <w:color w:val="FF0000"/>
          <w:sz w:val="29"/>
        </w:rPr>
      </w:pPr>
    </w:p>
    <w:p w14:paraId="52E29445" w14:textId="77777777" w:rsidR="003056A2" w:rsidRPr="007A5AB2" w:rsidRDefault="003056A2">
      <w:pPr>
        <w:pStyle w:val="Plattetekst"/>
        <w:spacing w:before="8"/>
        <w:ind w:left="0"/>
        <w:rPr>
          <w:sz w:val="22"/>
        </w:rPr>
      </w:pPr>
      <w:bookmarkStart w:id="3" w:name="_bookmark2"/>
      <w:bookmarkEnd w:id="3"/>
    </w:p>
    <w:p w14:paraId="5E7FA1FE" w14:textId="0FAC0796" w:rsidR="003056A2" w:rsidRDefault="003056A2" w:rsidP="00D60950">
      <w:pPr>
        <w:pStyle w:val="Kop2"/>
        <w:spacing w:before="1"/>
        <w:sectPr w:rsidR="003056A2">
          <w:pgSz w:w="11910" w:h="16840"/>
          <w:pgMar w:top="1320" w:right="700" w:bottom="1200" w:left="1300" w:header="37" w:footer="1000" w:gutter="0"/>
          <w:cols w:space="708"/>
        </w:sectPr>
      </w:pPr>
      <w:bookmarkStart w:id="4" w:name="_bookmark3"/>
      <w:bookmarkEnd w:id="4"/>
    </w:p>
    <w:p w14:paraId="4114801C" w14:textId="77777777" w:rsidR="003056A2" w:rsidRDefault="003056A2">
      <w:pPr>
        <w:sectPr w:rsidR="003056A2">
          <w:pgSz w:w="11910" w:h="16840"/>
          <w:pgMar w:top="1320" w:right="700" w:bottom="1200" w:left="1300" w:header="37" w:footer="1000" w:gutter="0"/>
          <w:cols w:space="708"/>
        </w:sectPr>
      </w:pPr>
    </w:p>
    <w:p w14:paraId="4A839C1F" w14:textId="77777777" w:rsidR="003056A2" w:rsidRDefault="00000000">
      <w:pPr>
        <w:pStyle w:val="Kop1"/>
      </w:pPr>
      <w:bookmarkStart w:id="5" w:name="_bookmark6"/>
      <w:bookmarkEnd w:id="5"/>
      <w:r>
        <w:rPr>
          <w:color w:val="528135"/>
          <w:w w:val="105"/>
        </w:rPr>
        <w:lastRenderedPageBreak/>
        <w:t>Hoofdstuk</w:t>
      </w:r>
      <w:r>
        <w:rPr>
          <w:color w:val="528135"/>
          <w:spacing w:val="14"/>
          <w:w w:val="105"/>
        </w:rPr>
        <w:t xml:space="preserve"> </w:t>
      </w:r>
      <w:r>
        <w:rPr>
          <w:color w:val="528135"/>
          <w:w w:val="105"/>
        </w:rPr>
        <w:t>2:</w:t>
      </w:r>
      <w:r>
        <w:rPr>
          <w:color w:val="528135"/>
          <w:spacing w:val="19"/>
          <w:w w:val="105"/>
        </w:rPr>
        <w:t xml:space="preserve"> </w:t>
      </w:r>
      <w:r>
        <w:rPr>
          <w:color w:val="528135"/>
          <w:w w:val="105"/>
        </w:rPr>
        <w:t>De</w:t>
      </w:r>
      <w:r>
        <w:rPr>
          <w:color w:val="528135"/>
          <w:spacing w:val="15"/>
          <w:w w:val="105"/>
        </w:rPr>
        <w:t xml:space="preserve"> </w:t>
      </w:r>
      <w:r>
        <w:rPr>
          <w:color w:val="528135"/>
          <w:w w:val="105"/>
        </w:rPr>
        <w:t>vier</w:t>
      </w:r>
      <w:r>
        <w:rPr>
          <w:color w:val="528135"/>
          <w:spacing w:val="17"/>
          <w:w w:val="105"/>
        </w:rPr>
        <w:t xml:space="preserve"> </w:t>
      </w:r>
      <w:r>
        <w:rPr>
          <w:color w:val="528135"/>
          <w:w w:val="105"/>
        </w:rPr>
        <w:t>pedagogische</w:t>
      </w:r>
      <w:r>
        <w:rPr>
          <w:color w:val="528135"/>
          <w:spacing w:val="16"/>
          <w:w w:val="105"/>
        </w:rPr>
        <w:t xml:space="preserve"> </w:t>
      </w:r>
      <w:r>
        <w:rPr>
          <w:color w:val="528135"/>
          <w:spacing w:val="-2"/>
          <w:w w:val="105"/>
        </w:rPr>
        <w:t>opvoeddoelen</w:t>
      </w:r>
    </w:p>
    <w:p w14:paraId="36093BF6" w14:textId="77777777" w:rsidR="003056A2" w:rsidRDefault="00000000">
      <w:pPr>
        <w:pStyle w:val="Plattetekst"/>
        <w:spacing w:before="152"/>
        <w:ind w:right="795"/>
      </w:pPr>
      <w:r>
        <w:t>Sinds</w:t>
      </w:r>
      <w:r>
        <w:rPr>
          <w:spacing w:val="-2"/>
        </w:rPr>
        <w:t xml:space="preserve"> </w:t>
      </w:r>
      <w:r>
        <w:t>2005 is</w:t>
      </w:r>
      <w:r>
        <w:rPr>
          <w:spacing w:val="-2"/>
        </w:rPr>
        <w:t xml:space="preserve"> </w:t>
      </w:r>
      <w:r>
        <w:t>ieder</w:t>
      </w:r>
      <w:r>
        <w:rPr>
          <w:spacing w:val="-2"/>
        </w:rPr>
        <w:t xml:space="preserve"> </w:t>
      </w:r>
      <w:r>
        <w:t>kindercentrum verplicht</w:t>
      </w:r>
      <w:r>
        <w:rPr>
          <w:spacing w:val="-1"/>
        </w:rPr>
        <w:t xml:space="preserve"> </w:t>
      </w:r>
      <w:r>
        <w:t>om rekening</w:t>
      </w:r>
      <w:r>
        <w:rPr>
          <w:spacing w:val="-1"/>
        </w:rPr>
        <w:t xml:space="preserve"> </w:t>
      </w:r>
      <w:r>
        <w:t>te houden met de</w:t>
      </w:r>
      <w:r>
        <w:rPr>
          <w:spacing w:val="-1"/>
        </w:rPr>
        <w:t xml:space="preserve"> </w:t>
      </w:r>
      <w:r>
        <w:t>vier</w:t>
      </w:r>
      <w:r>
        <w:rPr>
          <w:spacing w:val="-1"/>
        </w:rPr>
        <w:t xml:space="preserve"> </w:t>
      </w:r>
      <w:r>
        <w:t>basisdoelen van Marianne Riksen-Walraven, hoogleraar Kinderopvang vanaf 1998. Zij benadrukte dat alleen kwalitatief goede kinderopvang een positieve bijdrage kan leveren aan de ontwikkeling</w:t>
      </w:r>
      <w:r>
        <w:rPr>
          <w:spacing w:val="-4"/>
        </w:rPr>
        <w:t xml:space="preserve"> </w:t>
      </w:r>
      <w:r>
        <w:t>van</w:t>
      </w:r>
      <w:r>
        <w:rPr>
          <w:spacing w:val="-3"/>
        </w:rPr>
        <w:t xml:space="preserve"> </w:t>
      </w:r>
      <w:r>
        <w:t>het</w:t>
      </w:r>
      <w:r>
        <w:rPr>
          <w:spacing w:val="-3"/>
        </w:rPr>
        <w:t xml:space="preserve"> </w:t>
      </w:r>
      <w:r>
        <w:t>jonge</w:t>
      </w:r>
      <w:r>
        <w:rPr>
          <w:spacing w:val="-4"/>
        </w:rPr>
        <w:t xml:space="preserve"> </w:t>
      </w:r>
      <w:r>
        <w:t>kind</w:t>
      </w:r>
      <w:r>
        <w:rPr>
          <w:spacing w:val="-3"/>
        </w:rPr>
        <w:t xml:space="preserve"> </w:t>
      </w:r>
      <w:r>
        <w:t>en</w:t>
      </w:r>
      <w:r>
        <w:rPr>
          <w:spacing w:val="-3"/>
        </w:rPr>
        <w:t xml:space="preserve"> </w:t>
      </w:r>
      <w:proofErr w:type="spellStart"/>
      <w:r>
        <w:t>fomuleerde</w:t>
      </w:r>
      <w:proofErr w:type="spellEnd"/>
      <w:r>
        <w:rPr>
          <w:spacing w:val="-3"/>
        </w:rPr>
        <w:t xml:space="preserve"> </w:t>
      </w:r>
      <w:r>
        <w:t>daarom</w:t>
      </w:r>
      <w:r>
        <w:rPr>
          <w:spacing w:val="-3"/>
        </w:rPr>
        <w:t xml:space="preserve"> </w:t>
      </w:r>
      <w:r>
        <w:t>4</w:t>
      </w:r>
      <w:r>
        <w:rPr>
          <w:spacing w:val="-3"/>
        </w:rPr>
        <w:t xml:space="preserve"> </w:t>
      </w:r>
      <w:r>
        <w:t>pedagogische</w:t>
      </w:r>
      <w:r>
        <w:rPr>
          <w:spacing w:val="-5"/>
        </w:rPr>
        <w:t xml:space="preserve"> </w:t>
      </w:r>
      <w:r>
        <w:t>basisdoelen</w:t>
      </w:r>
      <w:r>
        <w:rPr>
          <w:spacing w:val="-2"/>
        </w:rPr>
        <w:t xml:space="preserve"> </w:t>
      </w:r>
      <w:r>
        <w:t>voor</w:t>
      </w:r>
      <w:r>
        <w:rPr>
          <w:spacing w:val="-2"/>
        </w:rPr>
        <w:t xml:space="preserve"> </w:t>
      </w:r>
      <w:r>
        <w:t>de kinderopvang, namelijk</w:t>
      </w:r>
    </w:p>
    <w:p w14:paraId="1B4E1905" w14:textId="77777777" w:rsidR="003056A2" w:rsidRDefault="00000000">
      <w:pPr>
        <w:pStyle w:val="Lijstalinea"/>
        <w:numPr>
          <w:ilvl w:val="0"/>
          <w:numId w:val="8"/>
        </w:numPr>
        <w:tabs>
          <w:tab w:val="left" w:pos="836"/>
          <w:tab w:val="left" w:pos="837"/>
        </w:tabs>
        <w:spacing w:before="120" w:line="245" w:lineRule="exact"/>
        <w:ind w:hanging="361"/>
        <w:rPr>
          <w:sz w:val="20"/>
        </w:rPr>
      </w:pPr>
      <w:r>
        <w:rPr>
          <w:sz w:val="20"/>
        </w:rPr>
        <w:t>Het</w:t>
      </w:r>
      <w:r>
        <w:rPr>
          <w:spacing w:val="-7"/>
          <w:sz w:val="20"/>
        </w:rPr>
        <w:t xml:space="preserve"> </w:t>
      </w:r>
      <w:r>
        <w:rPr>
          <w:sz w:val="20"/>
        </w:rPr>
        <w:t>bieden</w:t>
      </w:r>
      <w:r>
        <w:rPr>
          <w:spacing w:val="-7"/>
          <w:sz w:val="20"/>
        </w:rPr>
        <w:t xml:space="preserve"> </w:t>
      </w:r>
      <w:r>
        <w:rPr>
          <w:sz w:val="20"/>
        </w:rPr>
        <w:t>van</w:t>
      </w:r>
      <w:r>
        <w:rPr>
          <w:spacing w:val="-6"/>
          <w:sz w:val="20"/>
        </w:rPr>
        <w:t xml:space="preserve"> </w:t>
      </w:r>
      <w:r>
        <w:rPr>
          <w:sz w:val="20"/>
        </w:rPr>
        <w:t>fysieke</w:t>
      </w:r>
      <w:r>
        <w:rPr>
          <w:spacing w:val="-7"/>
          <w:sz w:val="20"/>
        </w:rPr>
        <w:t xml:space="preserve"> </w:t>
      </w:r>
      <w:r>
        <w:rPr>
          <w:sz w:val="20"/>
        </w:rPr>
        <w:t>en</w:t>
      </w:r>
      <w:r>
        <w:rPr>
          <w:spacing w:val="-7"/>
          <w:sz w:val="20"/>
        </w:rPr>
        <w:t xml:space="preserve"> </w:t>
      </w:r>
      <w:r>
        <w:rPr>
          <w:sz w:val="20"/>
        </w:rPr>
        <w:t>emotionele</w:t>
      </w:r>
      <w:r>
        <w:rPr>
          <w:spacing w:val="-5"/>
          <w:sz w:val="20"/>
        </w:rPr>
        <w:t xml:space="preserve"> </w:t>
      </w:r>
      <w:r>
        <w:rPr>
          <w:spacing w:val="-2"/>
          <w:sz w:val="20"/>
        </w:rPr>
        <w:t>veiligheid</w:t>
      </w:r>
    </w:p>
    <w:p w14:paraId="1E22A7B1" w14:textId="77777777" w:rsidR="003056A2" w:rsidRDefault="00000000">
      <w:pPr>
        <w:pStyle w:val="Lijstalinea"/>
        <w:numPr>
          <w:ilvl w:val="0"/>
          <w:numId w:val="8"/>
        </w:numPr>
        <w:tabs>
          <w:tab w:val="left" w:pos="836"/>
          <w:tab w:val="left" w:pos="837"/>
        </w:tabs>
        <w:spacing w:line="244" w:lineRule="exact"/>
        <w:ind w:hanging="361"/>
        <w:rPr>
          <w:sz w:val="20"/>
        </w:rPr>
      </w:pPr>
      <w:r>
        <w:rPr>
          <w:sz w:val="20"/>
        </w:rPr>
        <w:t>Het</w:t>
      </w:r>
      <w:r>
        <w:rPr>
          <w:spacing w:val="-9"/>
          <w:sz w:val="20"/>
        </w:rPr>
        <w:t xml:space="preserve"> </w:t>
      </w:r>
      <w:r>
        <w:rPr>
          <w:sz w:val="20"/>
        </w:rPr>
        <w:t>bevorderen</w:t>
      </w:r>
      <w:r>
        <w:rPr>
          <w:spacing w:val="-9"/>
          <w:sz w:val="20"/>
        </w:rPr>
        <w:t xml:space="preserve"> </w:t>
      </w:r>
      <w:r>
        <w:rPr>
          <w:sz w:val="20"/>
        </w:rPr>
        <w:t>van</w:t>
      </w:r>
      <w:r>
        <w:rPr>
          <w:spacing w:val="-7"/>
          <w:sz w:val="20"/>
        </w:rPr>
        <w:t xml:space="preserve"> </w:t>
      </w:r>
      <w:r>
        <w:rPr>
          <w:sz w:val="20"/>
        </w:rPr>
        <w:t>persoonlijke</w:t>
      </w:r>
      <w:r>
        <w:rPr>
          <w:spacing w:val="-11"/>
          <w:sz w:val="20"/>
        </w:rPr>
        <w:t xml:space="preserve"> </w:t>
      </w:r>
      <w:r>
        <w:rPr>
          <w:sz w:val="20"/>
        </w:rPr>
        <w:t>competenties</w:t>
      </w:r>
      <w:r>
        <w:rPr>
          <w:spacing w:val="-9"/>
          <w:sz w:val="20"/>
        </w:rPr>
        <w:t xml:space="preserve"> </w:t>
      </w:r>
      <w:r>
        <w:rPr>
          <w:sz w:val="20"/>
        </w:rPr>
        <w:t>van</w:t>
      </w:r>
      <w:r>
        <w:rPr>
          <w:spacing w:val="-9"/>
          <w:sz w:val="20"/>
        </w:rPr>
        <w:t xml:space="preserve"> </w:t>
      </w:r>
      <w:r>
        <w:rPr>
          <w:spacing w:val="-2"/>
          <w:sz w:val="20"/>
        </w:rPr>
        <w:t>kinderen</w:t>
      </w:r>
    </w:p>
    <w:p w14:paraId="3287E0BB" w14:textId="77777777" w:rsidR="003056A2" w:rsidRDefault="00000000">
      <w:pPr>
        <w:pStyle w:val="Lijstalinea"/>
        <w:numPr>
          <w:ilvl w:val="0"/>
          <w:numId w:val="8"/>
        </w:numPr>
        <w:tabs>
          <w:tab w:val="left" w:pos="836"/>
          <w:tab w:val="left" w:pos="837"/>
        </w:tabs>
        <w:spacing w:line="242" w:lineRule="exact"/>
        <w:ind w:hanging="361"/>
        <w:rPr>
          <w:sz w:val="20"/>
        </w:rPr>
      </w:pPr>
      <w:r>
        <w:rPr>
          <w:sz w:val="20"/>
        </w:rPr>
        <w:t>Het</w:t>
      </w:r>
      <w:r>
        <w:rPr>
          <w:spacing w:val="-8"/>
          <w:sz w:val="20"/>
        </w:rPr>
        <w:t xml:space="preserve"> </w:t>
      </w:r>
      <w:r>
        <w:rPr>
          <w:sz w:val="20"/>
        </w:rPr>
        <w:t>bevorderen</w:t>
      </w:r>
      <w:r>
        <w:rPr>
          <w:spacing w:val="-7"/>
          <w:sz w:val="20"/>
        </w:rPr>
        <w:t xml:space="preserve"> </w:t>
      </w:r>
      <w:r>
        <w:rPr>
          <w:sz w:val="20"/>
        </w:rPr>
        <w:t>van</w:t>
      </w:r>
      <w:r>
        <w:rPr>
          <w:spacing w:val="-6"/>
          <w:sz w:val="20"/>
        </w:rPr>
        <w:t xml:space="preserve"> </w:t>
      </w:r>
      <w:r>
        <w:rPr>
          <w:sz w:val="20"/>
        </w:rPr>
        <w:t>de</w:t>
      </w:r>
      <w:r>
        <w:rPr>
          <w:spacing w:val="-7"/>
          <w:sz w:val="20"/>
        </w:rPr>
        <w:t xml:space="preserve"> </w:t>
      </w:r>
      <w:r>
        <w:rPr>
          <w:sz w:val="20"/>
        </w:rPr>
        <w:t>sociale</w:t>
      </w:r>
      <w:r>
        <w:rPr>
          <w:spacing w:val="-8"/>
          <w:sz w:val="20"/>
        </w:rPr>
        <w:t xml:space="preserve"> </w:t>
      </w:r>
      <w:r>
        <w:rPr>
          <w:sz w:val="20"/>
        </w:rPr>
        <w:t>competentie</w:t>
      </w:r>
      <w:r>
        <w:rPr>
          <w:spacing w:val="-6"/>
          <w:sz w:val="20"/>
        </w:rPr>
        <w:t xml:space="preserve"> </w:t>
      </w:r>
      <w:r>
        <w:rPr>
          <w:sz w:val="20"/>
        </w:rPr>
        <w:t>van</w:t>
      </w:r>
      <w:r>
        <w:rPr>
          <w:spacing w:val="-8"/>
          <w:sz w:val="20"/>
        </w:rPr>
        <w:t xml:space="preserve"> </w:t>
      </w:r>
      <w:r>
        <w:rPr>
          <w:spacing w:val="-2"/>
          <w:sz w:val="20"/>
        </w:rPr>
        <w:t>kinderen</w:t>
      </w:r>
    </w:p>
    <w:p w14:paraId="21C53EF3" w14:textId="77777777" w:rsidR="003056A2" w:rsidRDefault="00000000">
      <w:pPr>
        <w:pStyle w:val="Lijstalinea"/>
        <w:numPr>
          <w:ilvl w:val="0"/>
          <w:numId w:val="8"/>
        </w:numPr>
        <w:tabs>
          <w:tab w:val="left" w:pos="836"/>
          <w:tab w:val="left" w:pos="837"/>
        </w:tabs>
        <w:spacing w:line="244" w:lineRule="exact"/>
        <w:ind w:hanging="361"/>
        <w:rPr>
          <w:sz w:val="20"/>
        </w:rPr>
      </w:pPr>
      <w:r>
        <w:rPr>
          <w:sz w:val="20"/>
        </w:rPr>
        <w:t>Socialisatie</w:t>
      </w:r>
      <w:r>
        <w:rPr>
          <w:spacing w:val="-8"/>
          <w:sz w:val="20"/>
        </w:rPr>
        <w:t xml:space="preserve"> </w:t>
      </w:r>
      <w:r>
        <w:rPr>
          <w:sz w:val="20"/>
        </w:rPr>
        <w:t>door</w:t>
      </w:r>
      <w:r>
        <w:rPr>
          <w:spacing w:val="-10"/>
          <w:sz w:val="20"/>
        </w:rPr>
        <w:t xml:space="preserve"> </w:t>
      </w:r>
      <w:r>
        <w:rPr>
          <w:sz w:val="20"/>
        </w:rPr>
        <w:t>overdracht</w:t>
      </w:r>
      <w:r>
        <w:rPr>
          <w:spacing w:val="-10"/>
          <w:sz w:val="20"/>
        </w:rPr>
        <w:t xml:space="preserve"> </w:t>
      </w:r>
      <w:r>
        <w:rPr>
          <w:sz w:val="20"/>
        </w:rPr>
        <w:t>van</w:t>
      </w:r>
      <w:r>
        <w:rPr>
          <w:spacing w:val="-7"/>
          <w:sz w:val="20"/>
        </w:rPr>
        <w:t xml:space="preserve"> </w:t>
      </w:r>
      <w:r>
        <w:rPr>
          <w:sz w:val="20"/>
        </w:rPr>
        <w:t>waarden</w:t>
      </w:r>
      <w:r>
        <w:rPr>
          <w:spacing w:val="-7"/>
          <w:sz w:val="20"/>
        </w:rPr>
        <w:t xml:space="preserve"> </w:t>
      </w:r>
      <w:r>
        <w:rPr>
          <w:sz w:val="20"/>
        </w:rPr>
        <w:t>en</w:t>
      </w:r>
      <w:r>
        <w:rPr>
          <w:spacing w:val="-9"/>
          <w:sz w:val="20"/>
        </w:rPr>
        <w:t xml:space="preserve"> </w:t>
      </w:r>
      <w:r>
        <w:rPr>
          <w:spacing w:val="-2"/>
          <w:sz w:val="20"/>
        </w:rPr>
        <w:t>normen</w:t>
      </w:r>
    </w:p>
    <w:p w14:paraId="270CC207" w14:textId="77777777" w:rsidR="003056A2" w:rsidRDefault="003056A2">
      <w:pPr>
        <w:pStyle w:val="Plattetekst"/>
        <w:spacing w:before="9"/>
        <w:ind w:left="0"/>
        <w:rPr>
          <w:sz w:val="19"/>
        </w:rPr>
      </w:pPr>
    </w:p>
    <w:p w14:paraId="2F7C408A" w14:textId="2AD44322" w:rsidR="003056A2" w:rsidRDefault="00000000">
      <w:pPr>
        <w:pStyle w:val="Plattetekst"/>
        <w:spacing w:before="1"/>
      </w:pPr>
      <w:r>
        <w:t>We</w:t>
      </w:r>
      <w:r>
        <w:rPr>
          <w:spacing w:val="-7"/>
        </w:rPr>
        <w:t xml:space="preserve"> </w:t>
      </w:r>
      <w:r>
        <w:t>beschrijven</w:t>
      </w:r>
      <w:r>
        <w:rPr>
          <w:spacing w:val="-6"/>
        </w:rPr>
        <w:t xml:space="preserve"> </w:t>
      </w:r>
      <w:r>
        <w:t>navolgend</w:t>
      </w:r>
      <w:r>
        <w:rPr>
          <w:spacing w:val="-7"/>
        </w:rPr>
        <w:t xml:space="preserve"> </w:t>
      </w:r>
      <w:r>
        <w:t>hoe</w:t>
      </w:r>
      <w:r>
        <w:rPr>
          <w:spacing w:val="-6"/>
        </w:rPr>
        <w:t xml:space="preserve"> </w:t>
      </w:r>
      <w:r>
        <w:t>wij</w:t>
      </w:r>
      <w:r>
        <w:rPr>
          <w:spacing w:val="-4"/>
        </w:rPr>
        <w:t xml:space="preserve"> </w:t>
      </w:r>
      <w:r>
        <w:t>deze</w:t>
      </w:r>
      <w:r>
        <w:rPr>
          <w:spacing w:val="-9"/>
        </w:rPr>
        <w:t xml:space="preserve"> </w:t>
      </w:r>
      <w:r>
        <w:t>doelen</w:t>
      </w:r>
      <w:r>
        <w:rPr>
          <w:spacing w:val="-7"/>
        </w:rPr>
        <w:t xml:space="preserve"> </w:t>
      </w:r>
      <w:r>
        <w:t>bij</w:t>
      </w:r>
      <w:r>
        <w:rPr>
          <w:spacing w:val="-5"/>
        </w:rPr>
        <w:t xml:space="preserve"> </w:t>
      </w:r>
      <w:proofErr w:type="spellStart"/>
      <w:r w:rsidR="00D60950">
        <w:t>Speulhoes</w:t>
      </w:r>
      <w:proofErr w:type="spellEnd"/>
      <w:r w:rsidR="00D60950">
        <w:t xml:space="preserve"> </w:t>
      </w:r>
      <w:proofErr w:type="spellStart"/>
      <w:r w:rsidR="00D60950">
        <w:t>Alette</w:t>
      </w:r>
      <w:proofErr w:type="spellEnd"/>
      <w:r>
        <w:rPr>
          <w:spacing w:val="-7"/>
        </w:rPr>
        <w:t xml:space="preserve"> </w:t>
      </w:r>
      <w:r>
        <w:rPr>
          <w:spacing w:val="-2"/>
        </w:rPr>
        <w:t>vormgeven.</w:t>
      </w:r>
    </w:p>
    <w:p w14:paraId="4CC4B83D" w14:textId="77777777" w:rsidR="003056A2" w:rsidRDefault="003056A2">
      <w:pPr>
        <w:pStyle w:val="Plattetekst"/>
        <w:spacing w:before="7"/>
        <w:ind w:left="0"/>
        <w:rPr>
          <w:sz w:val="22"/>
        </w:rPr>
      </w:pPr>
    </w:p>
    <w:p w14:paraId="31DCC84A" w14:textId="77777777" w:rsidR="003056A2" w:rsidRDefault="00000000">
      <w:pPr>
        <w:pStyle w:val="Kop2"/>
        <w:numPr>
          <w:ilvl w:val="0"/>
          <w:numId w:val="7"/>
        </w:numPr>
        <w:tabs>
          <w:tab w:val="left" w:pos="395"/>
        </w:tabs>
        <w:spacing w:before="1"/>
      </w:pPr>
      <w:bookmarkStart w:id="6" w:name="_bookmark7"/>
      <w:bookmarkEnd w:id="6"/>
      <w:r>
        <w:rPr>
          <w:color w:val="A8D08D"/>
        </w:rPr>
        <w:t>Het</w:t>
      </w:r>
      <w:r>
        <w:rPr>
          <w:color w:val="A8D08D"/>
          <w:spacing w:val="55"/>
        </w:rPr>
        <w:t xml:space="preserve"> </w:t>
      </w:r>
      <w:r>
        <w:rPr>
          <w:color w:val="A8D08D"/>
        </w:rPr>
        <w:t>bieden</w:t>
      </w:r>
      <w:r>
        <w:rPr>
          <w:color w:val="A8D08D"/>
          <w:spacing w:val="56"/>
        </w:rPr>
        <w:t xml:space="preserve"> </w:t>
      </w:r>
      <w:r>
        <w:rPr>
          <w:color w:val="A8D08D"/>
        </w:rPr>
        <w:t>van</w:t>
      </w:r>
      <w:r>
        <w:rPr>
          <w:color w:val="A8D08D"/>
          <w:spacing w:val="51"/>
        </w:rPr>
        <w:t xml:space="preserve"> </w:t>
      </w:r>
      <w:r>
        <w:rPr>
          <w:color w:val="A8D08D"/>
        </w:rPr>
        <w:t>fysieke</w:t>
      </w:r>
      <w:r>
        <w:rPr>
          <w:color w:val="A8D08D"/>
          <w:spacing w:val="51"/>
        </w:rPr>
        <w:t xml:space="preserve"> </w:t>
      </w:r>
      <w:r>
        <w:rPr>
          <w:color w:val="A8D08D"/>
        </w:rPr>
        <w:t>en</w:t>
      </w:r>
      <w:r>
        <w:rPr>
          <w:color w:val="A8D08D"/>
          <w:spacing w:val="52"/>
        </w:rPr>
        <w:t xml:space="preserve"> </w:t>
      </w:r>
      <w:r>
        <w:rPr>
          <w:color w:val="A8D08D"/>
        </w:rPr>
        <w:t>emotionele</w:t>
      </w:r>
      <w:r>
        <w:rPr>
          <w:color w:val="A8D08D"/>
          <w:spacing w:val="51"/>
        </w:rPr>
        <w:t xml:space="preserve"> </w:t>
      </w:r>
      <w:r>
        <w:rPr>
          <w:color w:val="A8D08D"/>
          <w:spacing w:val="-2"/>
        </w:rPr>
        <w:t>veiligheid</w:t>
      </w:r>
    </w:p>
    <w:p w14:paraId="7DFC8756" w14:textId="77777777" w:rsidR="003056A2" w:rsidRDefault="00000000">
      <w:pPr>
        <w:pStyle w:val="Plattetekst"/>
        <w:spacing w:before="145"/>
        <w:ind w:right="721"/>
      </w:pPr>
      <w:r>
        <w:t>Het eerste basisdoel houdt in dat kinderen zich fysiek en emotioneel veilig voelen op de kinderopvang. Voor een goede ontwikkeling van kinderen is dat veilige gevoel een van de belangrijkste</w:t>
      </w:r>
      <w:r>
        <w:rPr>
          <w:spacing w:val="-3"/>
        </w:rPr>
        <w:t xml:space="preserve"> </w:t>
      </w:r>
      <w:r>
        <w:t>voorwaarden.</w:t>
      </w:r>
      <w:r>
        <w:rPr>
          <w:spacing w:val="-5"/>
        </w:rPr>
        <w:t xml:space="preserve"> </w:t>
      </w:r>
      <w:r>
        <w:t>Een</w:t>
      </w:r>
      <w:r>
        <w:rPr>
          <w:spacing w:val="-2"/>
        </w:rPr>
        <w:t xml:space="preserve"> </w:t>
      </w:r>
      <w:r>
        <w:t>kind</w:t>
      </w:r>
      <w:r>
        <w:rPr>
          <w:spacing w:val="-3"/>
        </w:rPr>
        <w:t xml:space="preserve"> </w:t>
      </w:r>
      <w:r>
        <w:t>dat</w:t>
      </w:r>
      <w:r>
        <w:rPr>
          <w:spacing w:val="-2"/>
        </w:rPr>
        <w:t xml:space="preserve"> </w:t>
      </w:r>
      <w:r>
        <w:t>zich</w:t>
      </w:r>
      <w:r>
        <w:rPr>
          <w:spacing w:val="-3"/>
        </w:rPr>
        <w:t xml:space="preserve"> </w:t>
      </w:r>
      <w:r>
        <w:t>niet</w:t>
      </w:r>
      <w:r>
        <w:rPr>
          <w:spacing w:val="-2"/>
        </w:rPr>
        <w:t xml:space="preserve"> </w:t>
      </w:r>
      <w:r>
        <w:t>veilig</w:t>
      </w:r>
      <w:r>
        <w:rPr>
          <w:spacing w:val="-4"/>
        </w:rPr>
        <w:t xml:space="preserve"> </w:t>
      </w:r>
      <w:r>
        <w:t>voelt,</w:t>
      </w:r>
      <w:r>
        <w:rPr>
          <w:spacing w:val="-5"/>
        </w:rPr>
        <w:t xml:space="preserve"> </w:t>
      </w:r>
      <w:r>
        <w:t>trekt</w:t>
      </w:r>
      <w:r>
        <w:rPr>
          <w:spacing w:val="-4"/>
        </w:rPr>
        <w:t xml:space="preserve"> </w:t>
      </w:r>
      <w:r>
        <w:t>zich</w:t>
      </w:r>
      <w:r>
        <w:rPr>
          <w:spacing w:val="-3"/>
        </w:rPr>
        <w:t xml:space="preserve"> </w:t>
      </w:r>
      <w:r>
        <w:t>terug,</w:t>
      </w:r>
      <w:r>
        <w:rPr>
          <w:spacing w:val="-4"/>
        </w:rPr>
        <w:t xml:space="preserve"> </w:t>
      </w:r>
      <w:r>
        <w:t>durft</w:t>
      </w:r>
      <w:r>
        <w:rPr>
          <w:spacing w:val="-4"/>
        </w:rPr>
        <w:t xml:space="preserve"> </w:t>
      </w:r>
      <w:r>
        <w:t>niet</w:t>
      </w:r>
      <w:r>
        <w:rPr>
          <w:spacing w:val="-2"/>
        </w:rPr>
        <w:t xml:space="preserve"> </w:t>
      </w:r>
      <w:r>
        <w:t>te ontdekken, gaat geen nieuwe contacten aan en kan dus niet profiteren van alle nieuwe kansen en uitdagingen die de opvang biedt.</w:t>
      </w:r>
    </w:p>
    <w:p w14:paraId="5BE0E0E2" w14:textId="77777777" w:rsidR="003056A2" w:rsidRDefault="00000000">
      <w:pPr>
        <w:pStyle w:val="Plattetekst"/>
        <w:spacing w:before="121"/>
        <w:ind w:right="760"/>
      </w:pPr>
      <w:r>
        <w:t>Wij zijn verantwoordelijk voor de lichamelijke (fysieke) veiligheid van kinderen. Dit houdt in dat binnen- en buitenruimtes en speelmaterialen veilig en schoon zijn. Het betekent ook dat er voldoende en gezonde voeding en voldoende beweging wordt geboden. Er zijn regels en afspraken, gericht op hygiëne en op het voorkomen van onverantwoorde risico’s. We zien</w:t>
      </w:r>
      <w:r>
        <w:rPr>
          <w:spacing w:val="40"/>
        </w:rPr>
        <w:t xml:space="preserve"> </w:t>
      </w:r>
      <w:r>
        <w:t>toe</w:t>
      </w:r>
      <w:r>
        <w:rPr>
          <w:spacing w:val="-4"/>
        </w:rPr>
        <w:t xml:space="preserve"> </w:t>
      </w:r>
      <w:r>
        <w:t>op</w:t>
      </w:r>
      <w:r>
        <w:rPr>
          <w:spacing w:val="-2"/>
        </w:rPr>
        <w:t xml:space="preserve"> </w:t>
      </w:r>
      <w:r>
        <w:t>de</w:t>
      </w:r>
      <w:r>
        <w:rPr>
          <w:spacing w:val="-2"/>
        </w:rPr>
        <w:t xml:space="preserve"> </w:t>
      </w:r>
      <w:r>
        <w:t>veiligheid</w:t>
      </w:r>
      <w:r>
        <w:rPr>
          <w:spacing w:val="-4"/>
        </w:rPr>
        <w:t xml:space="preserve"> </w:t>
      </w:r>
      <w:r>
        <w:t>tijdens</w:t>
      </w:r>
      <w:r>
        <w:rPr>
          <w:spacing w:val="-4"/>
        </w:rPr>
        <w:t xml:space="preserve"> </w:t>
      </w:r>
      <w:r>
        <w:t>speelsituaties</w:t>
      </w:r>
      <w:r>
        <w:rPr>
          <w:spacing w:val="-2"/>
        </w:rPr>
        <w:t xml:space="preserve"> </w:t>
      </w:r>
      <w:r>
        <w:t>binnen</w:t>
      </w:r>
      <w:r>
        <w:rPr>
          <w:spacing w:val="-1"/>
        </w:rPr>
        <w:t xml:space="preserve"> </w:t>
      </w:r>
      <w:r>
        <w:t>en</w:t>
      </w:r>
      <w:r>
        <w:rPr>
          <w:spacing w:val="-3"/>
        </w:rPr>
        <w:t xml:space="preserve"> </w:t>
      </w:r>
      <w:r>
        <w:t>buiten en</w:t>
      </w:r>
      <w:r>
        <w:rPr>
          <w:spacing w:val="-3"/>
        </w:rPr>
        <w:t xml:space="preserve"> </w:t>
      </w:r>
      <w:r>
        <w:t>in</w:t>
      </w:r>
      <w:r>
        <w:rPr>
          <w:spacing w:val="-2"/>
        </w:rPr>
        <w:t xml:space="preserve"> </w:t>
      </w:r>
      <w:r>
        <w:t>contact</w:t>
      </w:r>
      <w:r>
        <w:rPr>
          <w:spacing w:val="-1"/>
        </w:rPr>
        <w:t xml:space="preserve"> </w:t>
      </w:r>
      <w:r>
        <w:t>met</w:t>
      </w:r>
      <w:r>
        <w:rPr>
          <w:spacing w:val="-3"/>
        </w:rPr>
        <w:t xml:space="preserve"> </w:t>
      </w:r>
      <w:r>
        <w:t>elkaar.</w:t>
      </w:r>
      <w:r>
        <w:rPr>
          <w:spacing w:val="-4"/>
        </w:rPr>
        <w:t xml:space="preserve"> </w:t>
      </w:r>
      <w:proofErr w:type="spellStart"/>
      <w:r>
        <w:t>Pedago</w:t>
      </w:r>
      <w:proofErr w:type="spellEnd"/>
      <w:r>
        <w:t xml:space="preserve">- </w:t>
      </w:r>
      <w:proofErr w:type="spellStart"/>
      <w:r>
        <w:t>gische</w:t>
      </w:r>
      <w:proofErr w:type="spellEnd"/>
      <w:r>
        <w:t xml:space="preserve"> medewerkers weten wat zij moeten doen als een kind ziek wordt of zich bezeert. (Voor meer informatie zie hoofdstuk </w:t>
      </w:r>
      <w:r>
        <w:rPr>
          <w:i/>
        </w:rPr>
        <w:t>Veiligheid en gezondheid</w:t>
      </w:r>
      <w:r>
        <w:t>)</w:t>
      </w:r>
    </w:p>
    <w:p w14:paraId="5D2014A4" w14:textId="77777777" w:rsidR="003056A2" w:rsidRDefault="00000000">
      <w:pPr>
        <w:pStyle w:val="Plattetekst"/>
        <w:spacing w:before="120"/>
        <w:ind w:right="795"/>
      </w:pPr>
      <w:r>
        <w:t>Naast de fysieke veiligheid is het belangrijk dat ieder kind zich thuis voelt op de opvang en op</w:t>
      </w:r>
      <w:r>
        <w:rPr>
          <w:spacing w:val="-2"/>
        </w:rPr>
        <w:t xml:space="preserve"> </w:t>
      </w:r>
      <w:r>
        <w:t>zijn</w:t>
      </w:r>
      <w:r>
        <w:rPr>
          <w:spacing w:val="-1"/>
        </w:rPr>
        <w:t xml:space="preserve"> </w:t>
      </w:r>
      <w:r>
        <w:t>gemak is bij de pedagogisch medewerkers</w:t>
      </w:r>
      <w:r>
        <w:rPr>
          <w:spacing w:val="-2"/>
        </w:rPr>
        <w:t xml:space="preserve"> </w:t>
      </w:r>
      <w:r>
        <w:t>en met de</w:t>
      </w:r>
      <w:r>
        <w:rPr>
          <w:spacing w:val="-2"/>
        </w:rPr>
        <w:t xml:space="preserve"> </w:t>
      </w:r>
      <w:r>
        <w:t>andere</w:t>
      </w:r>
      <w:r>
        <w:rPr>
          <w:spacing w:val="-2"/>
        </w:rPr>
        <w:t xml:space="preserve"> </w:t>
      </w:r>
      <w:r>
        <w:t>kinderen. Gewaardeerd en geaccepteerd om ‘zichzelf’. In een emotioneel veilige omgeving durft een kind zichzelf, andere mensen en nieuwe dingen te gaan ontdekken. Wil je een kind emotionele veiligheid bieden, is het van groot belang hoe je als opvoeder reageert in de dagelijkse interactie en hoe</w:t>
      </w:r>
      <w:r>
        <w:rPr>
          <w:spacing w:val="-5"/>
        </w:rPr>
        <w:t xml:space="preserve"> </w:t>
      </w:r>
      <w:r>
        <w:t>je</w:t>
      </w:r>
      <w:r>
        <w:rPr>
          <w:spacing w:val="-3"/>
        </w:rPr>
        <w:t xml:space="preserve"> </w:t>
      </w:r>
      <w:r>
        <w:t>het</w:t>
      </w:r>
      <w:r>
        <w:rPr>
          <w:spacing w:val="-2"/>
        </w:rPr>
        <w:t xml:space="preserve"> </w:t>
      </w:r>
      <w:r>
        <w:t>samenzijn</w:t>
      </w:r>
      <w:r>
        <w:rPr>
          <w:spacing w:val="-4"/>
        </w:rPr>
        <w:t xml:space="preserve"> </w:t>
      </w:r>
      <w:r>
        <w:t>met</w:t>
      </w:r>
      <w:r>
        <w:rPr>
          <w:spacing w:val="-4"/>
        </w:rPr>
        <w:t xml:space="preserve"> </w:t>
      </w:r>
      <w:r>
        <w:t>de</w:t>
      </w:r>
      <w:r>
        <w:rPr>
          <w:spacing w:val="-3"/>
        </w:rPr>
        <w:t xml:space="preserve"> </w:t>
      </w:r>
      <w:r>
        <w:t>kinderen</w:t>
      </w:r>
      <w:r>
        <w:rPr>
          <w:spacing w:val="-4"/>
        </w:rPr>
        <w:t xml:space="preserve"> </w:t>
      </w:r>
      <w:r>
        <w:t>iedere</w:t>
      </w:r>
      <w:r>
        <w:rPr>
          <w:spacing w:val="-3"/>
        </w:rPr>
        <w:t xml:space="preserve"> </w:t>
      </w:r>
      <w:r>
        <w:t>dag</w:t>
      </w:r>
      <w:r>
        <w:rPr>
          <w:spacing w:val="-2"/>
        </w:rPr>
        <w:t xml:space="preserve"> </w:t>
      </w:r>
      <w:r>
        <w:t>opnieuw</w:t>
      </w:r>
      <w:r>
        <w:rPr>
          <w:spacing w:val="-2"/>
        </w:rPr>
        <w:t xml:space="preserve"> </w:t>
      </w:r>
      <w:r>
        <w:t>een</w:t>
      </w:r>
      <w:r>
        <w:rPr>
          <w:spacing w:val="-3"/>
        </w:rPr>
        <w:t xml:space="preserve"> </w:t>
      </w:r>
      <w:r>
        <w:t>veilige</w:t>
      </w:r>
      <w:r>
        <w:rPr>
          <w:spacing w:val="-2"/>
        </w:rPr>
        <w:t xml:space="preserve"> </w:t>
      </w:r>
      <w:r>
        <w:t>liefdevolle</w:t>
      </w:r>
      <w:r>
        <w:rPr>
          <w:spacing w:val="-3"/>
        </w:rPr>
        <w:t xml:space="preserve"> </w:t>
      </w:r>
      <w:r>
        <w:t>vorm</w:t>
      </w:r>
      <w:r>
        <w:rPr>
          <w:spacing w:val="-3"/>
        </w:rPr>
        <w:t xml:space="preserve"> </w:t>
      </w:r>
      <w:r>
        <w:t>geeft.</w:t>
      </w:r>
    </w:p>
    <w:p w14:paraId="32C4CFEA" w14:textId="08D54A5C" w:rsidR="003056A2" w:rsidRDefault="00000000">
      <w:pPr>
        <w:pStyle w:val="Plattetekst"/>
        <w:spacing w:before="118"/>
      </w:pPr>
      <w:r>
        <w:t>Hoe</w:t>
      </w:r>
      <w:r>
        <w:rPr>
          <w:spacing w:val="-5"/>
        </w:rPr>
        <w:t xml:space="preserve"> </w:t>
      </w:r>
      <w:r>
        <w:t>doen</w:t>
      </w:r>
      <w:r>
        <w:rPr>
          <w:spacing w:val="-4"/>
        </w:rPr>
        <w:t xml:space="preserve"> </w:t>
      </w:r>
      <w:r>
        <w:t>wij</w:t>
      </w:r>
      <w:r>
        <w:rPr>
          <w:spacing w:val="-5"/>
        </w:rPr>
        <w:t xml:space="preserve"> </w:t>
      </w:r>
      <w:r>
        <w:t>dat</w:t>
      </w:r>
      <w:r>
        <w:rPr>
          <w:spacing w:val="-4"/>
        </w:rPr>
        <w:t xml:space="preserve"> </w:t>
      </w:r>
      <w:r>
        <w:t>bij</w:t>
      </w:r>
      <w:r>
        <w:rPr>
          <w:spacing w:val="-5"/>
        </w:rPr>
        <w:t xml:space="preserve"> </w:t>
      </w:r>
      <w:proofErr w:type="spellStart"/>
      <w:r w:rsidR="00D60950">
        <w:t>Speulhoes</w:t>
      </w:r>
      <w:proofErr w:type="spellEnd"/>
      <w:r w:rsidR="00D60950">
        <w:t xml:space="preserve"> </w:t>
      </w:r>
      <w:proofErr w:type="spellStart"/>
      <w:r w:rsidR="00D60950">
        <w:t>Alette</w:t>
      </w:r>
      <w:proofErr w:type="spellEnd"/>
      <w:r>
        <w:rPr>
          <w:spacing w:val="-2"/>
        </w:rPr>
        <w:t>?</w:t>
      </w:r>
    </w:p>
    <w:p w14:paraId="436912E8" w14:textId="77777777" w:rsidR="003056A2" w:rsidRDefault="00000000">
      <w:pPr>
        <w:pStyle w:val="Lijstalinea"/>
        <w:numPr>
          <w:ilvl w:val="1"/>
          <w:numId w:val="7"/>
        </w:numPr>
        <w:tabs>
          <w:tab w:val="left" w:pos="836"/>
          <w:tab w:val="left" w:pos="837"/>
        </w:tabs>
        <w:spacing w:before="4" w:line="244" w:lineRule="exact"/>
        <w:ind w:hanging="361"/>
        <w:rPr>
          <w:sz w:val="20"/>
        </w:rPr>
      </w:pPr>
      <w:r>
        <w:rPr>
          <w:spacing w:val="-2"/>
          <w:sz w:val="20"/>
        </w:rPr>
        <w:t>Sensitieve</w:t>
      </w:r>
      <w:r>
        <w:rPr>
          <w:spacing w:val="3"/>
          <w:sz w:val="20"/>
        </w:rPr>
        <w:t xml:space="preserve"> </w:t>
      </w:r>
      <w:r>
        <w:rPr>
          <w:spacing w:val="-2"/>
          <w:sz w:val="20"/>
        </w:rPr>
        <w:t>responsiviteit</w:t>
      </w:r>
    </w:p>
    <w:p w14:paraId="31073263" w14:textId="77777777" w:rsidR="003056A2" w:rsidRDefault="00000000">
      <w:pPr>
        <w:pStyle w:val="Lijstalinea"/>
        <w:numPr>
          <w:ilvl w:val="1"/>
          <w:numId w:val="7"/>
        </w:numPr>
        <w:tabs>
          <w:tab w:val="left" w:pos="836"/>
          <w:tab w:val="left" w:pos="837"/>
        </w:tabs>
        <w:spacing w:line="241" w:lineRule="exact"/>
        <w:ind w:hanging="361"/>
        <w:rPr>
          <w:sz w:val="20"/>
        </w:rPr>
      </w:pPr>
      <w:r>
        <w:rPr>
          <w:spacing w:val="-2"/>
          <w:sz w:val="20"/>
        </w:rPr>
        <w:t>Vertrouwde</w:t>
      </w:r>
      <w:r>
        <w:rPr>
          <w:spacing w:val="3"/>
          <w:sz w:val="20"/>
        </w:rPr>
        <w:t xml:space="preserve"> </w:t>
      </w:r>
      <w:r>
        <w:rPr>
          <w:spacing w:val="-2"/>
          <w:sz w:val="20"/>
        </w:rPr>
        <w:t>gezichten</w:t>
      </w:r>
    </w:p>
    <w:p w14:paraId="7C24CD36" w14:textId="77777777" w:rsidR="003056A2" w:rsidRDefault="00000000">
      <w:pPr>
        <w:pStyle w:val="Lijstalinea"/>
        <w:numPr>
          <w:ilvl w:val="0"/>
          <w:numId w:val="6"/>
        </w:numPr>
        <w:tabs>
          <w:tab w:val="left" w:pos="836"/>
          <w:tab w:val="left" w:pos="837"/>
        </w:tabs>
        <w:spacing w:line="233" w:lineRule="exact"/>
        <w:ind w:hanging="361"/>
        <w:rPr>
          <w:sz w:val="20"/>
        </w:rPr>
      </w:pPr>
      <w:r>
        <w:rPr>
          <w:sz w:val="20"/>
        </w:rPr>
        <w:t>Herkenbaar</w:t>
      </w:r>
      <w:r>
        <w:rPr>
          <w:spacing w:val="-14"/>
          <w:sz w:val="20"/>
        </w:rPr>
        <w:t xml:space="preserve"> </w:t>
      </w:r>
      <w:r>
        <w:rPr>
          <w:spacing w:val="-2"/>
          <w:sz w:val="20"/>
        </w:rPr>
        <w:t>dagritme</w:t>
      </w:r>
    </w:p>
    <w:p w14:paraId="2AE19B3C" w14:textId="77777777" w:rsidR="003056A2" w:rsidRDefault="00000000">
      <w:pPr>
        <w:pStyle w:val="Lijstalinea"/>
        <w:numPr>
          <w:ilvl w:val="0"/>
          <w:numId w:val="6"/>
        </w:numPr>
        <w:tabs>
          <w:tab w:val="left" w:pos="836"/>
          <w:tab w:val="left" w:pos="837"/>
        </w:tabs>
        <w:ind w:hanging="361"/>
        <w:rPr>
          <w:sz w:val="20"/>
        </w:rPr>
      </w:pPr>
      <w:r>
        <w:rPr>
          <w:sz w:val="20"/>
        </w:rPr>
        <w:t>Aandacht</w:t>
      </w:r>
      <w:r>
        <w:rPr>
          <w:spacing w:val="-12"/>
          <w:sz w:val="20"/>
        </w:rPr>
        <w:t xml:space="preserve"> </w:t>
      </w:r>
      <w:r>
        <w:rPr>
          <w:sz w:val="20"/>
        </w:rPr>
        <w:t>schenken,</w:t>
      </w:r>
      <w:r>
        <w:rPr>
          <w:spacing w:val="-10"/>
          <w:sz w:val="20"/>
        </w:rPr>
        <w:t xml:space="preserve"> </w:t>
      </w:r>
      <w:r>
        <w:rPr>
          <w:sz w:val="20"/>
        </w:rPr>
        <w:t>beschikbaarheid</w:t>
      </w:r>
      <w:r>
        <w:rPr>
          <w:spacing w:val="-13"/>
          <w:sz w:val="20"/>
        </w:rPr>
        <w:t xml:space="preserve"> </w:t>
      </w:r>
      <w:r>
        <w:rPr>
          <w:sz w:val="20"/>
        </w:rPr>
        <w:t>en</w:t>
      </w:r>
      <w:r>
        <w:rPr>
          <w:spacing w:val="-9"/>
          <w:sz w:val="20"/>
        </w:rPr>
        <w:t xml:space="preserve"> </w:t>
      </w:r>
      <w:r>
        <w:rPr>
          <w:spacing w:val="-2"/>
          <w:sz w:val="20"/>
        </w:rPr>
        <w:t>voorspelbaarheid</w:t>
      </w:r>
    </w:p>
    <w:p w14:paraId="2C0D2823" w14:textId="77777777" w:rsidR="003056A2" w:rsidRDefault="00000000">
      <w:pPr>
        <w:pStyle w:val="Lijstalinea"/>
        <w:numPr>
          <w:ilvl w:val="0"/>
          <w:numId w:val="6"/>
        </w:numPr>
        <w:tabs>
          <w:tab w:val="left" w:pos="836"/>
          <w:tab w:val="left" w:pos="837"/>
        </w:tabs>
        <w:spacing w:before="2" w:line="240" w:lineRule="auto"/>
        <w:ind w:hanging="361"/>
        <w:rPr>
          <w:sz w:val="20"/>
        </w:rPr>
      </w:pPr>
      <w:r>
        <w:rPr>
          <w:sz w:val="20"/>
        </w:rPr>
        <w:t>Een</w:t>
      </w:r>
      <w:r>
        <w:rPr>
          <w:spacing w:val="-6"/>
          <w:sz w:val="20"/>
        </w:rPr>
        <w:t xml:space="preserve"> </w:t>
      </w:r>
      <w:r>
        <w:rPr>
          <w:sz w:val="20"/>
        </w:rPr>
        <w:t>goede</w:t>
      </w:r>
      <w:r>
        <w:rPr>
          <w:spacing w:val="-4"/>
          <w:sz w:val="20"/>
        </w:rPr>
        <w:t xml:space="preserve"> </w:t>
      </w:r>
      <w:r>
        <w:rPr>
          <w:sz w:val="20"/>
        </w:rPr>
        <w:t>relatie</w:t>
      </w:r>
      <w:r>
        <w:rPr>
          <w:spacing w:val="-6"/>
          <w:sz w:val="20"/>
        </w:rPr>
        <w:t xml:space="preserve"> </w:t>
      </w:r>
      <w:r>
        <w:rPr>
          <w:sz w:val="20"/>
        </w:rPr>
        <w:t>met</w:t>
      </w:r>
      <w:r>
        <w:rPr>
          <w:spacing w:val="-6"/>
          <w:sz w:val="20"/>
        </w:rPr>
        <w:t xml:space="preserve"> </w:t>
      </w:r>
      <w:r>
        <w:rPr>
          <w:sz w:val="20"/>
        </w:rPr>
        <w:t>de</w:t>
      </w:r>
      <w:r>
        <w:rPr>
          <w:spacing w:val="-3"/>
          <w:sz w:val="20"/>
        </w:rPr>
        <w:t xml:space="preserve"> </w:t>
      </w:r>
      <w:r>
        <w:rPr>
          <w:spacing w:val="-2"/>
          <w:sz w:val="20"/>
        </w:rPr>
        <w:t>ouders</w:t>
      </w:r>
    </w:p>
    <w:p w14:paraId="0FC98A4E" w14:textId="77777777" w:rsidR="003056A2" w:rsidRDefault="003056A2">
      <w:pPr>
        <w:pStyle w:val="Plattetekst"/>
        <w:ind w:left="0"/>
        <w:rPr>
          <w:sz w:val="22"/>
        </w:rPr>
      </w:pPr>
    </w:p>
    <w:p w14:paraId="41CB7FAB" w14:textId="77777777" w:rsidR="003056A2" w:rsidRDefault="003056A2">
      <w:pPr>
        <w:pStyle w:val="Plattetekst"/>
        <w:spacing w:before="5"/>
        <w:ind w:left="0"/>
        <w:rPr>
          <w:sz w:val="17"/>
        </w:rPr>
      </w:pPr>
    </w:p>
    <w:p w14:paraId="36ED98D7" w14:textId="77777777" w:rsidR="003056A2" w:rsidRDefault="00000000">
      <w:pPr>
        <w:pStyle w:val="Plattetekst"/>
        <w:spacing w:line="230" w:lineRule="exact"/>
        <w:rPr>
          <w:rFonts w:ascii="Arial"/>
        </w:rPr>
      </w:pPr>
      <w:r>
        <w:rPr>
          <w:rFonts w:ascii="Arial"/>
          <w:color w:val="A8D08D"/>
        </w:rPr>
        <w:t>Sensitieve</w:t>
      </w:r>
      <w:r>
        <w:rPr>
          <w:rFonts w:ascii="Arial"/>
          <w:color w:val="A8D08D"/>
          <w:spacing w:val="19"/>
          <w:w w:val="110"/>
        </w:rPr>
        <w:t xml:space="preserve"> </w:t>
      </w:r>
      <w:r>
        <w:rPr>
          <w:rFonts w:ascii="Arial"/>
          <w:color w:val="A8D08D"/>
          <w:spacing w:val="-2"/>
          <w:w w:val="110"/>
        </w:rPr>
        <w:t>responsiviteit</w:t>
      </w:r>
    </w:p>
    <w:p w14:paraId="540D4227" w14:textId="7F77AD6A" w:rsidR="003056A2" w:rsidRDefault="00000000">
      <w:pPr>
        <w:pStyle w:val="Plattetekst"/>
        <w:ind w:right="721"/>
      </w:pPr>
      <w:r>
        <w:t>Sensitieve</w:t>
      </w:r>
      <w:r>
        <w:rPr>
          <w:spacing w:val="-1"/>
        </w:rPr>
        <w:t xml:space="preserve"> </w:t>
      </w:r>
      <w:r>
        <w:t>responsiviteit is</w:t>
      </w:r>
      <w:r>
        <w:rPr>
          <w:spacing w:val="-1"/>
        </w:rPr>
        <w:t xml:space="preserve"> </w:t>
      </w:r>
      <w:r>
        <w:t>hoe je het kind waarneemt,</w:t>
      </w:r>
      <w:r>
        <w:rPr>
          <w:spacing w:val="-1"/>
        </w:rPr>
        <w:t xml:space="preserve"> </w:t>
      </w:r>
      <w:r>
        <w:t>zijn signalen leest en dat juist weet te interpreteren</w:t>
      </w:r>
      <w:r>
        <w:rPr>
          <w:spacing w:val="-4"/>
        </w:rPr>
        <w:t xml:space="preserve"> </w:t>
      </w:r>
      <w:r>
        <w:t>en</w:t>
      </w:r>
      <w:r>
        <w:rPr>
          <w:spacing w:val="-2"/>
        </w:rPr>
        <w:t xml:space="preserve"> </w:t>
      </w:r>
      <w:r>
        <w:t>er</w:t>
      </w:r>
      <w:r>
        <w:rPr>
          <w:spacing w:val="-3"/>
        </w:rPr>
        <w:t xml:space="preserve"> </w:t>
      </w:r>
      <w:r>
        <w:t>passend</w:t>
      </w:r>
      <w:r>
        <w:rPr>
          <w:spacing w:val="-5"/>
        </w:rPr>
        <w:t xml:space="preserve"> </w:t>
      </w:r>
      <w:r>
        <w:t>op</w:t>
      </w:r>
      <w:r>
        <w:rPr>
          <w:spacing w:val="-2"/>
        </w:rPr>
        <w:t xml:space="preserve"> </w:t>
      </w:r>
      <w:r>
        <w:t>te reageren.</w:t>
      </w:r>
      <w:r>
        <w:rPr>
          <w:spacing w:val="-4"/>
        </w:rPr>
        <w:t xml:space="preserve"> </w:t>
      </w:r>
      <w:r>
        <w:t>Onze pedagogische</w:t>
      </w:r>
      <w:r>
        <w:rPr>
          <w:spacing w:val="-5"/>
        </w:rPr>
        <w:t xml:space="preserve"> </w:t>
      </w:r>
      <w:r>
        <w:t>medewerkers</w:t>
      </w:r>
      <w:r>
        <w:rPr>
          <w:spacing w:val="-5"/>
        </w:rPr>
        <w:t xml:space="preserve"> </w:t>
      </w:r>
      <w:r>
        <w:t>nemen</w:t>
      </w:r>
      <w:r>
        <w:rPr>
          <w:spacing w:val="-3"/>
        </w:rPr>
        <w:t xml:space="preserve"> </w:t>
      </w:r>
      <w:r>
        <w:t>de</w:t>
      </w:r>
      <w:r>
        <w:rPr>
          <w:spacing w:val="-5"/>
        </w:rPr>
        <w:t xml:space="preserve"> </w:t>
      </w:r>
      <w:r>
        <w:t>hele dag waar en proberen aan te voelen wat ieder kind nodig heeft</w:t>
      </w:r>
      <w:r w:rsidR="00D60950">
        <w:t xml:space="preserve"> a</w:t>
      </w:r>
      <w:r>
        <w:t>anmoediging of begrenzing, rustig spel of juist meer beweging, even iets voor zich zelf doen of betrekken bij de groepsactiviteit, iets meer hulp of juist het verzoek om het zelf nog een keer te proberen.</w:t>
      </w:r>
    </w:p>
    <w:p w14:paraId="1BAFA80A" w14:textId="77777777" w:rsidR="003056A2" w:rsidRDefault="00000000">
      <w:pPr>
        <w:pStyle w:val="Plattetekst"/>
        <w:ind w:right="721"/>
      </w:pPr>
      <w:r>
        <w:t xml:space="preserve">Zo puzzelen medewerkers vanuit hun vakkundige achtergrond en vanuit een liefdevolle ver- </w:t>
      </w:r>
      <w:proofErr w:type="spellStart"/>
      <w:r>
        <w:t>bintenis</w:t>
      </w:r>
      <w:proofErr w:type="spellEnd"/>
      <w:r>
        <w:t xml:space="preserve"> met het kind op het juiste antwoord op dat wat het kind laat zien. De pedagogisch medewerkers proberen ook door middel van hun eigen gedrag het kind te laten merken dat zijn</w:t>
      </w:r>
      <w:r>
        <w:rPr>
          <w:spacing w:val="-3"/>
        </w:rPr>
        <w:t xml:space="preserve"> </w:t>
      </w:r>
      <w:r>
        <w:t>aanwezigheid</w:t>
      </w:r>
      <w:r>
        <w:rPr>
          <w:spacing w:val="-2"/>
        </w:rPr>
        <w:t xml:space="preserve"> </w:t>
      </w:r>
      <w:r>
        <w:t>op</w:t>
      </w:r>
      <w:r>
        <w:rPr>
          <w:spacing w:val="-2"/>
        </w:rPr>
        <w:t xml:space="preserve"> </w:t>
      </w:r>
      <w:r>
        <w:t>prijs</w:t>
      </w:r>
      <w:r>
        <w:rPr>
          <w:spacing w:val="-4"/>
        </w:rPr>
        <w:t xml:space="preserve"> </w:t>
      </w:r>
      <w:r>
        <w:t>gesteld</w:t>
      </w:r>
      <w:r>
        <w:rPr>
          <w:spacing w:val="-2"/>
        </w:rPr>
        <w:t xml:space="preserve"> </w:t>
      </w:r>
      <w:r>
        <w:t>wordt</w:t>
      </w:r>
      <w:r>
        <w:rPr>
          <w:spacing w:val="-1"/>
        </w:rPr>
        <w:t xml:space="preserve"> </w:t>
      </w:r>
      <w:r>
        <w:t>en dat</w:t>
      </w:r>
      <w:r>
        <w:rPr>
          <w:spacing w:val="-4"/>
        </w:rPr>
        <w:t xml:space="preserve"> </w:t>
      </w:r>
      <w:r>
        <w:t>het</w:t>
      </w:r>
      <w:r>
        <w:rPr>
          <w:spacing w:val="-3"/>
        </w:rPr>
        <w:t xml:space="preserve"> </w:t>
      </w:r>
      <w:r>
        <w:t>kind</w:t>
      </w:r>
      <w:r>
        <w:rPr>
          <w:spacing w:val="-4"/>
        </w:rPr>
        <w:t xml:space="preserve"> </w:t>
      </w:r>
      <w:r>
        <w:t>in</w:t>
      </w:r>
      <w:r>
        <w:rPr>
          <w:spacing w:val="-2"/>
        </w:rPr>
        <w:t xml:space="preserve"> </w:t>
      </w:r>
      <w:r>
        <w:t>zijn/haar</w:t>
      </w:r>
      <w:r>
        <w:rPr>
          <w:spacing w:val="-3"/>
        </w:rPr>
        <w:t xml:space="preserve"> </w:t>
      </w:r>
      <w:r>
        <w:t>eigenheid</w:t>
      </w:r>
      <w:r>
        <w:rPr>
          <w:spacing w:val="-4"/>
        </w:rPr>
        <w:t xml:space="preserve"> </w:t>
      </w:r>
      <w:r>
        <w:t>wordt</w:t>
      </w:r>
      <w:r>
        <w:rPr>
          <w:spacing w:val="-2"/>
        </w:rPr>
        <w:t xml:space="preserve"> </w:t>
      </w:r>
      <w:r>
        <w:t>gezien en gerespecteerd. Hierdoor zal het kind zich begrepen, geaccepteerd en veilig voelen. Dit is de</w:t>
      </w:r>
      <w:r>
        <w:rPr>
          <w:spacing w:val="-1"/>
        </w:rPr>
        <w:t xml:space="preserve"> </w:t>
      </w:r>
      <w:r>
        <w:t>basis</w:t>
      </w:r>
      <w:r>
        <w:rPr>
          <w:spacing w:val="-3"/>
        </w:rPr>
        <w:t xml:space="preserve"> </w:t>
      </w:r>
      <w:r>
        <w:t>om een</w:t>
      </w:r>
      <w:r>
        <w:rPr>
          <w:spacing w:val="-2"/>
        </w:rPr>
        <w:t xml:space="preserve"> </w:t>
      </w:r>
      <w:r>
        <w:t>goede</w:t>
      </w:r>
      <w:r>
        <w:rPr>
          <w:spacing w:val="-1"/>
        </w:rPr>
        <w:t xml:space="preserve"> </w:t>
      </w:r>
      <w:r>
        <w:t>band</w:t>
      </w:r>
      <w:r>
        <w:rPr>
          <w:spacing w:val="-3"/>
        </w:rPr>
        <w:t xml:space="preserve"> </w:t>
      </w:r>
      <w:r>
        <w:t>op te bouwen</w:t>
      </w:r>
      <w:r>
        <w:rPr>
          <w:spacing w:val="-2"/>
        </w:rPr>
        <w:t xml:space="preserve"> </w:t>
      </w:r>
      <w:r>
        <w:t>met</w:t>
      </w:r>
      <w:r>
        <w:rPr>
          <w:spacing w:val="-2"/>
        </w:rPr>
        <w:t xml:space="preserve"> </w:t>
      </w:r>
      <w:r>
        <w:t>het</w:t>
      </w:r>
      <w:r>
        <w:rPr>
          <w:spacing w:val="-2"/>
        </w:rPr>
        <w:t xml:space="preserve"> </w:t>
      </w:r>
      <w:r>
        <w:t>kind,</w:t>
      </w:r>
      <w:r>
        <w:rPr>
          <w:spacing w:val="-1"/>
        </w:rPr>
        <w:t xml:space="preserve"> </w:t>
      </w:r>
      <w:r>
        <w:t>het</w:t>
      </w:r>
      <w:r>
        <w:rPr>
          <w:spacing w:val="-2"/>
        </w:rPr>
        <w:t xml:space="preserve"> </w:t>
      </w:r>
      <w:r>
        <w:t>kind vertrouwen</w:t>
      </w:r>
      <w:r>
        <w:rPr>
          <w:spacing w:val="-2"/>
        </w:rPr>
        <w:t xml:space="preserve"> </w:t>
      </w:r>
      <w:r>
        <w:t>te geven</w:t>
      </w:r>
      <w:r>
        <w:rPr>
          <w:spacing w:val="-2"/>
        </w:rPr>
        <w:t xml:space="preserve"> </w:t>
      </w:r>
      <w:r>
        <w:t>in</w:t>
      </w:r>
      <w:r>
        <w:rPr>
          <w:spacing w:val="-1"/>
        </w:rPr>
        <w:t xml:space="preserve"> </w:t>
      </w:r>
      <w:r>
        <w:t>de ander en in zichzelf.</w:t>
      </w:r>
    </w:p>
    <w:p w14:paraId="3CCE4141" w14:textId="77777777" w:rsidR="003056A2" w:rsidRDefault="003056A2">
      <w:pPr>
        <w:sectPr w:rsidR="003056A2">
          <w:pgSz w:w="11910" w:h="16840"/>
          <w:pgMar w:top="1320" w:right="700" w:bottom="1200" w:left="1300" w:header="37" w:footer="1000" w:gutter="0"/>
          <w:cols w:space="708"/>
        </w:sectPr>
      </w:pPr>
    </w:p>
    <w:p w14:paraId="4FAA283D" w14:textId="77777777" w:rsidR="003056A2" w:rsidRDefault="00000000">
      <w:pPr>
        <w:pStyle w:val="Plattetekst"/>
        <w:spacing w:before="83"/>
        <w:rPr>
          <w:rFonts w:ascii="Arial"/>
        </w:rPr>
      </w:pPr>
      <w:r>
        <w:rPr>
          <w:rFonts w:ascii="Arial"/>
          <w:color w:val="A8D08D"/>
          <w:w w:val="105"/>
        </w:rPr>
        <w:lastRenderedPageBreak/>
        <w:t>Vertrouwde</w:t>
      </w:r>
      <w:r>
        <w:rPr>
          <w:rFonts w:ascii="Arial"/>
          <w:color w:val="A8D08D"/>
          <w:spacing w:val="14"/>
          <w:w w:val="110"/>
        </w:rPr>
        <w:t xml:space="preserve"> </w:t>
      </w:r>
      <w:r>
        <w:rPr>
          <w:rFonts w:ascii="Arial"/>
          <w:color w:val="A8D08D"/>
          <w:spacing w:val="-2"/>
          <w:w w:val="110"/>
        </w:rPr>
        <w:t>gezichten</w:t>
      </w:r>
    </w:p>
    <w:p w14:paraId="4DD68CE4" w14:textId="77777777" w:rsidR="003056A2" w:rsidRDefault="00000000">
      <w:pPr>
        <w:pStyle w:val="Plattetekst"/>
        <w:spacing w:before="2"/>
        <w:ind w:right="721"/>
      </w:pPr>
      <w:r>
        <w:t xml:space="preserve">Om de band tussen pedagogisch medewerker en het kind te bevorderen werken </w:t>
      </w:r>
      <w:proofErr w:type="spellStart"/>
      <w:r>
        <w:t>pedago</w:t>
      </w:r>
      <w:proofErr w:type="spellEnd"/>
      <w:r>
        <w:t xml:space="preserve">- </w:t>
      </w:r>
      <w:proofErr w:type="spellStart"/>
      <w:r>
        <w:t>gisch</w:t>
      </w:r>
      <w:proofErr w:type="spellEnd"/>
      <w:r>
        <w:t xml:space="preserve"> medewerkers bij ons op vaste dagen, zodat de kinderen vertrouwd raken met de pedagogisch medewerkers die voor hen zorgen en een hechte relatie kunnen opbouwen. Vanuit</w:t>
      </w:r>
      <w:r>
        <w:rPr>
          <w:spacing w:val="-4"/>
        </w:rPr>
        <w:t xml:space="preserve"> </w:t>
      </w:r>
      <w:r>
        <w:t>deze</w:t>
      </w:r>
      <w:r>
        <w:rPr>
          <w:spacing w:val="-5"/>
        </w:rPr>
        <w:t xml:space="preserve"> </w:t>
      </w:r>
      <w:r>
        <w:t>gehechtheidsrelatie</w:t>
      </w:r>
      <w:r>
        <w:rPr>
          <w:spacing w:val="-1"/>
        </w:rPr>
        <w:t xml:space="preserve"> </w:t>
      </w:r>
      <w:r>
        <w:t>ervaart</w:t>
      </w:r>
      <w:r>
        <w:rPr>
          <w:spacing w:val="-2"/>
        </w:rPr>
        <w:t xml:space="preserve"> </w:t>
      </w:r>
      <w:r>
        <w:t>het</w:t>
      </w:r>
      <w:r>
        <w:rPr>
          <w:spacing w:val="-4"/>
        </w:rPr>
        <w:t xml:space="preserve"> </w:t>
      </w:r>
      <w:r>
        <w:t>kind</w:t>
      </w:r>
      <w:r>
        <w:rPr>
          <w:spacing w:val="-1"/>
        </w:rPr>
        <w:t xml:space="preserve"> </w:t>
      </w:r>
      <w:r>
        <w:t>de</w:t>
      </w:r>
      <w:r>
        <w:rPr>
          <w:spacing w:val="-5"/>
        </w:rPr>
        <w:t xml:space="preserve"> </w:t>
      </w:r>
      <w:r>
        <w:t>veilige</w:t>
      </w:r>
      <w:r>
        <w:rPr>
          <w:spacing w:val="-2"/>
        </w:rPr>
        <w:t xml:space="preserve"> </w:t>
      </w:r>
      <w:r>
        <w:t>basis</w:t>
      </w:r>
      <w:r>
        <w:rPr>
          <w:spacing w:val="-2"/>
        </w:rPr>
        <w:t xml:space="preserve"> </w:t>
      </w:r>
      <w:r>
        <w:t>die</w:t>
      </w:r>
      <w:r>
        <w:rPr>
          <w:spacing w:val="-5"/>
        </w:rPr>
        <w:t xml:space="preserve"> </w:t>
      </w:r>
      <w:r>
        <w:t>nodig</w:t>
      </w:r>
      <w:r>
        <w:rPr>
          <w:spacing w:val="-4"/>
        </w:rPr>
        <w:t xml:space="preserve"> </w:t>
      </w:r>
      <w:r>
        <w:t>is</w:t>
      </w:r>
      <w:r>
        <w:rPr>
          <w:spacing w:val="-5"/>
        </w:rPr>
        <w:t xml:space="preserve"> </w:t>
      </w:r>
      <w:r>
        <w:t>om</w:t>
      </w:r>
      <w:r>
        <w:rPr>
          <w:spacing w:val="-1"/>
        </w:rPr>
        <w:t xml:space="preserve"> </w:t>
      </w:r>
      <w:r>
        <w:t>op</w:t>
      </w:r>
      <w:r>
        <w:rPr>
          <w:spacing w:val="-3"/>
        </w:rPr>
        <w:t xml:space="preserve"> </w:t>
      </w:r>
      <w:r>
        <w:t xml:space="preserve">eigen houtje te durven ontdekken en ondernemen. Als het kind zich niet prettig voelt, kan het terugvallen op deze persoon. De pedagogisch medewerkers zijn zich bewust van deze hechting en gaan hier zorgvuldig mee om. (Voor meer informatie zie hoofdstuk </w:t>
      </w:r>
      <w:r>
        <w:rPr>
          <w:i/>
        </w:rPr>
        <w:t>Vaste gezichten op de groep</w:t>
      </w:r>
      <w:r>
        <w:t>)</w:t>
      </w:r>
    </w:p>
    <w:p w14:paraId="3AE7F3C6" w14:textId="77777777" w:rsidR="003056A2" w:rsidRDefault="003056A2">
      <w:pPr>
        <w:pStyle w:val="Plattetekst"/>
        <w:spacing w:before="5"/>
        <w:ind w:left="0"/>
        <w:rPr>
          <w:sz w:val="19"/>
        </w:rPr>
      </w:pPr>
    </w:p>
    <w:p w14:paraId="6F7FD0D0" w14:textId="77777777" w:rsidR="003056A2" w:rsidRDefault="00000000">
      <w:pPr>
        <w:pStyle w:val="Plattetekst"/>
        <w:spacing w:line="230" w:lineRule="exact"/>
        <w:rPr>
          <w:rFonts w:ascii="Arial"/>
        </w:rPr>
      </w:pPr>
      <w:r>
        <w:rPr>
          <w:rFonts w:ascii="Arial"/>
          <w:color w:val="A8D08D"/>
          <w:w w:val="105"/>
        </w:rPr>
        <w:t>Een</w:t>
      </w:r>
      <w:r>
        <w:rPr>
          <w:rFonts w:ascii="Arial"/>
          <w:color w:val="A8D08D"/>
          <w:spacing w:val="-4"/>
          <w:w w:val="105"/>
        </w:rPr>
        <w:t xml:space="preserve"> </w:t>
      </w:r>
      <w:r>
        <w:rPr>
          <w:rFonts w:ascii="Arial"/>
          <w:color w:val="A8D08D"/>
          <w:w w:val="105"/>
        </w:rPr>
        <w:t>herkenbaar</w:t>
      </w:r>
      <w:r>
        <w:rPr>
          <w:rFonts w:ascii="Arial"/>
          <w:color w:val="A8D08D"/>
          <w:spacing w:val="-4"/>
          <w:w w:val="105"/>
        </w:rPr>
        <w:t xml:space="preserve"> </w:t>
      </w:r>
      <w:r>
        <w:rPr>
          <w:rFonts w:ascii="Arial"/>
          <w:color w:val="A8D08D"/>
          <w:spacing w:val="-2"/>
          <w:w w:val="105"/>
        </w:rPr>
        <w:t>dagritme</w:t>
      </w:r>
    </w:p>
    <w:p w14:paraId="157AAC42" w14:textId="3087EB80" w:rsidR="003056A2" w:rsidRDefault="00000000">
      <w:pPr>
        <w:pStyle w:val="Plattetekst"/>
        <w:ind w:right="736"/>
      </w:pPr>
      <w:r>
        <w:t>Naast de sensitieve en liefdevolle benadering door vertrouwde pedagogische medewerkers ontlenen kinderen veiligheid door een dagritme waar een duidelijke structuur in is aangebracht.</w:t>
      </w:r>
      <w:r>
        <w:rPr>
          <w:spacing w:val="-4"/>
        </w:rPr>
        <w:t xml:space="preserve"> </w:t>
      </w:r>
      <w:r>
        <w:t>Het</w:t>
      </w:r>
      <w:r>
        <w:rPr>
          <w:spacing w:val="-4"/>
        </w:rPr>
        <w:t xml:space="preserve"> </w:t>
      </w:r>
      <w:r>
        <w:t>terugkeren</w:t>
      </w:r>
      <w:r>
        <w:rPr>
          <w:spacing w:val="-3"/>
        </w:rPr>
        <w:t xml:space="preserve"> </w:t>
      </w:r>
      <w:r>
        <w:t>van</w:t>
      </w:r>
      <w:r>
        <w:rPr>
          <w:spacing w:val="-2"/>
        </w:rPr>
        <w:t xml:space="preserve"> </w:t>
      </w:r>
      <w:r>
        <w:t>dagelijkse</w:t>
      </w:r>
      <w:r>
        <w:rPr>
          <w:spacing w:val="-3"/>
        </w:rPr>
        <w:t xml:space="preserve"> </w:t>
      </w:r>
      <w:r>
        <w:t>dingen</w:t>
      </w:r>
      <w:r>
        <w:rPr>
          <w:spacing w:val="-4"/>
        </w:rPr>
        <w:t xml:space="preserve"> </w:t>
      </w:r>
      <w:r>
        <w:t>vormt</w:t>
      </w:r>
      <w:r>
        <w:rPr>
          <w:spacing w:val="-3"/>
        </w:rPr>
        <w:t xml:space="preserve"> </w:t>
      </w:r>
      <w:r>
        <w:t>een</w:t>
      </w:r>
      <w:r>
        <w:rPr>
          <w:spacing w:val="-3"/>
        </w:rPr>
        <w:t xml:space="preserve"> </w:t>
      </w:r>
      <w:r>
        <w:t>houvast</w:t>
      </w:r>
      <w:r>
        <w:rPr>
          <w:spacing w:val="-4"/>
        </w:rPr>
        <w:t xml:space="preserve"> </w:t>
      </w:r>
      <w:r>
        <w:t>voor</w:t>
      </w:r>
      <w:r>
        <w:rPr>
          <w:spacing w:val="-4"/>
        </w:rPr>
        <w:t xml:space="preserve"> </w:t>
      </w:r>
      <w:r>
        <w:t>de</w:t>
      </w:r>
      <w:r>
        <w:rPr>
          <w:spacing w:val="-5"/>
        </w:rPr>
        <w:t xml:space="preserve"> </w:t>
      </w:r>
      <w:r>
        <w:t>kinderen;</w:t>
      </w:r>
      <w:r>
        <w:rPr>
          <w:spacing w:val="-4"/>
        </w:rPr>
        <w:t xml:space="preserve"> </w:t>
      </w:r>
      <w:r>
        <w:t>ze merken dat de dag verloopt zoals ze dit gewend zijn, waardoor ze kunnen ontspannen en aanwenden voor hun eigen ontwikkeling. Dit zorgt voor een basaal gevoel van veiligheid.</w:t>
      </w:r>
    </w:p>
    <w:p w14:paraId="1E2F1AA6" w14:textId="10AE262E" w:rsidR="003056A2" w:rsidRDefault="00000000">
      <w:pPr>
        <w:pStyle w:val="Plattetekst"/>
        <w:spacing w:before="120"/>
        <w:ind w:right="747"/>
      </w:pPr>
      <w:r>
        <w:t>In de kleinschalige groepen volgen we in het beginsel het slaap- en eetritme van het kind</w:t>
      </w:r>
      <w:r>
        <w:rPr>
          <w:spacing w:val="-4"/>
        </w:rPr>
        <w:t xml:space="preserve"> </w:t>
      </w:r>
      <w:r>
        <w:t>of</w:t>
      </w:r>
      <w:r>
        <w:rPr>
          <w:spacing w:val="-2"/>
        </w:rPr>
        <w:t xml:space="preserve"> </w:t>
      </w:r>
      <w:r>
        <w:t>helpen</w:t>
      </w:r>
      <w:r>
        <w:rPr>
          <w:spacing w:val="-3"/>
        </w:rPr>
        <w:t xml:space="preserve"> </w:t>
      </w:r>
      <w:r>
        <w:t>het</w:t>
      </w:r>
      <w:r>
        <w:rPr>
          <w:spacing w:val="-3"/>
        </w:rPr>
        <w:t xml:space="preserve"> </w:t>
      </w:r>
      <w:r>
        <w:t>kind</w:t>
      </w:r>
      <w:r>
        <w:rPr>
          <w:spacing w:val="-1"/>
        </w:rPr>
        <w:t xml:space="preserve"> </w:t>
      </w:r>
      <w:r>
        <w:t>om</w:t>
      </w:r>
      <w:r>
        <w:rPr>
          <w:spacing w:val="-2"/>
        </w:rPr>
        <w:t xml:space="preserve"> </w:t>
      </w:r>
      <w:r>
        <w:t>zijn</w:t>
      </w:r>
      <w:r>
        <w:rPr>
          <w:spacing w:val="-2"/>
        </w:rPr>
        <w:t xml:space="preserve"> </w:t>
      </w:r>
      <w:r>
        <w:t>eigen ritme</w:t>
      </w:r>
      <w:r>
        <w:rPr>
          <w:spacing w:val="-2"/>
        </w:rPr>
        <w:t xml:space="preserve"> </w:t>
      </w:r>
      <w:r>
        <w:t>te</w:t>
      </w:r>
      <w:r>
        <w:rPr>
          <w:spacing w:val="-2"/>
        </w:rPr>
        <w:t xml:space="preserve"> </w:t>
      </w:r>
      <w:r>
        <w:t>pakken</w:t>
      </w:r>
      <w:r>
        <w:rPr>
          <w:spacing w:val="-3"/>
        </w:rPr>
        <w:t xml:space="preserve"> </w:t>
      </w:r>
      <w:r>
        <w:t>te</w:t>
      </w:r>
      <w:r>
        <w:rPr>
          <w:spacing w:val="-3"/>
        </w:rPr>
        <w:t xml:space="preserve"> </w:t>
      </w:r>
      <w:r>
        <w:t>krijgen.</w:t>
      </w:r>
      <w:r>
        <w:rPr>
          <w:spacing w:val="-4"/>
        </w:rPr>
        <w:t xml:space="preserve"> </w:t>
      </w:r>
      <w:r>
        <w:t>Een</w:t>
      </w:r>
      <w:r>
        <w:rPr>
          <w:spacing w:val="-2"/>
        </w:rPr>
        <w:t xml:space="preserve"> </w:t>
      </w:r>
      <w:r>
        <w:t>ritmisch</w:t>
      </w:r>
      <w:r>
        <w:rPr>
          <w:spacing w:val="-1"/>
        </w:rPr>
        <w:t xml:space="preserve"> </w:t>
      </w:r>
      <w:r>
        <w:t>voltrekken</w:t>
      </w:r>
      <w:r>
        <w:rPr>
          <w:spacing w:val="-3"/>
        </w:rPr>
        <w:t xml:space="preserve"> </w:t>
      </w:r>
      <w:r>
        <w:t xml:space="preserve">van de dag is volgens ons een belangrijke voorwaarde voor een gezonde ontwikkeling. Dit is eerst het eigen individuele ritme en naarmate het kind ouder wordt stroomt het mee op </w:t>
      </w:r>
      <w:r w:rsidR="002F4844">
        <w:t>het.</w:t>
      </w:r>
      <w:r>
        <w:t xml:space="preserve"> ritme van de groep in de opvang.</w:t>
      </w:r>
    </w:p>
    <w:p w14:paraId="101E0E67" w14:textId="18724A16" w:rsidR="003056A2" w:rsidRDefault="00000000">
      <w:pPr>
        <w:pStyle w:val="Plattetekst"/>
        <w:spacing w:before="121"/>
        <w:ind w:right="736"/>
      </w:pPr>
      <w:r>
        <w:t xml:space="preserve">Bij de groepen van </w:t>
      </w:r>
      <w:proofErr w:type="spellStart"/>
      <w:r w:rsidR="00D60950">
        <w:t>Speulhoes</w:t>
      </w:r>
      <w:proofErr w:type="spellEnd"/>
      <w:r w:rsidR="00D60950">
        <w:t xml:space="preserve"> </w:t>
      </w:r>
      <w:proofErr w:type="spellStart"/>
      <w:r w:rsidR="00D60950">
        <w:t>Alette</w:t>
      </w:r>
      <w:proofErr w:type="spellEnd"/>
      <w:r>
        <w:t xml:space="preserve"> bieden we dan ook een vaste </w:t>
      </w:r>
      <w:proofErr w:type="spellStart"/>
      <w:r>
        <w:t>dagstructuur</w:t>
      </w:r>
      <w:proofErr w:type="spellEnd"/>
      <w:r>
        <w:t xml:space="preserve"> aan. We nemen de tijd voor aankomen, spel, voeding en slapen. Op de groepen hangt er een </w:t>
      </w:r>
      <w:proofErr w:type="spellStart"/>
      <w:r>
        <w:t>huise</w:t>
      </w:r>
      <w:proofErr w:type="spellEnd"/>
      <w:r>
        <w:t xml:space="preserve">- </w:t>
      </w:r>
      <w:proofErr w:type="spellStart"/>
      <w:r>
        <w:t>lijke</w:t>
      </w:r>
      <w:proofErr w:type="spellEnd"/>
      <w:r>
        <w:t xml:space="preserve"> sfeer en doen we de dingen die elk huishouden vraagt: </w:t>
      </w:r>
      <w:r w:rsidR="0098167D">
        <w:t xml:space="preserve">tafel dekken, soep koken, broodje bakken, </w:t>
      </w:r>
      <w:r>
        <w:t>een appelmoesje koken, , boterhammen smeren. We nemen de kinderen mee in al deze handelingen</w:t>
      </w:r>
      <w:r>
        <w:rPr>
          <w:spacing w:val="-3"/>
        </w:rPr>
        <w:t xml:space="preserve"> </w:t>
      </w:r>
      <w:r>
        <w:t>en</w:t>
      </w:r>
      <w:r>
        <w:rPr>
          <w:spacing w:val="-3"/>
        </w:rPr>
        <w:t xml:space="preserve"> </w:t>
      </w:r>
      <w:r>
        <w:t>zodoende</w:t>
      </w:r>
      <w:r>
        <w:rPr>
          <w:spacing w:val="-5"/>
        </w:rPr>
        <w:t xml:space="preserve"> </w:t>
      </w:r>
      <w:r>
        <w:t>krijgen</w:t>
      </w:r>
      <w:r>
        <w:rPr>
          <w:spacing w:val="-1"/>
        </w:rPr>
        <w:t xml:space="preserve"> </w:t>
      </w:r>
      <w:r>
        <w:t>kinderen</w:t>
      </w:r>
      <w:r>
        <w:rPr>
          <w:spacing w:val="-1"/>
        </w:rPr>
        <w:t xml:space="preserve"> </w:t>
      </w:r>
      <w:r>
        <w:t>de</w:t>
      </w:r>
      <w:r>
        <w:rPr>
          <w:spacing w:val="-2"/>
        </w:rPr>
        <w:t xml:space="preserve"> </w:t>
      </w:r>
      <w:r>
        <w:t>kans</w:t>
      </w:r>
      <w:r>
        <w:rPr>
          <w:spacing w:val="-5"/>
        </w:rPr>
        <w:t xml:space="preserve"> </w:t>
      </w:r>
      <w:r>
        <w:t>om</w:t>
      </w:r>
      <w:r>
        <w:rPr>
          <w:spacing w:val="-3"/>
        </w:rPr>
        <w:t xml:space="preserve"> </w:t>
      </w:r>
      <w:r>
        <w:t>na</w:t>
      </w:r>
      <w:r>
        <w:rPr>
          <w:spacing w:val="-3"/>
        </w:rPr>
        <w:t xml:space="preserve"> </w:t>
      </w:r>
      <w:r>
        <w:t>te</w:t>
      </w:r>
      <w:r>
        <w:rPr>
          <w:spacing w:val="-5"/>
        </w:rPr>
        <w:t xml:space="preserve"> </w:t>
      </w:r>
      <w:r>
        <w:t>bootsen</w:t>
      </w:r>
      <w:r>
        <w:rPr>
          <w:spacing w:val="-4"/>
        </w:rPr>
        <w:t xml:space="preserve"> </w:t>
      </w:r>
      <w:r>
        <w:t>en hun</w:t>
      </w:r>
      <w:r>
        <w:rPr>
          <w:spacing w:val="-3"/>
        </w:rPr>
        <w:t xml:space="preserve"> </w:t>
      </w:r>
      <w:r>
        <w:t>spel</w:t>
      </w:r>
      <w:r>
        <w:rPr>
          <w:spacing w:val="-2"/>
        </w:rPr>
        <w:t xml:space="preserve"> </w:t>
      </w:r>
      <w:r>
        <w:t>te</w:t>
      </w:r>
      <w:r>
        <w:rPr>
          <w:spacing w:val="-4"/>
        </w:rPr>
        <w:t xml:space="preserve"> </w:t>
      </w:r>
      <w:r>
        <w:t>vormen. Het dagritme van de groepen biedt zo voor elk kind een voorspelbare stroom van activiteiten, waarin iedere activiteit zijn eigen tijd en kwaliteit kent. Binnen dit veilige kader laten we de</w:t>
      </w:r>
      <w:r>
        <w:rPr>
          <w:spacing w:val="-2"/>
        </w:rPr>
        <w:t xml:space="preserve"> </w:t>
      </w:r>
      <w:r>
        <w:t>kinderen veel</w:t>
      </w:r>
      <w:r>
        <w:rPr>
          <w:spacing w:val="-1"/>
        </w:rPr>
        <w:t xml:space="preserve"> </w:t>
      </w:r>
      <w:r>
        <w:t>ruimte</w:t>
      </w:r>
      <w:r>
        <w:rPr>
          <w:spacing w:val="-1"/>
        </w:rPr>
        <w:t xml:space="preserve"> </w:t>
      </w:r>
      <w:r>
        <w:t>voor</w:t>
      </w:r>
      <w:r>
        <w:rPr>
          <w:spacing w:val="-1"/>
        </w:rPr>
        <w:t xml:space="preserve"> </w:t>
      </w:r>
      <w:r>
        <w:t>vrij spel</w:t>
      </w:r>
      <w:r>
        <w:rPr>
          <w:spacing w:val="-2"/>
        </w:rPr>
        <w:t xml:space="preserve"> </w:t>
      </w:r>
      <w:r>
        <w:t>en eigen</w:t>
      </w:r>
      <w:r>
        <w:rPr>
          <w:spacing w:val="-1"/>
        </w:rPr>
        <w:t xml:space="preserve"> </w:t>
      </w:r>
      <w:r>
        <w:t>ontdekkingen.</w:t>
      </w:r>
      <w:r>
        <w:rPr>
          <w:spacing w:val="-2"/>
        </w:rPr>
        <w:t xml:space="preserve"> </w:t>
      </w:r>
      <w:r>
        <w:t>Daarbij</w:t>
      </w:r>
      <w:r>
        <w:rPr>
          <w:spacing w:val="-2"/>
        </w:rPr>
        <w:t xml:space="preserve"> </w:t>
      </w:r>
      <w:r>
        <w:t>komen</w:t>
      </w:r>
      <w:r>
        <w:rPr>
          <w:spacing w:val="-1"/>
        </w:rPr>
        <w:t xml:space="preserve"> </w:t>
      </w:r>
      <w:r>
        <w:t>ze</w:t>
      </w:r>
      <w:r>
        <w:rPr>
          <w:spacing w:val="-2"/>
        </w:rPr>
        <w:t xml:space="preserve"> </w:t>
      </w:r>
      <w:r>
        <w:t>van alles tegen om hun veerkracht, zelfvertrouwen, flexibiliteit en zelfstandigheid te vergroten.</w:t>
      </w:r>
    </w:p>
    <w:p w14:paraId="6C1B2C74" w14:textId="68BC640C" w:rsidR="003056A2" w:rsidRDefault="00000000">
      <w:pPr>
        <w:pStyle w:val="Plattetekst"/>
        <w:spacing w:before="120"/>
        <w:ind w:right="721"/>
      </w:pPr>
      <w:r>
        <w:t>De</w:t>
      </w:r>
      <w:r>
        <w:rPr>
          <w:spacing w:val="-3"/>
        </w:rPr>
        <w:t xml:space="preserve"> </w:t>
      </w:r>
      <w:r>
        <w:t>vaste momenten van de</w:t>
      </w:r>
      <w:r>
        <w:rPr>
          <w:spacing w:val="-1"/>
        </w:rPr>
        <w:t xml:space="preserve"> </w:t>
      </w:r>
      <w:r>
        <w:t>dag,</w:t>
      </w:r>
      <w:r>
        <w:rPr>
          <w:spacing w:val="-3"/>
        </w:rPr>
        <w:t xml:space="preserve"> </w:t>
      </w:r>
      <w:r>
        <w:t>zoals</w:t>
      </w:r>
      <w:r>
        <w:rPr>
          <w:spacing w:val="-1"/>
        </w:rPr>
        <w:t xml:space="preserve"> </w:t>
      </w:r>
      <w:r>
        <w:t>eet– en</w:t>
      </w:r>
      <w:r>
        <w:rPr>
          <w:spacing w:val="-2"/>
        </w:rPr>
        <w:t xml:space="preserve"> </w:t>
      </w:r>
      <w:r>
        <w:t>slaaptijden, worden</w:t>
      </w:r>
      <w:r>
        <w:rPr>
          <w:spacing w:val="-2"/>
        </w:rPr>
        <w:t xml:space="preserve"> </w:t>
      </w:r>
      <w:r>
        <w:t>met terugkerende</w:t>
      </w:r>
      <w:r>
        <w:rPr>
          <w:spacing w:val="-3"/>
        </w:rPr>
        <w:t xml:space="preserve"> </w:t>
      </w:r>
      <w:r w:rsidR="0098167D">
        <w:t xml:space="preserve">liedjes en </w:t>
      </w:r>
      <w:r>
        <w:t xml:space="preserve">spelletjes gemarkeerd. </w:t>
      </w:r>
      <w:r w:rsidR="0098167D">
        <w:t>Kinderen</w:t>
      </w:r>
      <w:r>
        <w:t xml:space="preserve"> houden van routine en voorspelbaarheid en weten</w:t>
      </w:r>
      <w:r>
        <w:rPr>
          <w:spacing w:val="-2"/>
        </w:rPr>
        <w:t xml:space="preserve"> </w:t>
      </w:r>
      <w:r>
        <w:t>op</w:t>
      </w:r>
      <w:r>
        <w:rPr>
          <w:spacing w:val="-2"/>
        </w:rPr>
        <w:t xml:space="preserve"> </w:t>
      </w:r>
      <w:r>
        <w:t>een</w:t>
      </w:r>
      <w:r>
        <w:rPr>
          <w:spacing w:val="-3"/>
        </w:rPr>
        <w:t xml:space="preserve"> </w:t>
      </w:r>
      <w:r>
        <w:t>gegeven</w:t>
      </w:r>
      <w:r>
        <w:rPr>
          <w:spacing w:val="-4"/>
        </w:rPr>
        <w:t xml:space="preserve"> </w:t>
      </w:r>
      <w:r>
        <w:t>moment</w:t>
      </w:r>
      <w:r>
        <w:rPr>
          <w:spacing w:val="-4"/>
        </w:rPr>
        <w:t xml:space="preserve"> </w:t>
      </w:r>
      <w:r>
        <w:t>alle</w:t>
      </w:r>
      <w:r>
        <w:rPr>
          <w:spacing w:val="-4"/>
        </w:rPr>
        <w:t xml:space="preserve"> </w:t>
      </w:r>
      <w:r>
        <w:t>liedjes uit</w:t>
      </w:r>
      <w:r>
        <w:rPr>
          <w:spacing w:val="-4"/>
        </w:rPr>
        <w:t xml:space="preserve"> </w:t>
      </w:r>
      <w:r>
        <w:t>hun</w:t>
      </w:r>
      <w:r>
        <w:rPr>
          <w:spacing w:val="-3"/>
        </w:rPr>
        <w:t xml:space="preserve"> </w:t>
      </w:r>
      <w:r>
        <w:t>hoofd.</w:t>
      </w:r>
      <w:r>
        <w:rPr>
          <w:spacing w:val="-3"/>
        </w:rPr>
        <w:t xml:space="preserve"> </w:t>
      </w:r>
    </w:p>
    <w:p w14:paraId="69855054" w14:textId="77777777" w:rsidR="003056A2" w:rsidRDefault="003056A2">
      <w:pPr>
        <w:pStyle w:val="Plattetekst"/>
        <w:spacing w:before="6"/>
        <w:ind w:left="0"/>
        <w:rPr>
          <w:sz w:val="19"/>
        </w:rPr>
      </w:pPr>
    </w:p>
    <w:p w14:paraId="3A679FD3" w14:textId="77777777" w:rsidR="003056A2" w:rsidRDefault="00000000">
      <w:pPr>
        <w:pStyle w:val="Plattetekst"/>
        <w:spacing w:line="230" w:lineRule="exact"/>
        <w:rPr>
          <w:rFonts w:ascii="Arial"/>
        </w:rPr>
      </w:pPr>
      <w:r>
        <w:rPr>
          <w:rFonts w:ascii="Arial"/>
          <w:color w:val="A8D08D"/>
          <w:w w:val="105"/>
        </w:rPr>
        <w:t>Aandacht</w:t>
      </w:r>
      <w:r>
        <w:rPr>
          <w:rFonts w:ascii="Arial"/>
          <w:color w:val="A8D08D"/>
          <w:spacing w:val="4"/>
          <w:w w:val="105"/>
        </w:rPr>
        <w:t xml:space="preserve"> </w:t>
      </w:r>
      <w:r>
        <w:rPr>
          <w:rFonts w:ascii="Arial"/>
          <w:color w:val="A8D08D"/>
          <w:w w:val="105"/>
        </w:rPr>
        <w:t>schenken,</w:t>
      </w:r>
      <w:r>
        <w:rPr>
          <w:rFonts w:ascii="Arial"/>
          <w:color w:val="A8D08D"/>
          <w:spacing w:val="5"/>
          <w:w w:val="105"/>
        </w:rPr>
        <w:t xml:space="preserve"> </w:t>
      </w:r>
      <w:r>
        <w:rPr>
          <w:rFonts w:ascii="Arial"/>
          <w:color w:val="A8D08D"/>
          <w:w w:val="105"/>
        </w:rPr>
        <w:t>beschikbaar</w:t>
      </w:r>
      <w:r>
        <w:rPr>
          <w:rFonts w:ascii="Arial"/>
          <w:color w:val="A8D08D"/>
          <w:spacing w:val="4"/>
          <w:w w:val="105"/>
        </w:rPr>
        <w:t xml:space="preserve"> </w:t>
      </w:r>
      <w:r>
        <w:rPr>
          <w:rFonts w:ascii="Arial"/>
          <w:color w:val="A8D08D"/>
          <w:w w:val="105"/>
        </w:rPr>
        <w:t>en</w:t>
      </w:r>
      <w:r>
        <w:rPr>
          <w:rFonts w:ascii="Arial"/>
          <w:color w:val="A8D08D"/>
          <w:spacing w:val="4"/>
          <w:w w:val="105"/>
        </w:rPr>
        <w:t xml:space="preserve"> </w:t>
      </w:r>
      <w:r>
        <w:rPr>
          <w:rFonts w:ascii="Arial"/>
          <w:color w:val="A8D08D"/>
          <w:w w:val="105"/>
        </w:rPr>
        <w:t>voorspelbaar</w:t>
      </w:r>
      <w:r>
        <w:rPr>
          <w:rFonts w:ascii="Arial"/>
          <w:color w:val="A8D08D"/>
          <w:spacing w:val="4"/>
          <w:w w:val="105"/>
        </w:rPr>
        <w:t xml:space="preserve"> </w:t>
      </w:r>
      <w:r>
        <w:rPr>
          <w:rFonts w:ascii="Arial"/>
          <w:color w:val="A8D08D"/>
          <w:spacing w:val="-4"/>
          <w:w w:val="105"/>
        </w:rPr>
        <w:t>zijn</w:t>
      </w:r>
    </w:p>
    <w:p w14:paraId="346B3E6A" w14:textId="77777777" w:rsidR="003056A2" w:rsidRDefault="00000000">
      <w:pPr>
        <w:pStyle w:val="Plattetekst"/>
        <w:spacing w:line="242" w:lineRule="auto"/>
        <w:ind w:right="1108"/>
      </w:pPr>
      <w:r>
        <w:t>Emotionele</w:t>
      </w:r>
      <w:r>
        <w:rPr>
          <w:spacing w:val="-3"/>
        </w:rPr>
        <w:t xml:space="preserve"> </w:t>
      </w:r>
      <w:r>
        <w:t>veiligheid</w:t>
      </w:r>
      <w:r>
        <w:rPr>
          <w:spacing w:val="-3"/>
        </w:rPr>
        <w:t xml:space="preserve"> </w:t>
      </w:r>
      <w:r>
        <w:t>bevorderen</w:t>
      </w:r>
      <w:r>
        <w:rPr>
          <w:spacing w:val="-4"/>
        </w:rPr>
        <w:t xml:space="preserve"> </w:t>
      </w:r>
      <w:r>
        <w:t>we</w:t>
      </w:r>
      <w:r>
        <w:rPr>
          <w:spacing w:val="-3"/>
        </w:rPr>
        <w:t xml:space="preserve"> </w:t>
      </w:r>
      <w:r>
        <w:t>door</w:t>
      </w:r>
      <w:r>
        <w:rPr>
          <w:spacing w:val="-1"/>
        </w:rPr>
        <w:t xml:space="preserve"> </w:t>
      </w:r>
      <w:r>
        <w:t>er</w:t>
      </w:r>
      <w:r>
        <w:rPr>
          <w:spacing w:val="-4"/>
        </w:rPr>
        <w:t xml:space="preserve"> </w:t>
      </w:r>
      <w:r>
        <w:t>met</w:t>
      </w:r>
      <w:r>
        <w:rPr>
          <w:spacing w:val="-2"/>
        </w:rPr>
        <w:t xml:space="preserve"> </w:t>
      </w:r>
      <w:r>
        <w:t>aandacht</w:t>
      </w:r>
      <w:r>
        <w:rPr>
          <w:spacing w:val="-3"/>
        </w:rPr>
        <w:t xml:space="preserve"> </w:t>
      </w:r>
      <w:r>
        <w:t>te</w:t>
      </w:r>
      <w:r>
        <w:rPr>
          <w:spacing w:val="-2"/>
        </w:rPr>
        <w:t xml:space="preserve"> </w:t>
      </w:r>
      <w:r>
        <w:t>zijn</w:t>
      </w:r>
      <w:r>
        <w:rPr>
          <w:spacing w:val="-3"/>
        </w:rPr>
        <w:t xml:space="preserve"> </w:t>
      </w:r>
      <w:r>
        <w:t>als</w:t>
      </w:r>
      <w:r>
        <w:rPr>
          <w:spacing w:val="-2"/>
        </w:rPr>
        <w:t xml:space="preserve"> </w:t>
      </w:r>
      <w:r>
        <w:t>het kind</w:t>
      </w:r>
      <w:r>
        <w:rPr>
          <w:spacing w:val="-5"/>
        </w:rPr>
        <w:t xml:space="preserve"> </w:t>
      </w:r>
      <w:r>
        <w:t>ons</w:t>
      </w:r>
      <w:r>
        <w:rPr>
          <w:spacing w:val="-5"/>
        </w:rPr>
        <w:t xml:space="preserve"> </w:t>
      </w:r>
      <w:r>
        <w:t>nodig heeft. Wij scheppen de voorwaarden voor een veilige ontdekkingstocht en zijn een betrouwbare back-up,</w:t>
      </w:r>
      <w:r>
        <w:rPr>
          <w:spacing w:val="-1"/>
        </w:rPr>
        <w:t xml:space="preserve"> </w:t>
      </w:r>
      <w:r>
        <w:t>mocht</w:t>
      </w:r>
      <w:r>
        <w:rPr>
          <w:spacing w:val="-2"/>
        </w:rPr>
        <w:t xml:space="preserve"> </w:t>
      </w:r>
      <w:r>
        <w:t>het</w:t>
      </w:r>
      <w:r>
        <w:rPr>
          <w:spacing w:val="-2"/>
        </w:rPr>
        <w:t xml:space="preserve"> </w:t>
      </w:r>
      <w:r>
        <w:t>kind</w:t>
      </w:r>
      <w:r>
        <w:rPr>
          <w:spacing w:val="-1"/>
        </w:rPr>
        <w:t xml:space="preserve"> </w:t>
      </w:r>
      <w:r>
        <w:t>ondersteuning</w:t>
      </w:r>
      <w:r>
        <w:rPr>
          <w:spacing w:val="-1"/>
        </w:rPr>
        <w:t xml:space="preserve"> </w:t>
      </w:r>
      <w:r>
        <w:t>nodig</w:t>
      </w:r>
      <w:r>
        <w:rPr>
          <w:spacing w:val="-2"/>
        </w:rPr>
        <w:t xml:space="preserve"> </w:t>
      </w:r>
      <w:r>
        <w:t>hebben.</w:t>
      </w:r>
      <w:r>
        <w:rPr>
          <w:spacing w:val="-3"/>
        </w:rPr>
        <w:t xml:space="preserve"> </w:t>
      </w:r>
      <w:r>
        <w:t>Dit</w:t>
      </w:r>
      <w:r>
        <w:rPr>
          <w:spacing w:val="-2"/>
        </w:rPr>
        <w:t xml:space="preserve"> </w:t>
      </w:r>
      <w:r>
        <w:t>is</w:t>
      </w:r>
      <w:r>
        <w:rPr>
          <w:spacing w:val="-1"/>
        </w:rPr>
        <w:t xml:space="preserve"> </w:t>
      </w:r>
      <w:r>
        <w:t>de</w:t>
      </w:r>
      <w:r>
        <w:rPr>
          <w:spacing w:val="-3"/>
        </w:rPr>
        <w:t xml:space="preserve"> </w:t>
      </w:r>
      <w:r>
        <w:t>rode</w:t>
      </w:r>
      <w:r>
        <w:rPr>
          <w:spacing w:val="-1"/>
        </w:rPr>
        <w:t xml:space="preserve"> </w:t>
      </w:r>
      <w:r>
        <w:t>draad voor al ons pedagogisch handelen.</w:t>
      </w:r>
    </w:p>
    <w:p w14:paraId="11463D68" w14:textId="77777777" w:rsidR="003056A2" w:rsidRDefault="00000000">
      <w:pPr>
        <w:pStyle w:val="Plattetekst"/>
        <w:spacing w:before="111"/>
        <w:ind w:right="721"/>
      </w:pPr>
      <w:r>
        <w:t>We maken de wereld van het kind behapbaar door het liefdevol te begrenzen. Wanneer we kinderen</w:t>
      </w:r>
      <w:r>
        <w:rPr>
          <w:spacing w:val="-3"/>
        </w:rPr>
        <w:t xml:space="preserve"> </w:t>
      </w:r>
      <w:r>
        <w:t>grenzen</w:t>
      </w:r>
      <w:r>
        <w:rPr>
          <w:spacing w:val="-4"/>
        </w:rPr>
        <w:t xml:space="preserve"> </w:t>
      </w:r>
      <w:r>
        <w:t>laten</w:t>
      </w:r>
      <w:r>
        <w:rPr>
          <w:spacing w:val="-1"/>
        </w:rPr>
        <w:t xml:space="preserve"> </w:t>
      </w:r>
      <w:r>
        <w:t>ervaren,</w:t>
      </w:r>
      <w:r>
        <w:rPr>
          <w:spacing w:val="-3"/>
        </w:rPr>
        <w:t xml:space="preserve"> </w:t>
      </w:r>
      <w:r>
        <w:t>bieden</w:t>
      </w:r>
      <w:r>
        <w:rPr>
          <w:spacing w:val="-3"/>
        </w:rPr>
        <w:t xml:space="preserve"> </w:t>
      </w:r>
      <w:r>
        <w:t>we</w:t>
      </w:r>
      <w:r>
        <w:rPr>
          <w:spacing w:val="-5"/>
        </w:rPr>
        <w:t xml:space="preserve"> </w:t>
      </w:r>
      <w:r>
        <w:t>ze</w:t>
      </w:r>
      <w:r>
        <w:rPr>
          <w:spacing w:val="-2"/>
        </w:rPr>
        <w:t xml:space="preserve"> </w:t>
      </w:r>
      <w:r>
        <w:t>de</w:t>
      </w:r>
      <w:r>
        <w:rPr>
          <w:spacing w:val="-3"/>
        </w:rPr>
        <w:t xml:space="preserve"> </w:t>
      </w:r>
      <w:r>
        <w:t>kans</w:t>
      </w:r>
      <w:r>
        <w:rPr>
          <w:spacing w:val="-5"/>
        </w:rPr>
        <w:t xml:space="preserve"> </w:t>
      </w:r>
      <w:r>
        <w:t>om</w:t>
      </w:r>
      <w:r>
        <w:rPr>
          <w:spacing w:val="-1"/>
        </w:rPr>
        <w:t xml:space="preserve"> </w:t>
      </w:r>
      <w:r>
        <w:t>deze</w:t>
      </w:r>
      <w:r>
        <w:rPr>
          <w:spacing w:val="-4"/>
        </w:rPr>
        <w:t xml:space="preserve"> </w:t>
      </w:r>
      <w:r>
        <w:t>te</w:t>
      </w:r>
      <w:r>
        <w:rPr>
          <w:spacing w:val="-5"/>
        </w:rPr>
        <w:t xml:space="preserve"> </w:t>
      </w:r>
      <w:r>
        <w:t>onderzoeken,</w:t>
      </w:r>
      <w:r>
        <w:rPr>
          <w:spacing w:val="-4"/>
        </w:rPr>
        <w:t xml:space="preserve"> </w:t>
      </w:r>
      <w:r>
        <w:t>frustratie</w:t>
      </w:r>
      <w:r>
        <w:rPr>
          <w:spacing w:val="-2"/>
        </w:rPr>
        <w:t xml:space="preserve"> </w:t>
      </w:r>
      <w:r>
        <w:t xml:space="preserve">te ervaren en te ontdekken dat vaststaande afspraken ook veiligheid en ontwikkeling kunnen </w:t>
      </w:r>
      <w:r>
        <w:rPr>
          <w:spacing w:val="-2"/>
        </w:rPr>
        <w:t>brengen.</w:t>
      </w:r>
    </w:p>
    <w:p w14:paraId="4EAE6A8A" w14:textId="0B0859D9" w:rsidR="003056A2" w:rsidRDefault="00000000">
      <w:pPr>
        <w:pStyle w:val="Plattetekst"/>
        <w:spacing w:before="119"/>
        <w:ind w:right="736"/>
      </w:pPr>
      <w:r>
        <w:t>We</w:t>
      </w:r>
      <w:r>
        <w:rPr>
          <w:spacing w:val="-5"/>
        </w:rPr>
        <w:t xml:space="preserve"> </w:t>
      </w:r>
      <w:r>
        <w:t>zijn</w:t>
      </w:r>
      <w:r>
        <w:rPr>
          <w:spacing w:val="-2"/>
        </w:rPr>
        <w:t xml:space="preserve"> </w:t>
      </w:r>
      <w:r>
        <w:t>er</w:t>
      </w:r>
      <w:r>
        <w:rPr>
          <w:spacing w:val="-5"/>
        </w:rPr>
        <w:t xml:space="preserve"> </w:t>
      </w:r>
      <w:r>
        <w:t>als</w:t>
      </w:r>
      <w:r>
        <w:rPr>
          <w:spacing w:val="-3"/>
        </w:rPr>
        <w:t xml:space="preserve"> </w:t>
      </w:r>
      <w:r>
        <w:t>een</w:t>
      </w:r>
      <w:r>
        <w:rPr>
          <w:spacing w:val="-3"/>
        </w:rPr>
        <w:t xml:space="preserve"> </w:t>
      </w:r>
      <w:r>
        <w:t>kind</w:t>
      </w:r>
      <w:r>
        <w:rPr>
          <w:spacing w:val="-2"/>
        </w:rPr>
        <w:t xml:space="preserve"> </w:t>
      </w:r>
      <w:r>
        <w:t>ergens</w:t>
      </w:r>
      <w:r>
        <w:rPr>
          <w:spacing w:val="-5"/>
        </w:rPr>
        <w:t xml:space="preserve"> </w:t>
      </w:r>
      <w:r>
        <w:t>tegenaan</w:t>
      </w:r>
      <w:r>
        <w:rPr>
          <w:spacing w:val="-3"/>
        </w:rPr>
        <w:t xml:space="preserve"> </w:t>
      </w:r>
      <w:r>
        <w:t>loopt</w:t>
      </w:r>
      <w:r>
        <w:rPr>
          <w:spacing w:val="-3"/>
        </w:rPr>
        <w:t xml:space="preserve"> </w:t>
      </w:r>
      <w:r>
        <w:t>wat</w:t>
      </w:r>
      <w:r>
        <w:rPr>
          <w:spacing w:val="-2"/>
        </w:rPr>
        <w:t xml:space="preserve"> </w:t>
      </w:r>
      <w:r>
        <w:t>het</w:t>
      </w:r>
      <w:r>
        <w:rPr>
          <w:spacing w:val="-4"/>
        </w:rPr>
        <w:t xml:space="preserve"> </w:t>
      </w:r>
      <w:r>
        <w:t>zelf</w:t>
      </w:r>
      <w:r>
        <w:rPr>
          <w:spacing w:val="-3"/>
        </w:rPr>
        <w:t xml:space="preserve"> </w:t>
      </w:r>
      <w:r>
        <w:t>niet</w:t>
      </w:r>
      <w:r>
        <w:rPr>
          <w:spacing w:val="-2"/>
        </w:rPr>
        <w:t xml:space="preserve"> </w:t>
      </w:r>
      <w:r>
        <w:t>kan</w:t>
      </w:r>
      <w:r>
        <w:rPr>
          <w:spacing w:val="-2"/>
        </w:rPr>
        <w:t xml:space="preserve"> </w:t>
      </w:r>
      <w:r>
        <w:t xml:space="preserve">oplossen: </w:t>
      </w:r>
      <w:r w:rsidR="0098167D">
        <w:t>bijvoorbeeld</w:t>
      </w:r>
      <w:r>
        <w:rPr>
          <w:spacing w:val="-5"/>
        </w:rPr>
        <w:t xml:space="preserve"> </w:t>
      </w:r>
      <w:r>
        <w:t>als een kind gevallen is wordt er door de pedagogisch medewerkers, en vaak ook door andere kinderen, getroost en wordt het gevallen kind gerust gesteld. Een schoot bieden en benoemen wat er gebeurde geeft de kinderen basisveiligheid. Hierbij moedigen we het kind aan verdriet, boosheid en schrik te uiten.</w:t>
      </w:r>
    </w:p>
    <w:p w14:paraId="143A0CF9" w14:textId="77777777" w:rsidR="003056A2" w:rsidRDefault="00000000">
      <w:pPr>
        <w:pStyle w:val="Plattetekst"/>
        <w:spacing w:before="121" w:line="242" w:lineRule="auto"/>
        <w:ind w:right="736"/>
      </w:pPr>
      <w:r>
        <w:t>Hetzelfde geldt voor kleine conflicten tussen kinderen. De pedagogisch medewerker kijkt goed of de kinderen er zelf uit komen of dat ze hulp nodig hebben. Een ander soort speelgoed</w:t>
      </w:r>
      <w:r>
        <w:rPr>
          <w:spacing w:val="-5"/>
        </w:rPr>
        <w:t xml:space="preserve"> </w:t>
      </w:r>
      <w:r>
        <w:t>aanbieden,</w:t>
      </w:r>
      <w:r>
        <w:rPr>
          <w:spacing w:val="-3"/>
        </w:rPr>
        <w:t xml:space="preserve"> </w:t>
      </w:r>
      <w:r>
        <w:t>een</w:t>
      </w:r>
      <w:r>
        <w:rPr>
          <w:spacing w:val="-3"/>
        </w:rPr>
        <w:t xml:space="preserve"> </w:t>
      </w:r>
      <w:r>
        <w:t>grapje</w:t>
      </w:r>
      <w:r>
        <w:rPr>
          <w:spacing w:val="-3"/>
        </w:rPr>
        <w:t xml:space="preserve"> </w:t>
      </w:r>
      <w:r>
        <w:t>maken,</w:t>
      </w:r>
      <w:r>
        <w:rPr>
          <w:spacing w:val="-3"/>
        </w:rPr>
        <w:t xml:space="preserve"> </w:t>
      </w:r>
      <w:r>
        <w:t>een</w:t>
      </w:r>
      <w:r>
        <w:rPr>
          <w:spacing w:val="-3"/>
        </w:rPr>
        <w:t xml:space="preserve"> </w:t>
      </w:r>
      <w:r>
        <w:t>kind</w:t>
      </w:r>
      <w:r>
        <w:rPr>
          <w:spacing w:val="-5"/>
        </w:rPr>
        <w:t xml:space="preserve"> </w:t>
      </w:r>
      <w:r>
        <w:t>even</w:t>
      </w:r>
      <w:r>
        <w:rPr>
          <w:spacing w:val="-4"/>
        </w:rPr>
        <w:t xml:space="preserve"> </w:t>
      </w:r>
      <w:r>
        <w:t>afleiden</w:t>
      </w:r>
      <w:r>
        <w:rPr>
          <w:spacing w:val="-3"/>
        </w:rPr>
        <w:t xml:space="preserve"> </w:t>
      </w:r>
      <w:r>
        <w:t>of</w:t>
      </w:r>
      <w:r>
        <w:rPr>
          <w:spacing w:val="-2"/>
        </w:rPr>
        <w:t xml:space="preserve"> </w:t>
      </w:r>
      <w:r>
        <w:t>bij</w:t>
      </w:r>
      <w:r>
        <w:rPr>
          <w:spacing w:val="-3"/>
        </w:rPr>
        <w:t xml:space="preserve"> </w:t>
      </w:r>
      <w:r>
        <w:t>je</w:t>
      </w:r>
      <w:r>
        <w:rPr>
          <w:spacing w:val="-1"/>
        </w:rPr>
        <w:t xml:space="preserve"> </w:t>
      </w:r>
      <w:r>
        <w:t>halen,</w:t>
      </w:r>
      <w:r>
        <w:rPr>
          <w:spacing w:val="-5"/>
        </w:rPr>
        <w:t xml:space="preserve"> </w:t>
      </w:r>
      <w:r>
        <w:t>kan</w:t>
      </w:r>
      <w:r>
        <w:rPr>
          <w:spacing w:val="-2"/>
        </w:rPr>
        <w:t xml:space="preserve"> </w:t>
      </w:r>
      <w:r>
        <w:t>vaak</w:t>
      </w:r>
      <w:r>
        <w:rPr>
          <w:spacing w:val="-2"/>
        </w:rPr>
        <w:t xml:space="preserve"> </w:t>
      </w:r>
      <w:r>
        <w:t>al genoeg zijn dat het weer gaat stromen en kinderen zelf verder kunnen.</w:t>
      </w:r>
    </w:p>
    <w:p w14:paraId="121061F5" w14:textId="73BFD0B9" w:rsidR="003056A2" w:rsidRDefault="00000000">
      <w:pPr>
        <w:pStyle w:val="Plattetekst"/>
        <w:spacing w:before="112" w:line="235" w:lineRule="exact"/>
      </w:pPr>
      <w:r>
        <w:t>Ook</w:t>
      </w:r>
      <w:r>
        <w:rPr>
          <w:spacing w:val="-7"/>
        </w:rPr>
        <w:t xml:space="preserve"> </w:t>
      </w:r>
      <w:r>
        <w:t>de</w:t>
      </w:r>
      <w:r>
        <w:rPr>
          <w:spacing w:val="-8"/>
        </w:rPr>
        <w:t xml:space="preserve"> </w:t>
      </w:r>
      <w:r>
        <w:t>lichamelijke</w:t>
      </w:r>
      <w:r>
        <w:rPr>
          <w:spacing w:val="-7"/>
        </w:rPr>
        <w:t xml:space="preserve"> </w:t>
      </w:r>
      <w:r>
        <w:t>verzorging</w:t>
      </w:r>
      <w:r>
        <w:rPr>
          <w:spacing w:val="-7"/>
        </w:rPr>
        <w:t xml:space="preserve"> </w:t>
      </w:r>
      <w:r>
        <w:t>van</w:t>
      </w:r>
      <w:r>
        <w:rPr>
          <w:spacing w:val="-6"/>
        </w:rPr>
        <w:t xml:space="preserve"> </w:t>
      </w:r>
      <w:r>
        <w:t>de</w:t>
      </w:r>
      <w:r>
        <w:rPr>
          <w:spacing w:val="-8"/>
        </w:rPr>
        <w:t xml:space="preserve"> </w:t>
      </w:r>
      <w:r>
        <w:t>kinderen</w:t>
      </w:r>
      <w:r>
        <w:rPr>
          <w:spacing w:val="-7"/>
        </w:rPr>
        <w:t xml:space="preserve"> </w:t>
      </w:r>
      <w:r>
        <w:t>neemt</w:t>
      </w:r>
      <w:r>
        <w:rPr>
          <w:spacing w:val="-5"/>
        </w:rPr>
        <w:t xml:space="preserve"> </w:t>
      </w:r>
      <w:r>
        <w:t>bij</w:t>
      </w:r>
      <w:r>
        <w:rPr>
          <w:spacing w:val="-6"/>
        </w:rPr>
        <w:t xml:space="preserve"> </w:t>
      </w:r>
      <w:proofErr w:type="spellStart"/>
      <w:r w:rsidR="0098167D">
        <w:t>Speulhoes</w:t>
      </w:r>
      <w:proofErr w:type="spellEnd"/>
      <w:r w:rsidR="0098167D">
        <w:t xml:space="preserve"> </w:t>
      </w:r>
      <w:proofErr w:type="spellStart"/>
      <w:r w:rsidR="0098167D">
        <w:t>Alette</w:t>
      </w:r>
      <w:proofErr w:type="spellEnd"/>
      <w:r>
        <w:rPr>
          <w:spacing w:val="-4"/>
        </w:rPr>
        <w:t xml:space="preserve"> </w:t>
      </w:r>
      <w:r>
        <w:t>een</w:t>
      </w:r>
      <w:r>
        <w:rPr>
          <w:spacing w:val="-6"/>
        </w:rPr>
        <w:t xml:space="preserve"> </w:t>
      </w:r>
      <w:r>
        <w:rPr>
          <w:spacing w:val="-2"/>
        </w:rPr>
        <w:t>belangrijke</w:t>
      </w:r>
    </w:p>
    <w:p w14:paraId="1A7B48BF" w14:textId="421F56DD" w:rsidR="003056A2" w:rsidRDefault="00000000" w:rsidP="002F4844">
      <w:pPr>
        <w:pStyle w:val="Plattetekst"/>
      </w:pPr>
      <w:r>
        <w:t>plek</w:t>
      </w:r>
      <w:r>
        <w:rPr>
          <w:spacing w:val="-7"/>
        </w:rPr>
        <w:t xml:space="preserve"> </w:t>
      </w:r>
      <w:r>
        <w:t>in</w:t>
      </w:r>
      <w:r>
        <w:rPr>
          <w:spacing w:val="-8"/>
        </w:rPr>
        <w:t xml:space="preserve"> </w:t>
      </w:r>
      <w:r>
        <w:t>tijdens</w:t>
      </w:r>
      <w:r>
        <w:rPr>
          <w:spacing w:val="-6"/>
        </w:rPr>
        <w:t xml:space="preserve"> </w:t>
      </w:r>
      <w:r>
        <w:t>de</w:t>
      </w:r>
      <w:r>
        <w:rPr>
          <w:spacing w:val="-7"/>
        </w:rPr>
        <w:t xml:space="preserve"> </w:t>
      </w:r>
      <w:r>
        <w:t>dag.</w:t>
      </w:r>
      <w:r>
        <w:rPr>
          <w:spacing w:val="-6"/>
        </w:rPr>
        <w:t xml:space="preserve"> </w:t>
      </w:r>
      <w:r>
        <w:t>Het verschonen en aankleden van de kinderen gebeurt op de commode. Het is een moment waarin er echt een-op-een aandacht is en er volle aandacht kan zijn voor</w:t>
      </w:r>
      <w:r w:rsidR="0098167D">
        <w:t xml:space="preserve"> </w:t>
      </w:r>
      <w:r>
        <w:t>het</w:t>
      </w:r>
      <w:r>
        <w:rPr>
          <w:spacing w:val="-1"/>
        </w:rPr>
        <w:t xml:space="preserve"> </w:t>
      </w:r>
      <w:r>
        <w:t>kind.</w:t>
      </w:r>
      <w:r>
        <w:rPr>
          <w:spacing w:val="-6"/>
        </w:rPr>
        <w:t xml:space="preserve"> </w:t>
      </w:r>
      <w:r>
        <w:lastRenderedPageBreak/>
        <w:t>Door</w:t>
      </w:r>
      <w:r>
        <w:rPr>
          <w:spacing w:val="-5"/>
        </w:rPr>
        <w:t xml:space="preserve"> </w:t>
      </w:r>
      <w:r>
        <w:t>de</w:t>
      </w:r>
      <w:r>
        <w:rPr>
          <w:spacing w:val="-6"/>
        </w:rPr>
        <w:t xml:space="preserve"> </w:t>
      </w:r>
      <w:r>
        <w:t>handelingen</w:t>
      </w:r>
      <w:r>
        <w:rPr>
          <w:spacing w:val="-4"/>
        </w:rPr>
        <w:t xml:space="preserve"> </w:t>
      </w:r>
      <w:r>
        <w:t>van</w:t>
      </w:r>
      <w:r>
        <w:rPr>
          <w:spacing w:val="-4"/>
        </w:rPr>
        <w:t xml:space="preserve"> </w:t>
      </w:r>
      <w:r>
        <w:t>het</w:t>
      </w:r>
      <w:r>
        <w:rPr>
          <w:spacing w:val="-3"/>
        </w:rPr>
        <w:t xml:space="preserve"> </w:t>
      </w:r>
      <w:r>
        <w:t>verschonen</w:t>
      </w:r>
      <w:r>
        <w:rPr>
          <w:spacing w:val="-5"/>
        </w:rPr>
        <w:t xml:space="preserve"> </w:t>
      </w:r>
      <w:r>
        <w:t>vooraf</w:t>
      </w:r>
      <w:r>
        <w:rPr>
          <w:spacing w:val="-4"/>
        </w:rPr>
        <w:t xml:space="preserve"> </w:t>
      </w:r>
      <w:r>
        <w:t>te</w:t>
      </w:r>
      <w:r>
        <w:rPr>
          <w:spacing w:val="-4"/>
        </w:rPr>
        <w:t xml:space="preserve"> </w:t>
      </w:r>
      <w:r>
        <w:t>benoemen zijn pedagogisch medewerkers voorspelbaar en in contact met de kinderen.</w:t>
      </w:r>
    </w:p>
    <w:p w14:paraId="06A280DC" w14:textId="77777777" w:rsidR="003056A2" w:rsidRDefault="003056A2">
      <w:pPr>
        <w:pStyle w:val="Plattetekst"/>
        <w:spacing w:before="6"/>
        <w:ind w:left="0"/>
        <w:rPr>
          <w:sz w:val="19"/>
        </w:rPr>
      </w:pPr>
    </w:p>
    <w:p w14:paraId="2336379D" w14:textId="77777777" w:rsidR="003056A2" w:rsidRDefault="00000000">
      <w:pPr>
        <w:pStyle w:val="Plattetekst"/>
        <w:rPr>
          <w:rFonts w:ascii="Arial"/>
        </w:rPr>
      </w:pPr>
      <w:r>
        <w:rPr>
          <w:rFonts w:ascii="Arial"/>
          <w:color w:val="A8D08D"/>
          <w:w w:val="105"/>
        </w:rPr>
        <w:t>Een</w:t>
      </w:r>
      <w:r>
        <w:rPr>
          <w:rFonts w:ascii="Arial"/>
          <w:color w:val="A8D08D"/>
          <w:spacing w:val="-1"/>
          <w:w w:val="105"/>
        </w:rPr>
        <w:t xml:space="preserve"> </w:t>
      </w:r>
      <w:r>
        <w:rPr>
          <w:rFonts w:ascii="Arial"/>
          <w:color w:val="A8D08D"/>
          <w:w w:val="105"/>
        </w:rPr>
        <w:t>goede</w:t>
      </w:r>
      <w:r>
        <w:rPr>
          <w:rFonts w:ascii="Arial"/>
          <w:color w:val="A8D08D"/>
          <w:spacing w:val="-1"/>
          <w:w w:val="105"/>
        </w:rPr>
        <w:t xml:space="preserve"> </w:t>
      </w:r>
      <w:r>
        <w:rPr>
          <w:rFonts w:ascii="Arial"/>
          <w:color w:val="A8D08D"/>
          <w:w w:val="105"/>
        </w:rPr>
        <w:t>relatie</w:t>
      </w:r>
      <w:r>
        <w:rPr>
          <w:rFonts w:ascii="Arial"/>
          <w:color w:val="A8D08D"/>
          <w:spacing w:val="-1"/>
          <w:w w:val="105"/>
        </w:rPr>
        <w:t xml:space="preserve"> </w:t>
      </w:r>
      <w:r>
        <w:rPr>
          <w:rFonts w:ascii="Arial"/>
          <w:color w:val="A8D08D"/>
          <w:w w:val="105"/>
        </w:rPr>
        <w:t>met</w:t>
      </w:r>
      <w:r>
        <w:rPr>
          <w:rFonts w:ascii="Arial"/>
          <w:color w:val="A8D08D"/>
          <w:spacing w:val="1"/>
          <w:w w:val="105"/>
        </w:rPr>
        <w:t xml:space="preserve"> </w:t>
      </w:r>
      <w:r>
        <w:rPr>
          <w:rFonts w:ascii="Arial"/>
          <w:color w:val="A8D08D"/>
          <w:w w:val="105"/>
        </w:rPr>
        <w:t>de</w:t>
      </w:r>
      <w:r>
        <w:rPr>
          <w:rFonts w:ascii="Arial"/>
          <w:color w:val="A8D08D"/>
          <w:spacing w:val="2"/>
          <w:w w:val="105"/>
        </w:rPr>
        <w:t xml:space="preserve"> </w:t>
      </w:r>
      <w:r>
        <w:rPr>
          <w:rFonts w:ascii="Arial"/>
          <w:color w:val="A8D08D"/>
          <w:w w:val="105"/>
        </w:rPr>
        <w:t>ouders</w:t>
      </w:r>
      <w:r>
        <w:rPr>
          <w:rFonts w:ascii="Arial"/>
          <w:color w:val="A8D08D"/>
          <w:spacing w:val="-1"/>
          <w:w w:val="105"/>
        </w:rPr>
        <w:t xml:space="preserve"> </w:t>
      </w:r>
      <w:r>
        <w:rPr>
          <w:rFonts w:ascii="Arial"/>
          <w:color w:val="A8D08D"/>
          <w:w w:val="105"/>
        </w:rPr>
        <w:t xml:space="preserve">van de </w:t>
      </w:r>
      <w:r>
        <w:rPr>
          <w:rFonts w:ascii="Arial"/>
          <w:color w:val="A8D08D"/>
          <w:spacing w:val="-2"/>
          <w:w w:val="105"/>
        </w:rPr>
        <w:t>kinderen</w:t>
      </w:r>
    </w:p>
    <w:p w14:paraId="720044A5" w14:textId="73536833" w:rsidR="003056A2" w:rsidRDefault="00000000">
      <w:pPr>
        <w:pStyle w:val="Plattetekst"/>
        <w:spacing w:before="2"/>
        <w:ind w:right="721"/>
      </w:pPr>
      <w:r>
        <w:t>Ouders</w:t>
      </w:r>
      <w:r>
        <w:rPr>
          <w:spacing w:val="-4"/>
        </w:rPr>
        <w:t xml:space="preserve"> </w:t>
      </w:r>
      <w:r>
        <w:t>vormen</w:t>
      </w:r>
      <w:r>
        <w:rPr>
          <w:spacing w:val="-4"/>
        </w:rPr>
        <w:t xml:space="preserve"> </w:t>
      </w:r>
      <w:r>
        <w:t>een</w:t>
      </w:r>
      <w:r>
        <w:rPr>
          <w:spacing w:val="-4"/>
        </w:rPr>
        <w:t xml:space="preserve"> </w:t>
      </w:r>
      <w:r>
        <w:t>belangrijk</w:t>
      </w:r>
      <w:r>
        <w:rPr>
          <w:spacing w:val="-3"/>
        </w:rPr>
        <w:t xml:space="preserve"> </w:t>
      </w:r>
      <w:r>
        <w:t>onderdeel</w:t>
      </w:r>
      <w:r>
        <w:rPr>
          <w:spacing w:val="-5"/>
        </w:rPr>
        <w:t xml:space="preserve"> </w:t>
      </w:r>
      <w:r>
        <w:t>van</w:t>
      </w:r>
      <w:r>
        <w:rPr>
          <w:spacing w:val="-1"/>
        </w:rPr>
        <w:t xml:space="preserve"> </w:t>
      </w:r>
      <w:r>
        <w:t>de opvang</w:t>
      </w:r>
      <w:r>
        <w:rPr>
          <w:spacing w:val="-4"/>
        </w:rPr>
        <w:t xml:space="preserve"> </w:t>
      </w:r>
      <w:r>
        <w:t>aan</w:t>
      </w:r>
      <w:r>
        <w:rPr>
          <w:spacing w:val="-3"/>
        </w:rPr>
        <w:t xml:space="preserve"> </w:t>
      </w:r>
      <w:r>
        <w:t>kinderen.</w:t>
      </w:r>
      <w:r>
        <w:rPr>
          <w:spacing w:val="-5"/>
        </w:rPr>
        <w:t xml:space="preserve"> </w:t>
      </w:r>
      <w:r>
        <w:t>Juist</w:t>
      </w:r>
      <w:r>
        <w:rPr>
          <w:spacing w:val="-4"/>
        </w:rPr>
        <w:t xml:space="preserve"> </w:t>
      </w:r>
      <w:r>
        <w:t>doordat</w:t>
      </w:r>
      <w:r>
        <w:rPr>
          <w:spacing w:val="-4"/>
        </w:rPr>
        <w:t xml:space="preserve"> </w:t>
      </w:r>
      <w:r>
        <w:t xml:space="preserve">ouders afwezig zijn, is het voor kinderen van belang om te voelen dat ouders hen met een gerust gevoel achter laten bij </w:t>
      </w:r>
      <w:proofErr w:type="spellStart"/>
      <w:r w:rsidR="0098167D">
        <w:t>Speulhoes</w:t>
      </w:r>
      <w:proofErr w:type="spellEnd"/>
      <w:r w:rsidR="0098167D">
        <w:t xml:space="preserve"> </w:t>
      </w:r>
      <w:proofErr w:type="spellStart"/>
      <w:r w:rsidR="0098167D">
        <w:t>Alette</w:t>
      </w:r>
      <w:proofErr w:type="spellEnd"/>
      <w:r>
        <w:t xml:space="preserve">. Het contact tussen ouders en pedagogisch medewerkers vormt de brug tussen </w:t>
      </w:r>
      <w:proofErr w:type="spellStart"/>
      <w:r w:rsidR="0098167D">
        <w:t>Speulhoes</w:t>
      </w:r>
      <w:proofErr w:type="spellEnd"/>
      <w:r w:rsidR="0098167D">
        <w:t xml:space="preserve"> </w:t>
      </w:r>
      <w:proofErr w:type="spellStart"/>
      <w:r w:rsidR="0098167D">
        <w:t>Alette</w:t>
      </w:r>
      <w:proofErr w:type="spellEnd"/>
      <w:r>
        <w:t xml:space="preserve"> en de thuissituatie. Pedagogisch medewerkers proberen om bij het brengen en halen de tijd te nemen voor een goede </w:t>
      </w:r>
      <w:r>
        <w:rPr>
          <w:spacing w:val="-2"/>
        </w:rPr>
        <w:t>overdracht.</w:t>
      </w:r>
    </w:p>
    <w:p w14:paraId="0F565A24" w14:textId="1238058E" w:rsidR="003056A2" w:rsidRDefault="00000000">
      <w:pPr>
        <w:pStyle w:val="Plattetekst"/>
        <w:ind w:right="721"/>
      </w:pPr>
      <w:r>
        <w:t>Het</w:t>
      </w:r>
      <w:r>
        <w:rPr>
          <w:spacing w:val="-2"/>
        </w:rPr>
        <w:t xml:space="preserve"> </w:t>
      </w:r>
      <w:r>
        <w:t>is</w:t>
      </w:r>
      <w:r>
        <w:rPr>
          <w:spacing w:val="-1"/>
        </w:rPr>
        <w:t xml:space="preserve"> </w:t>
      </w:r>
      <w:r>
        <w:t>de</w:t>
      </w:r>
      <w:r>
        <w:rPr>
          <w:spacing w:val="-1"/>
        </w:rPr>
        <w:t xml:space="preserve"> </w:t>
      </w:r>
      <w:r>
        <w:t>bedoeling</w:t>
      </w:r>
      <w:r>
        <w:rPr>
          <w:spacing w:val="-2"/>
        </w:rPr>
        <w:t xml:space="preserve"> </w:t>
      </w:r>
      <w:r>
        <w:t>dat er</w:t>
      </w:r>
      <w:r>
        <w:rPr>
          <w:spacing w:val="-2"/>
        </w:rPr>
        <w:t xml:space="preserve"> </w:t>
      </w:r>
      <w:r>
        <w:t>een stevige</w:t>
      </w:r>
      <w:r>
        <w:rPr>
          <w:spacing w:val="-1"/>
        </w:rPr>
        <w:t xml:space="preserve"> </w:t>
      </w:r>
      <w:r>
        <w:t>driehoek</w:t>
      </w:r>
      <w:r>
        <w:rPr>
          <w:spacing w:val="-1"/>
        </w:rPr>
        <w:t xml:space="preserve"> </w:t>
      </w:r>
      <w:r>
        <w:t>wordt</w:t>
      </w:r>
      <w:r>
        <w:rPr>
          <w:spacing w:val="-3"/>
        </w:rPr>
        <w:t xml:space="preserve"> </w:t>
      </w:r>
      <w:r>
        <w:t>gevormd tussen</w:t>
      </w:r>
      <w:r>
        <w:rPr>
          <w:spacing w:val="-2"/>
        </w:rPr>
        <w:t xml:space="preserve"> </w:t>
      </w:r>
      <w:r>
        <w:t>ouders,</w:t>
      </w:r>
      <w:r>
        <w:rPr>
          <w:spacing w:val="-3"/>
        </w:rPr>
        <w:t xml:space="preserve"> </w:t>
      </w:r>
      <w:r>
        <w:t>kind en pedagogisch medewerker in het belang van het kind. Ouders zijn voor ons de eerste deskundigen t.a.v. hun kind. Aanvullend kan de pedagogisch medewerker, door de professionele</w:t>
      </w:r>
      <w:r>
        <w:rPr>
          <w:spacing w:val="-6"/>
        </w:rPr>
        <w:t xml:space="preserve"> </w:t>
      </w:r>
      <w:r>
        <w:t>achtergrond</w:t>
      </w:r>
      <w:r>
        <w:rPr>
          <w:spacing w:val="-6"/>
        </w:rPr>
        <w:t xml:space="preserve"> </w:t>
      </w:r>
      <w:r>
        <w:t>en</w:t>
      </w:r>
      <w:r>
        <w:rPr>
          <w:spacing w:val="-5"/>
        </w:rPr>
        <w:t xml:space="preserve"> </w:t>
      </w:r>
      <w:r>
        <w:t>natuurlijke</w:t>
      </w:r>
      <w:r>
        <w:rPr>
          <w:spacing w:val="-3"/>
        </w:rPr>
        <w:t xml:space="preserve"> </w:t>
      </w:r>
      <w:r>
        <w:t>afstand</w:t>
      </w:r>
      <w:r>
        <w:rPr>
          <w:spacing w:val="-2"/>
        </w:rPr>
        <w:t xml:space="preserve"> </w:t>
      </w:r>
      <w:r>
        <w:t>die</w:t>
      </w:r>
      <w:r>
        <w:rPr>
          <w:spacing w:val="-6"/>
        </w:rPr>
        <w:t xml:space="preserve"> </w:t>
      </w:r>
      <w:r>
        <w:t>zij</w:t>
      </w:r>
      <w:r>
        <w:rPr>
          <w:spacing w:val="-6"/>
        </w:rPr>
        <w:t xml:space="preserve"> </w:t>
      </w:r>
      <w:r>
        <w:t>heeft,</w:t>
      </w:r>
      <w:r>
        <w:rPr>
          <w:spacing w:val="-5"/>
        </w:rPr>
        <w:t xml:space="preserve"> </w:t>
      </w:r>
      <w:r>
        <w:t>ouders</w:t>
      </w:r>
      <w:r>
        <w:rPr>
          <w:spacing w:val="-4"/>
        </w:rPr>
        <w:t xml:space="preserve"> </w:t>
      </w:r>
      <w:r>
        <w:t>ondersteunen</w:t>
      </w:r>
      <w:r w:rsidR="0098167D">
        <w:t xml:space="preserve"> </w:t>
      </w:r>
      <w:r>
        <w:t>bij de opvoeding van hun kind.</w:t>
      </w:r>
    </w:p>
    <w:p w14:paraId="7ECCD5A4" w14:textId="77777777" w:rsidR="003056A2" w:rsidRDefault="003056A2">
      <w:pPr>
        <w:pStyle w:val="Plattetekst"/>
        <w:ind w:left="0"/>
        <w:rPr>
          <w:sz w:val="22"/>
        </w:rPr>
      </w:pPr>
    </w:p>
    <w:p w14:paraId="132CE81F" w14:textId="77777777" w:rsidR="003056A2" w:rsidRDefault="003056A2">
      <w:pPr>
        <w:pStyle w:val="Plattetekst"/>
        <w:spacing w:before="6"/>
        <w:ind w:left="0"/>
        <w:rPr>
          <w:sz w:val="19"/>
        </w:rPr>
      </w:pPr>
    </w:p>
    <w:p w14:paraId="3CD1A456" w14:textId="77777777" w:rsidR="003056A2" w:rsidRDefault="00000000">
      <w:pPr>
        <w:pStyle w:val="Kop2"/>
        <w:numPr>
          <w:ilvl w:val="0"/>
          <w:numId w:val="7"/>
        </w:numPr>
        <w:tabs>
          <w:tab w:val="left" w:pos="427"/>
        </w:tabs>
        <w:ind w:left="426" w:hanging="311"/>
      </w:pPr>
      <w:bookmarkStart w:id="7" w:name="_bookmark8"/>
      <w:bookmarkEnd w:id="7"/>
      <w:r>
        <w:rPr>
          <w:color w:val="A8D08D"/>
          <w:w w:val="105"/>
        </w:rPr>
        <w:t>Het</w:t>
      </w:r>
      <w:r>
        <w:rPr>
          <w:color w:val="A8D08D"/>
          <w:spacing w:val="14"/>
          <w:w w:val="105"/>
        </w:rPr>
        <w:t xml:space="preserve"> </w:t>
      </w:r>
      <w:r>
        <w:rPr>
          <w:color w:val="A8D08D"/>
          <w:w w:val="105"/>
        </w:rPr>
        <w:t>bevorderen</w:t>
      </w:r>
      <w:r>
        <w:rPr>
          <w:color w:val="A8D08D"/>
          <w:spacing w:val="15"/>
          <w:w w:val="105"/>
        </w:rPr>
        <w:t xml:space="preserve"> </w:t>
      </w:r>
      <w:r>
        <w:rPr>
          <w:color w:val="A8D08D"/>
          <w:w w:val="105"/>
        </w:rPr>
        <w:t>van</w:t>
      </w:r>
      <w:r>
        <w:rPr>
          <w:color w:val="A8D08D"/>
          <w:spacing w:val="15"/>
          <w:w w:val="105"/>
        </w:rPr>
        <w:t xml:space="preserve"> </w:t>
      </w:r>
      <w:r>
        <w:rPr>
          <w:color w:val="A8D08D"/>
          <w:w w:val="105"/>
        </w:rPr>
        <w:t>persoonlijke</w:t>
      </w:r>
      <w:r>
        <w:rPr>
          <w:color w:val="A8D08D"/>
          <w:spacing w:val="14"/>
          <w:w w:val="105"/>
        </w:rPr>
        <w:t xml:space="preserve"> </w:t>
      </w:r>
      <w:r>
        <w:rPr>
          <w:color w:val="A8D08D"/>
          <w:w w:val="105"/>
        </w:rPr>
        <w:t>competenties</w:t>
      </w:r>
      <w:r>
        <w:rPr>
          <w:color w:val="A8D08D"/>
          <w:spacing w:val="17"/>
          <w:w w:val="105"/>
        </w:rPr>
        <w:t xml:space="preserve"> </w:t>
      </w:r>
      <w:r>
        <w:rPr>
          <w:color w:val="A8D08D"/>
          <w:w w:val="105"/>
        </w:rPr>
        <w:t>van</w:t>
      </w:r>
      <w:r>
        <w:rPr>
          <w:color w:val="A8D08D"/>
          <w:spacing w:val="14"/>
          <w:w w:val="105"/>
        </w:rPr>
        <w:t xml:space="preserve"> </w:t>
      </w:r>
      <w:r>
        <w:rPr>
          <w:color w:val="A8D08D"/>
          <w:spacing w:val="-2"/>
          <w:w w:val="105"/>
        </w:rPr>
        <w:t>kinderen</w:t>
      </w:r>
    </w:p>
    <w:p w14:paraId="519A3E20" w14:textId="24A9AB67" w:rsidR="003056A2" w:rsidRDefault="00000000">
      <w:pPr>
        <w:pStyle w:val="Plattetekst"/>
        <w:spacing w:before="146"/>
        <w:ind w:right="795"/>
      </w:pPr>
      <w:r>
        <w:t xml:space="preserve">Het tweede pedagogische basisdoel is het bevorderen van de ontwikkeling van persoonlijke competenties van kinderen. Het gaat dan zowel om de ontwikkeling van de persoonlijkheid van kinderen als om de ontwikkeling van hun talenten. Persoonlijkheidsontwikkeling gaat over de ontwikkeling van je eigen identiteit: de ik- ontwikkeling. Belangrijke elementen hierbij zijn bijvoorbeeld het verwerven van zelfstandigheid en zelfvertrouwen, het ontwikkelen van veerkracht en flexibiliteit en het kunnen omgaan met frustratie en tegenslag. Bij kinderopvang </w:t>
      </w:r>
      <w:proofErr w:type="spellStart"/>
      <w:r w:rsidR="0098167D">
        <w:t>Speulhoes</w:t>
      </w:r>
      <w:proofErr w:type="spellEnd"/>
      <w:r w:rsidR="0098167D">
        <w:t xml:space="preserve"> </w:t>
      </w:r>
      <w:proofErr w:type="spellStart"/>
      <w:r w:rsidR="0098167D">
        <w:t>Alette</w:t>
      </w:r>
      <w:proofErr w:type="spellEnd"/>
      <w:r>
        <w:t xml:space="preserve"> nodigen we kinderen in</w:t>
      </w:r>
      <w:r>
        <w:rPr>
          <w:spacing w:val="-3"/>
        </w:rPr>
        <w:t xml:space="preserve"> </w:t>
      </w:r>
      <w:r>
        <w:t>veiligheid</w:t>
      </w:r>
      <w:r>
        <w:rPr>
          <w:spacing w:val="-5"/>
        </w:rPr>
        <w:t xml:space="preserve"> </w:t>
      </w:r>
      <w:r>
        <w:t>uit</w:t>
      </w:r>
      <w:r>
        <w:rPr>
          <w:spacing w:val="-2"/>
        </w:rPr>
        <w:t xml:space="preserve"> </w:t>
      </w:r>
      <w:r>
        <w:t>om</w:t>
      </w:r>
      <w:r>
        <w:rPr>
          <w:spacing w:val="-3"/>
        </w:rPr>
        <w:t xml:space="preserve"> </w:t>
      </w:r>
      <w:r>
        <w:t>zichzelf</w:t>
      </w:r>
      <w:r>
        <w:rPr>
          <w:spacing w:val="-4"/>
        </w:rPr>
        <w:t xml:space="preserve"> </w:t>
      </w:r>
      <w:r>
        <w:t>te</w:t>
      </w:r>
      <w:r>
        <w:rPr>
          <w:spacing w:val="-2"/>
        </w:rPr>
        <w:t xml:space="preserve"> </w:t>
      </w:r>
      <w:r>
        <w:t>ontdekken</w:t>
      </w:r>
      <w:r>
        <w:rPr>
          <w:spacing w:val="-2"/>
        </w:rPr>
        <w:t xml:space="preserve"> </w:t>
      </w:r>
      <w:r>
        <w:t>en</w:t>
      </w:r>
      <w:r>
        <w:rPr>
          <w:spacing w:val="-4"/>
        </w:rPr>
        <w:t xml:space="preserve"> </w:t>
      </w:r>
      <w:r>
        <w:t>te</w:t>
      </w:r>
      <w:r>
        <w:rPr>
          <w:spacing w:val="-5"/>
        </w:rPr>
        <w:t xml:space="preserve"> </w:t>
      </w:r>
      <w:r>
        <w:t>ontwikkelen</w:t>
      </w:r>
      <w:r>
        <w:rPr>
          <w:spacing w:val="-3"/>
        </w:rPr>
        <w:t xml:space="preserve"> </w:t>
      </w:r>
      <w:r>
        <w:t>en</w:t>
      </w:r>
      <w:r>
        <w:rPr>
          <w:spacing w:val="-3"/>
        </w:rPr>
        <w:t xml:space="preserve"> </w:t>
      </w:r>
      <w:r>
        <w:t>geven we</w:t>
      </w:r>
      <w:r>
        <w:rPr>
          <w:spacing w:val="-3"/>
        </w:rPr>
        <w:t xml:space="preserve"> </w:t>
      </w:r>
      <w:r>
        <w:t>iedereen</w:t>
      </w:r>
      <w:r>
        <w:rPr>
          <w:spacing w:val="-4"/>
        </w:rPr>
        <w:t xml:space="preserve"> </w:t>
      </w:r>
      <w:r>
        <w:t>de</w:t>
      </w:r>
      <w:r>
        <w:rPr>
          <w:spacing w:val="-5"/>
        </w:rPr>
        <w:t xml:space="preserve"> </w:t>
      </w:r>
      <w:r>
        <w:t>ruimte om dit op eigen wijze en tempo te doen.</w:t>
      </w:r>
    </w:p>
    <w:p w14:paraId="254E2506" w14:textId="44FEA18D" w:rsidR="003056A2" w:rsidRDefault="00000000">
      <w:pPr>
        <w:pStyle w:val="Plattetekst"/>
        <w:spacing w:before="119"/>
        <w:ind w:right="3"/>
      </w:pPr>
      <w:r>
        <w:t>Daa</w:t>
      </w:r>
      <w:r w:rsidR="0098167D">
        <w:t>r</w:t>
      </w:r>
      <w:r>
        <w:t>naast</w:t>
      </w:r>
      <w:r>
        <w:rPr>
          <w:spacing w:val="-3"/>
        </w:rPr>
        <w:t xml:space="preserve"> </w:t>
      </w:r>
      <w:r>
        <w:t>dagen</w:t>
      </w:r>
      <w:r>
        <w:rPr>
          <w:spacing w:val="-4"/>
        </w:rPr>
        <w:t xml:space="preserve"> </w:t>
      </w:r>
      <w:r>
        <w:t>we</w:t>
      </w:r>
      <w:r>
        <w:rPr>
          <w:spacing w:val="-4"/>
        </w:rPr>
        <w:t xml:space="preserve"> </w:t>
      </w:r>
      <w:r>
        <w:t>kinderen</w:t>
      </w:r>
      <w:r>
        <w:rPr>
          <w:spacing w:val="-2"/>
        </w:rPr>
        <w:t xml:space="preserve"> </w:t>
      </w:r>
      <w:r>
        <w:t>spelenderwijs</w:t>
      </w:r>
      <w:r>
        <w:rPr>
          <w:spacing w:val="-6"/>
        </w:rPr>
        <w:t xml:space="preserve"> </w:t>
      </w:r>
      <w:r>
        <w:t>uit</w:t>
      </w:r>
      <w:r>
        <w:rPr>
          <w:spacing w:val="-2"/>
        </w:rPr>
        <w:t xml:space="preserve"> </w:t>
      </w:r>
      <w:r>
        <w:t>in</w:t>
      </w:r>
      <w:r>
        <w:rPr>
          <w:spacing w:val="-3"/>
        </w:rPr>
        <w:t xml:space="preserve"> </w:t>
      </w:r>
      <w:r>
        <w:t>de</w:t>
      </w:r>
      <w:r>
        <w:rPr>
          <w:spacing w:val="-6"/>
        </w:rPr>
        <w:t xml:space="preserve"> </w:t>
      </w:r>
      <w:r>
        <w:t>ontwikkeling</w:t>
      </w:r>
      <w:r>
        <w:rPr>
          <w:spacing w:val="-5"/>
        </w:rPr>
        <w:t xml:space="preserve"> </w:t>
      </w:r>
      <w:r>
        <w:t>van</w:t>
      </w:r>
      <w:r>
        <w:rPr>
          <w:spacing w:val="-3"/>
        </w:rPr>
        <w:t xml:space="preserve"> </w:t>
      </w:r>
      <w:r>
        <w:t>hun</w:t>
      </w:r>
      <w:r>
        <w:rPr>
          <w:spacing w:val="-2"/>
        </w:rPr>
        <w:t xml:space="preserve"> </w:t>
      </w:r>
      <w:r>
        <w:t>motorische vaar</w:t>
      </w:r>
      <w:r w:rsidR="0098167D">
        <w:t>-</w:t>
      </w:r>
      <w:r>
        <w:t xml:space="preserve"> </w:t>
      </w:r>
      <w:proofErr w:type="spellStart"/>
      <w:r>
        <w:t>digheden</w:t>
      </w:r>
      <w:proofErr w:type="spellEnd"/>
      <w:r>
        <w:t>, cognitieve vaardigheden, taalvaardigheden en creatieve vaardigheden.</w:t>
      </w:r>
    </w:p>
    <w:p w14:paraId="41EF1106" w14:textId="77777777" w:rsidR="003056A2" w:rsidRDefault="003056A2">
      <w:pPr>
        <w:pStyle w:val="Plattetekst"/>
        <w:ind w:left="0"/>
        <w:rPr>
          <w:sz w:val="22"/>
        </w:rPr>
      </w:pPr>
    </w:p>
    <w:p w14:paraId="0B6CF5B7" w14:textId="77777777" w:rsidR="003056A2" w:rsidRDefault="003056A2">
      <w:pPr>
        <w:pStyle w:val="Plattetekst"/>
        <w:spacing w:before="1"/>
        <w:ind w:left="0"/>
        <w:rPr>
          <w:sz w:val="18"/>
        </w:rPr>
      </w:pPr>
    </w:p>
    <w:p w14:paraId="6E1B1B7C" w14:textId="3781A6B8" w:rsidR="003056A2" w:rsidRDefault="00000000">
      <w:pPr>
        <w:pStyle w:val="Plattetekst"/>
      </w:pPr>
      <w:r>
        <w:t>Dit</w:t>
      </w:r>
      <w:r>
        <w:rPr>
          <w:spacing w:val="-7"/>
        </w:rPr>
        <w:t xml:space="preserve"> </w:t>
      </w:r>
      <w:r>
        <w:t>doen</w:t>
      </w:r>
      <w:r>
        <w:rPr>
          <w:spacing w:val="-6"/>
        </w:rPr>
        <w:t xml:space="preserve"> </w:t>
      </w:r>
      <w:r>
        <w:t>wij</w:t>
      </w:r>
      <w:r>
        <w:rPr>
          <w:spacing w:val="-9"/>
        </w:rPr>
        <w:t xml:space="preserve"> </w:t>
      </w:r>
      <w:r>
        <w:rPr>
          <w:spacing w:val="-2"/>
        </w:rPr>
        <w:t>door:</w:t>
      </w:r>
    </w:p>
    <w:p w14:paraId="20FA521E" w14:textId="77777777" w:rsidR="003056A2" w:rsidRDefault="003056A2">
      <w:pPr>
        <w:pStyle w:val="Plattetekst"/>
        <w:spacing w:before="11"/>
        <w:ind w:left="0"/>
        <w:rPr>
          <w:sz w:val="19"/>
        </w:rPr>
      </w:pPr>
    </w:p>
    <w:p w14:paraId="3E2D1C4B" w14:textId="77777777" w:rsidR="003056A2" w:rsidRDefault="00000000">
      <w:pPr>
        <w:pStyle w:val="Lijstalinea"/>
        <w:numPr>
          <w:ilvl w:val="0"/>
          <w:numId w:val="5"/>
        </w:numPr>
        <w:tabs>
          <w:tab w:val="left" w:pos="836"/>
          <w:tab w:val="left" w:pos="837"/>
        </w:tabs>
        <w:ind w:hanging="361"/>
        <w:rPr>
          <w:sz w:val="20"/>
        </w:rPr>
      </w:pPr>
      <w:r>
        <w:rPr>
          <w:sz w:val="20"/>
        </w:rPr>
        <w:t>stil</w:t>
      </w:r>
      <w:r>
        <w:rPr>
          <w:spacing w:val="-6"/>
          <w:sz w:val="20"/>
        </w:rPr>
        <w:t xml:space="preserve"> </w:t>
      </w:r>
      <w:r>
        <w:rPr>
          <w:sz w:val="20"/>
        </w:rPr>
        <w:t>te</w:t>
      </w:r>
      <w:r>
        <w:rPr>
          <w:spacing w:val="-4"/>
          <w:sz w:val="20"/>
        </w:rPr>
        <w:t xml:space="preserve"> </w:t>
      </w:r>
      <w:r>
        <w:rPr>
          <w:sz w:val="20"/>
        </w:rPr>
        <w:t>staan</w:t>
      </w:r>
      <w:r>
        <w:rPr>
          <w:spacing w:val="-4"/>
          <w:sz w:val="20"/>
        </w:rPr>
        <w:t xml:space="preserve"> </w:t>
      </w:r>
      <w:r>
        <w:rPr>
          <w:sz w:val="20"/>
        </w:rPr>
        <w:t>bij</w:t>
      </w:r>
      <w:r>
        <w:rPr>
          <w:spacing w:val="-5"/>
          <w:sz w:val="20"/>
        </w:rPr>
        <w:t xml:space="preserve"> </w:t>
      </w:r>
      <w:r>
        <w:rPr>
          <w:sz w:val="20"/>
        </w:rPr>
        <w:t>de</w:t>
      </w:r>
      <w:r>
        <w:rPr>
          <w:spacing w:val="-4"/>
          <w:sz w:val="20"/>
        </w:rPr>
        <w:t xml:space="preserve"> </w:t>
      </w:r>
      <w:r>
        <w:rPr>
          <w:sz w:val="20"/>
        </w:rPr>
        <w:t>ontwikkelfase</w:t>
      </w:r>
      <w:r>
        <w:rPr>
          <w:spacing w:val="-6"/>
          <w:sz w:val="20"/>
        </w:rPr>
        <w:t xml:space="preserve"> </w:t>
      </w:r>
      <w:r>
        <w:rPr>
          <w:sz w:val="20"/>
        </w:rPr>
        <w:t>van</w:t>
      </w:r>
      <w:r>
        <w:rPr>
          <w:spacing w:val="-5"/>
          <w:sz w:val="20"/>
        </w:rPr>
        <w:t xml:space="preserve"> </w:t>
      </w:r>
      <w:r>
        <w:rPr>
          <w:sz w:val="20"/>
        </w:rPr>
        <w:t>het</w:t>
      </w:r>
      <w:r>
        <w:rPr>
          <w:spacing w:val="-5"/>
          <w:sz w:val="20"/>
        </w:rPr>
        <w:t xml:space="preserve"> </w:t>
      </w:r>
      <w:r>
        <w:rPr>
          <w:spacing w:val="-4"/>
          <w:sz w:val="20"/>
        </w:rPr>
        <w:t>kind</w:t>
      </w:r>
    </w:p>
    <w:p w14:paraId="63A34974" w14:textId="77777777" w:rsidR="003056A2" w:rsidRDefault="00000000">
      <w:pPr>
        <w:pStyle w:val="Lijstalinea"/>
        <w:numPr>
          <w:ilvl w:val="0"/>
          <w:numId w:val="5"/>
        </w:numPr>
        <w:tabs>
          <w:tab w:val="left" w:pos="836"/>
          <w:tab w:val="left" w:pos="837"/>
        </w:tabs>
        <w:ind w:hanging="361"/>
        <w:rPr>
          <w:sz w:val="20"/>
        </w:rPr>
      </w:pPr>
      <w:r>
        <w:rPr>
          <w:sz w:val="20"/>
        </w:rPr>
        <w:t>kinderen</w:t>
      </w:r>
      <w:r>
        <w:rPr>
          <w:spacing w:val="-7"/>
          <w:sz w:val="20"/>
        </w:rPr>
        <w:t xml:space="preserve"> </w:t>
      </w:r>
      <w:r>
        <w:rPr>
          <w:sz w:val="20"/>
        </w:rPr>
        <w:t>te</w:t>
      </w:r>
      <w:r>
        <w:rPr>
          <w:spacing w:val="-9"/>
          <w:sz w:val="20"/>
        </w:rPr>
        <w:t xml:space="preserve"> </w:t>
      </w:r>
      <w:r>
        <w:rPr>
          <w:sz w:val="20"/>
        </w:rPr>
        <w:t>stimuleren</w:t>
      </w:r>
      <w:r>
        <w:rPr>
          <w:spacing w:val="-5"/>
          <w:sz w:val="20"/>
        </w:rPr>
        <w:t xml:space="preserve"> </w:t>
      </w:r>
      <w:r>
        <w:rPr>
          <w:sz w:val="20"/>
        </w:rPr>
        <w:t>en</w:t>
      </w:r>
      <w:r>
        <w:rPr>
          <w:spacing w:val="-7"/>
          <w:sz w:val="20"/>
        </w:rPr>
        <w:t xml:space="preserve"> </w:t>
      </w:r>
      <w:r>
        <w:rPr>
          <w:sz w:val="20"/>
        </w:rPr>
        <w:t>positief</w:t>
      </w:r>
      <w:r>
        <w:rPr>
          <w:spacing w:val="-7"/>
          <w:sz w:val="20"/>
        </w:rPr>
        <w:t xml:space="preserve"> </w:t>
      </w:r>
      <w:r>
        <w:rPr>
          <w:sz w:val="20"/>
        </w:rPr>
        <w:t>te</w:t>
      </w:r>
      <w:r>
        <w:rPr>
          <w:spacing w:val="-9"/>
          <w:sz w:val="20"/>
        </w:rPr>
        <w:t xml:space="preserve"> </w:t>
      </w:r>
      <w:r>
        <w:rPr>
          <w:spacing w:val="-2"/>
          <w:sz w:val="20"/>
        </w:rPr>
        <w:t>bevestigen</w:t>
      </w:r>
    </w:p>
    <w:p w14:paraId="0A45C9AD" w14:textId="77777777" w:rsidR="003056A2" w:rsidRDefault="00000000">
      <w:pPr>
        <w:pStyle w:val="Lijstalinea"/>
        <w:numPr>
          <w:ilvl w:val="0"/>
          <w:numId w:val="5"/>
        </w:numPr>
        <w:tabs>
          <w:tab w:val="left" w:pos="836"/>
          <w:tab w:val="left" w:pos="837"/>
        </w:tabs>
        <w:ind w:hanging="361"/>
        <w:rPr>
          <w:sz w:val="20"/>
        </w:rPr>
      </w:pPr>
      <w:r>
        <w:rPr>
          <w:sz w:val="20"/>
        </w:rPr>
        <w:t>uitnodigende</w:t>
      </w:r>
      <w:r>
        <w:rPr>
          <w:spacing w:val="-11"/>
          <w:sz w:val="20"/>
        </w:rPr>
        <w:t xml:space="preserve"> </w:t>
      </w:r>
      <w:r>
        <w:rPr>
          <w:sz w:val="20"/>
        </w:rPr>
        <w:t>ruimtes</w:t>
      </w:r>
      <w:r>
        <w:rPr>
          <w:spacing w:val="-12"/>
          <w:sz w:val="20"/>
        </w:rPr>
        <w:t xml:space="preserve"> </w:t>
      </w:r>
      <w:r>
        <w:rPr>
          <w:sz w:val="20"/>
        </w:rPr>
        <w:t>en</w:t>
      </w:r>
      <w:r>
        <w:rPr>
          <w:spacing w:val="-4"/>
          <w:sz w:val="20"/>
        </w:rPr>
        <w:t xml:space="preserve"> </w:t>
      </w:r>
      <w:r>
        <w:rPr>
          <w:sz w:val="20"/>
        </w:rPr>
        <w:t>spelmateriaal</w:t>
      </w:r>
      <w:r>
        <w:rPr>
          <w:spacing w:val="-9"/>
          <w:sz w:val="20"/>
        </w:rPr>
        <w:t xml:space="preserve"> </w:t>
      </w:r>
      <w:r>
        <w:rPr>
          <w:sz w:val="20"/>
        </w:rPr>
        <w:t>aan</w:t>
      </w:r>
      <w:r>
        <w:rPr>
          <w:spacing w:val="-10"/>
          <w:sz w:val="20"/>
        </w:rPr>
        <w:t xml:space="preserve"> </w:t>
      </w:r>
      <w:r>
        <w:rPr>
          <w:sz w:val="20"/>
        </w:rPr>
        <w:t>te</w:t>
      </w:r>
      <w:r>
        <w:rPr>
          <w:spacing w:val="-9"/>
          <w:sz w:val="20"/>
        </w:rPr>
        <w:t xml:space="preserve"> </w:t>
      </w:r>
      <w:r>
        <w:rPr>
          <w:spacing w:val="-2"/>
          <w:sz w:val="20"/>
        </w:rPr>
        <w:t>bieden</w:t>
      </w:r>
    </w:p>
    <w:p w14:paraId="32569FDB" w14:textId="77777777" w:rsidR="003056A2" w:rsidRDefault="00000000">
      <w:pPr>
        <w:pStyle w:val="Lijstalinea"/>
        <w:numPr>
          <w:ilvl w:val="0"/>
          <w:numId w:val="5"/>
        </w:numPr>
        <w:tabs>
          <w:tab w:val="left" w:pos="836"/>
          <w:tab w:val="left" w:pos="837"/>
        </w:tabs>
        <w:spacing w:before="2"/>
        <w:ind w:hanging="361"/>
        <w:rPr>
          <w:sz w:val="20"/>
        </w:rPr>
      </w:pPr>
      <w:r>
        <w:rPr>
          <w:sz w:val="20"/>
        </w:rPr>
        <w:t>kinderen</w:t>
      </w:r>
      <w:r>
        <w:rPr>
          <w:spacing w:val="-8"/>
          <w:sz w:val="20"/>
        </w:rPr>
        <w:t xml:space="preserve"> </w:t>
      </w:r>
      <w:r>
        <w:rPr>
          <w:sz w:val="20"/>
        </w:rPr>
        <w:t>beeldende</w:t>
      </w:r>
      <w:r>
        <w:rPr>
          <w:spacing w:val="-9"/>
          <w:sz w:val="20"/>
        </w:rPr>
        <w:t xml:space="preserve"> </w:t>
      </w:r>
      <w:r>
        <w:rPr>
          <w:sz w:val="20"/>
        </w:rPr>
        <w:t>taal</w:t>
      </w:r>
      <w:r>
        <w:rPr>
          <w:spacing w:val="-6"/>
          <w:sz w:val="20"/>
        </w:rPr>
        <w:t xml:space="preserve"> </w:t>
      </w:r>
      <w:r>
        <w:rPr>
          <w:sz w:val="20"/>
        </w:rPr>
        <w:t>aan</w:t>
      </w:r>
      <w:r>
        <w:rPr>
          <w:spacing w:val="-7"/>
          <w:sz w:val="20"/>
        </w:rPr>
        <w:t xml:space="preserve"> </w:t>
      </w:r>
      <w:r>
        <w:rPr>
          <w:sz w:val="20"/>
        </w:rPr>
        <w:t>te</w:t>
      </w:r>
      <w:r>
        <w:rPr>
          <w:spacing w:val="-9"/>
          <w:sz w:val="20"/>
        </w:rPr>
        <w:t xml:space="preserve"> </w:t>
      </w:r>
      <w:r>
        <w:rPr>
          <w:spacing w:val="-2"/>
          <w:sz w:val="20"/>
        </w:rPr>
        <w:t>reiken</w:t>
      </w:r>
    </w:p>
    <w:p w14:paraId="403F5C44" w14:textId="77777777" w:rsidR="003056A2" w:rsidRDefault="00000000">
      <w:pPr>
        <w:pStyle w:val="Lijstalinea"/>
        <w:numPr>
          <w:ilvl w:val="0"/>
          <w:numId w:val="5"/>
        </w:numPr>
        <w:tabs>
          <w:tab w:val="left" w:pos="836"/>
          <w:tab w:val="left" w:pos="837"/>
        </w:tabs>
        <w:ind w:hanging="361"/>
        <w:rPr>
          <w:sz w:val="20"/>
        </w:rPr>
      </w:pPr>
      <w:r>
        <w:rPr>
          <w:sz w:val="20"/>
        </w:rPr>
        <w:t>overprikkeling</w:t>
      </w:r>
      <w:r>
        <w:rPr>
          <w:spacing w:val="-10"/>
          <w:sz w:val="20"/>
        </w:rPr>
        <w:t xml:space="preserve"> </w:t>
      </w:r>
      <w:r>
        <w:rPr>
          <w:sz w:val="20"/>
        </w:rPr>
        <w:t>te</w:t>
      </w:r>
      <w:r>
        <w:rPr>
          <w:spacing w:val="-8"/>
          <w:sz w:val="20"/>
        </w:rPr>
        <w:t xml:space="preserve"> </w:t>
      </w:r>
      <w:r>
        <w:rPr>
          <w:spacing w:val="-2"/>
          <w:sz w:val="20"/>
        </w:rPr>
        <w:t>voorkomen</w:t>
      </w:r>
    </w:p>
    <w:p w14:paraId="59C37006" w14:textId="77777777" w:rsidR="003056A2" w:rsidRDefault="00000000">
      <w:pPr>
        <w:pStyle w:val="Lijstalinea"/>
        <w:numPr>
          <w:ilvl w:val="0"/>
          <w:numId w:val="5"/>
        </w:numPr>
        <w:tabs>
          <w:tab w:val="left" w:pos="836"/>
          <w:tab w:val="left" w:pos="837"/>
        </w:tabs>
        <w:ind w:hanging="361"/>
        <w:rPr>
          <w:sz w:val="20"/>
        </w:rPr>
      </w:pPr>
      <w:r>
        <w:rPr>
          <w:sz w:val="20"/>
        </w:rPr>
        <w:t>aandacht</w:t>
      </w:r>
      <w:r>
        <w:rPr>
          <w:spacing w:val="-7"/>
          <w:sz w:val="20"/>
        </w:rPr>
        <w:t xml:space="preserve"> </w:t>
      </w:r>
      <w:r>
        <w:rPr>
          <w:sz w:val="20"/>
        </w:rPr>
        <w:t>te</w:t>
      </w:r>
      <w:r>
        <w:rPr>
          <w:spacing w:val="-6"/>
          <w:sz w:val="20"/>
        </w:rPr>
        <w:t xml:space="preserve"> </w:t>
      </w:r>
      <w:r>
        <w:rPr>
          <w:sz w:val="20"/>
        </w:rPr>
        <w:t>schenken</w:t>
      </w:r>
      <w:r>
        <w:rPr>
          <w:spacing w:val="-7"/>
          <w:sz w:val="20"/>
        </w:rPr>
        <w:t xml:space="preserve"> </w:t>
      </w:r>
      <w:r>
        <w:rPr>
          <w:sz w:val="20"/>
        </w:rPr>
        <w:t>aan</w:t>
      </w:r>
      <w:r>
        <w:rPr>
          <w:spacing w:val="-5"/>
          <w:sz w:val="20"/>
        </w:rPr>
        <w:t xml:space="preserve"> </w:t>
      </w:r>
      <w:r>
        <w:rPr>
          <w:sz w:val="20"/>
        </w:rPr>
        <w:t>de</w:t>
      </w:r>
      <w:r>
        <w:rPr>
          <w:spacing w:val="-8"/>
          <w:sz w:val="20"/>
        </w:rPr>
        <w:t xml:space="preserve"> </w:t>
      </w:r>
      <w:r>
        <w:rPr>
          <w:sz w:val="20"/>
        </w:rPr>
        <w:t>kwaliteit</w:t>
      </w:r>
      <w:r>
        <w:rPr>
          <w:spacing w:val="-5"/>
          <w:sz w:val="20"/>
        </w:rPr>
        <w:t xml:space="preserve"> </w:t>
      </w:r>
      <w:r>
        <w:rPr>
          <w:sz w:val="20"/>
        </w:rPr>
        <w:t>van</w:t>
      </w:r>
      <w:r>
        <w:rPr>
          <w:spacing w:val="-6"/>
          <w:sz w:val="20"/>
        </w:rPr>
        <w:t xml:space="preserve"> </w:t>
      </w:r>
      <w:r>
        <w:rPr>
          <w:sz w:val="20"/>
        </w:rPr>
        <w:t>slaap</w:t>
      </w:r>
      <w:r>
        <w:rPr>
          <w:spacing w:val="-5"/>
          <w:sz w:val="20"/>
        </w:rPr>
        <w:t xml:space="preserve"> </w:t>
      </w:r>
      <w:r>
        <w:rPr>
          <w:sz w:val="20"/>
        </w:rPr>
        <w:t>en</w:t>
      </w:r>
      <w:r>
        <w:rPr>
          <w:spacing w:val="-6"/>
          <w:sz w:val="20"/>
        </w:rPr>
        <w:t xml:space="preserve"> </w:t>
      </w:r>
      <w:r>
        <w:rPr>
          <w:spacing w:val="-4"/>
          <w:sz w:val="20"/>
        </w:rPr>
        <w:t>rust</w:t>
      </w:r>
    </w:p>
    <w:p w14:paraId="39AD6F6C" w14:textId="77777777" w:rsidR="003056A2" w:rsidRDefault="003056A2">
      <w:pPr>
        <w:pStyle w:val="Plattetekst"/>
        <w:spacing w:before="5"/>
        <w:ind w:left="0"/>
        <w:rPr>
          <w:sz w:val="19"/>
        </w:rPr>
      </w:pPr>
    </w:p>
    <w:p w14:paraId="6BD0D213" w14:textId="77777777" w:rsidR="003056A2" w:rsidRDefault="003056A2">
      <w:pPr>
        <w:pStyle w:val="Plattetekst"/>
        <w:spacing w:before="6"/>
        <w:ind w:left="0"/>
        <w:rPr>
          <w:sz w:val="19"/>
        </w:rPr>
      </w:pPr>
    </w:p>
    <w:p w14:paraId="45180AD4" w14:textId="77777777" w:rsidR="003056A2" w:rsidRDefault="00000000">
      <w:pPr>
        <w:pStyle w:val="Plattetekst"/>
        <w:spacing w:line="230" w:lineRule="exact"/>
        <w:rPr>
          <w:rFonts w:ascii="Arial"/>
        </w:rPr>
      </w:pPr>
      <w:r>
        <w:rPr>
          <w:rFonts w:ascii="Arial"/>
          <w:color w:val="A8D08D"/>
        </w:rPr>
        <w:t>Stilstaan</w:t>
      </w:r>
      <w:r>
        <w:rPr>
          <w:rFonts w:ascii="Arial"/>
          <w:color w:val="A8D08D"/>
          <w:spacing w:val="39"/>
        </w:rPr>
        <w:t xml:space="preserve"> </w:t>
      </w:r>
      <w:r>
        <w:rPr>
          <w:rFonts w:ascii="Arial"/>
          <w:color w:val="A8D08D"/>
        </w:rPr>
        <w:t>bij</w:t>
      </w:r>
      <w:r>
        <w:rPr>
          <w:rFonts w:ascii="Arial"/>
          <w:color w:val="A8D08D"/>
          <w:spacing w:val="39"/>
        </w:rPr>
        <w:t xml:space="preserve"> </w:t>
      </w:r>
      <w:r>
        <w:rPr>
          <w:rFonts w:ascii="Arial"/>
          <w:color w:val="A8D08D"/>
        </w:rPr>
        <w:t>de</w:t>
      </w:r>
      <w:r>
        <w:rPr>
          <w:rFonts w:ascii="Arial"/>
          <w:color w:val="A8D08D"/>
          <w:spacing w:val="41"/>
        </w:rPr>
        <w:t xml:space="preserve"> </w:t>
      </w:r>
      <w:r>
        <w:rPr>
          <w:rFonts w:ascii="Arial"/>
          <w:color w:val="A8D08D"/>
        </w:rPr>
        <w:t>ontwikkelfase</w:t>
      </w:r>
      <w:r>
        <w:rPr>
          <w:rFonts w:ascii="Arial"/>
          <w:color w:val="A8D08D"/>
          <w:spacing w:val="40"/>
        </w:rPr>
        <w:t xml:space="preserve"> </w:t>
      </w:r>
      <w:r>
        <w:rPr>
          <w:rFonts w:ascii="Arial"/>
          <w:color w:val="A8D08D"/>
        </w:rPr>
        <w:t>van</w:t>
      </w:r>
      <w:r>
        <w:rPr>
          <w:rFonts w:ascii="Arial"/>
          <w:color w:val="A8D08D"/>
          <w:spacing w:val="40"/>
        </w:rPr>
        <w:t xml:space="preserve"> </w:t>
      </w:r>
      <w:r>
        <w:rPr>
          <w:rFonts w:ascii="Arial"/>
          <w:color w:val="A8D08D"/>
        </w:rPr>
        <w:t>het</w:t>
      </w:r>
      <w:r>
        <w:rPr>
          <w:rFonts w:ascii="Arial"/>
          <w:color w:val="A8D08D"/>
          <w:spacing w:val="40"/>
        </w:rPr>
        <w:t xml:space="preserve"> </w:t>
      </w:r>
      <w:r>
        <w:rPr>
          <w:rFonts w:ascii="Arial"/>
          <w:color w:val="A8D08D"/>
          <w:spacing w:val="-4"/>
        </w:rPr>
        <w:t>kind</w:t>
      </w:r>
    </w:p>
    <w:p w14:paraId="46643E75" w14:textId="66ECB7DC" w:rsidR="003056A2" w:rsidRDefault="00000000">
      <w:pPr>
        <w:pStyle w:val="Plattetekst"/>
        <w:ind w:right="795"/>
      </w:pPr>
      <w:r>
        <w:t xml:space="preserve">Het kind krijgt grip op zijn lichaam en de omgeving door veelvuldig zelf te doen. We </w:t>
      </w:r>
      <w:r w:rsidR="002F4844" w:rsidRPr="002F4844">
        <w:t xml:space="preserve">creëren </w:t>
      </w:r>
      <w:r w:rsidRPr="002F4844">
        <w:rPr>
          <w:spacing w:val="-5"/>
        </w:rPr>
        <w:t xml:space="preserve"> </w:t>
      </w:r>
      <w:r>
        <w:t>daarom</w:t>
      </w:r>
      <w:r>
        <w:rPr>
          <w:spacing w:val="-5"/>
        </w:rPr>
        <w:t xml:space="preserve"> </w:t>
      </w:r>
      <w:r>
        <w:t>voorwaarden</w:t>
      </w:r>
      <w:r>
        <w:rPr>
          <w:spacing w:val="-5"/>
        </w:rPr>
        <w:t xml:space="preserve"> </w:t>
      </w:r>
      <w:r>
        <w:t>voor</w:t>
      </w:r>
      <w:r>
        <w:rPr>
          <w:spacing w:val="-4"/>
        </w:rPr>
        <w:t xml:space="preserve"> </w:t>
      </w:r>
      <w:r>
        <w:t>ervaringsgericht</w:t>
      </w:r>
      <w:r>
        <w:rPr>
          <w:spacing w:val="-5"/>
        </w:rPr>
        <w:t xml:space="preserve"> </w:t>
      </w:r>
      <w:r>
        <w:t>leren.</w:t>
      </w:r>
      <w:r>
        <w:rPr>
          <w:spacing w:val="-1"/>
        </w:rPr>
        <w:t xml:space="preserve"> </w:t>
      </w:r>
      <w:r>
        <w:t>We</w:t>
      </w:r>
      <w:r>
        <w:rPr>
          <w:spacing w:val="-4"/>
        </w:rPr>
        <w:t xml:space="preserve"> </w:t>
      </w:r>
      <w:r>
        <w:t>zorgen</w:t>
      </w:r>
      <w:r>
        <w:rPr>
          <w:spacing w:val="-5"/>
        </w:rPr>
        <w:t xml:space="preserve"> </w:t>
      </w:r>
      <w:r>
        <w:t>voor</w:t>
      </w:r>
      <w:r>
        <w:rPr>
          <w:spacing w:val="-5"/>
        </w:rPr>
        <w:t xml:space="preserve"> </w:t>
      </w:r>
      <w:r>
        <w:t>spelmateriaal wat uitdaagt tot een volgend stapje in de ontwikkeling. Jonge kinderen bootsen alles na, daarom leren ze ook veel van elkaar en van ons. Aan ons om dit bewust in te zetten.</w:t>
      </w:r>
    </w:p>
    <w:p w14:paraId="0EBCE75F" w14:textId="77777777" w:rsidR="003056A2" w:rsidRDefault="003056A2">
      <w:pPr>
        <w:sectPr w:rsidR="003056A2">
          <w:pgSz w:w="11910" w:h="16840"/>
          <w:pgMar w:top="1320" w:right="700" w:bottom="1200" w:left="1300" w:header="37" w:footer="1000" w:gutter="0"/>
          <w:cols w:space="708"/>
        </w:sectPr>
      </w:pPr>
    </w:p>
    <w:p w14:paraId="0004EB53" w14:textId="77777777" w:rsidR="003056A2" w:rsidRDefault="00000000">
      <w:pPr>
        <w:pStyle w:val="Plattetekst"/>
        <w:spacing w:before="89" w:line="242" w:lineRule="auto"/>
        <w:ind w:right="910"/>
        <w:jc w:val="both"/>
      </w:pPr>
      <w:r>
        <w:lastRenderedPageBreak/>
        <w:t>We</w:t>
      </w:r>
      <w:r>
        <w:rPr>
          <w:spacing w:val="-5"/>
        </w:rPr>
        <w:t xml:space="preserve"> </w:t>
      </w:r>
      <w:r>
        <w:t>respecteren</w:t>
      </w:r>
      <w:r>
        <w:rPr>
          <w:spacing w:val="-4"/>
        </w:rPr>
        <w:t xml:space="preserve"> </w:t>
      </w:r>
      <w:r>
        <w:t>het</w:t>
      </w:r>
      <w:r>
        <w:rPr>
          <w:spacing w:val="-2"/>
        </w:rPr>
        <w:t xml:space="preserve"> </w:t>
      </w:r>
      <w:r>
        <w:t>tempo</w:t>
      </w:r>
      <w:r>
        <w:rPr>
          <w:spacing w:val="-4"/>
        </w:rPr>
        <w:t xml:space="preserve"> </w:t>
      </w:r>
      <w:r>
        <w:t>en</w:t>
      </w:r>
      <w:r>
        <w:rPr>
          <w:spacing w:val="-1"/>
        </w:rPr>
        <w:t xml:space="preserve"> </w:t>
      </w:r>
      <w:r>
        <w:t>de</w:t>
      </w:r>
      <w:r>
        <w:rPr>
          <w:spacing w:val="-5"/>
        </w:rPr>
        <w:t xml:space="preserve"> </w:t>
      </w:r>
      <w:r>
        <w:t>manier</w:t>
      </w:r>
      <w:r>
        <w:rPr>
          <w:spacing w:val="-4"/>
        </w:rPr>
        <w:t xml:space="preserve"> </w:t>
      </w:r>
      <w:r>
        <w:t>waarop</w:t>
      </w:r>
      <w:r>
        <w:rPr>
          <w:spacing w:val="-3"/>
        </w:rPr>
        <w:t xml:space="preserve"> </w:t>
      </w:r>
      <w:r>
        <w:t>een</w:t>
      </w:r>
      <w:r>
        <w:rPr>
          <w:spacing w:val="-4"/>
        </w:rPr>
        <w:t xml:space="preserve"> </w:t>
      </w:r>
      <w:r>
        <w:t>kind</w:t>
      </w:r>
      <w:r>
        <w:rPr>
          <w:spacing w:val="-5"/>
        </w:rPr>
        <w:t xml:space="preserve"> </w:t>
      </w:r>
      <w:r>
        <w:t>zich</w:t>
      </w:r>
      <w:r>
        <w:rPr>
          <w:spacing w:val="-3"/>
        </w:rPr>
        <w:t xml:space="preserve"> </w:t>
      </w:r>
      <w:r>
        <w:t>ontwikkelt.</w:t>
      </w:r>
      <w:r>
        <w:rPr>
          <w:spacing w:val="-2"/>
        </w:rPr>
        <w:t xml:space="preserve"> </w:t>
      </w:r>
      <w:r>
        <w:t>In</w:t>
      </w:r>
      <w:r>
        <w:rPr>
          <w:spacing w:val="-3"/>
        </w:rPr>
        <w:t xml:space="preserve"> </w:t>
      </w:r>
      <w:r>
        <w:t>een</w:t>
      </w:r>
      <w:r>
        <w:rPr>
          <w:spacing w:val="-4"/>
        </w:rPr>
        <w:t xml:space="preserve"> </w:t>
      </w:r>
      <w:r>
        <w:t>tijd</w:t>
      </w:r>
      <w:r>
        <w:rPr>
          <w:spacing w:val="-3"/>
        </w:rPr>
        <w:t xml:space="preserve"> </w:t>
      </w:r>
      <w:r>
        <w:t>waarin versnelling</w:t>
      </w:r>
      <w:r>
        <w:rPr>
          <w:spacing w:val="-2"/>
        </w:rPr>
        <w:t xml:space="preserve"> </w:t>
      </w:r>
      <w:r>
        <w:t>een grote rol speelt, willen</w:t>
      </w:r>
      <w:r>
        <w:rPr>
          <w:spacing w:val="-2"/>
        </w:rPr>
        <w:t xml:space="preserve"> </w:t>
      </w:r>
      <w:r>
        <w:t>we het kind</w:t>
      </w:r>
      <w:r>
        <w:rPr>
          <w:spacing w:val="-3"/>
        </w:rPr>
        <w:t xml:space="preserve"> </w:t>
      </w:r>
      <w:r>
        <w:t>juist</w:t>
      </w:r>
      <w:r>
        <w:rPr>
          <w:spacing w:val="-2"/>
        </w:rPr>
        <w:t xml:space="preserve"> </w:t>
      </w:r>
      <w:r>
        <w:t>de</w:t>
      </w:r>
      <w:r>
        <w:rPr>
          <w:spacing w:val="-3"/>
        </w:rPr>
        <w:t xml:space="preserve"> </w:t>
      </w:r>
      <w:r>
        <w:t>tijd</w:t>
      </w:r>
      <w:r>
        <w:rPr>
          <w:spacing w:val="-1"/>
        </w:rPr>
        <w:t xml:space="preserve"> </w:t>
      </w:r>
      <w:r>
        <w:t>geven</w:t>
      </w:r>
      <w:r>
        <w:rPr>
          <w:spacing w:val="-2"/>
        </w:rPr>
        <w:t xml:space="preserve"> </w:t>
      </w:r>
      <w:r>
        <w:t>die</w:t>
      </w:r>
      <w:r>
        <w:rPr>
          <w:spacing w:val="-1"/>
        </w:rPr>
        <w:t xml:space="preserve"> </w:t>
      </w:r>
      <w:r>
        <w:t>het</w:t>
      </w:r>
      <w:r>
        <w:rPr>
          <w:spacing w:val="-2"/>
        </w:rPr>
        <w:t xml:space="preserve"> </w:t>
      </w:r>
      <w:r>
        <w:t>nodig</w:t>
      </w:r>
      <w:r>
        <w:rPr>
          <w:spacing w:val="-2"/>
        </w:rPr>
        <w:t xml:space="preserve"> </w:t>
      </w:r>
      <w:r>
        <w:t>heeft</w:t>
      </w:r>
      <w:r>
        <w:rPr>
          <w:spacing w:val="-2"/>
        </w:rPr>
        <w:t xml:space="preserve"> </w:t>
      </w:r>
      <w:r>
        <w:t>in zijn ontwikkeling. Niet de meetlat van gemiddelden, maar het kind zelf is uitgangspunt.</w:t>
      </w:r>
    </w:p>
    <w:p w14:paraId="2B0A72B0" w14:textId="77777777" w:rsidR="003056A2" w:rsidRDefault="003056A2">
      <w:pPr>
        <w:pStyle w:val="Plattetekst"/>
        <w:spacing w:before="4"/>
        <w:ind w:left="0"/>
        <w:rPr>
          <w:sz w:val="19"/>
        </w:rPr>
      </w:pPr>
    </w:p>
    <w:p w14:paraId="4ADE849B" w14:textId="77777777" w:rsidR="003056A2" w:rsidRDefault="00000000">
      <w:pPr>
        <w:pStyle w:val="Plattetekst"/>
        <w:rPr>
          <w:rFonts w:ascii="Arial"/>
        </w:rPr>
      </w:pPr>
      <w:r>
        <w:rPr>
          <w:rFonts w:ascii="Arial"/>
          <w:color w:val="A8D08D"/>
          <w:w w:val="110"/>
        </w:rPr>
        <w:t>Kinderen</w:t>
      </w:r>
      <w:r>
        <w:rPr>
          <w:rFonts w:ascii="Arial"/>
          <w:color w:val="A8D08D"/>
          <w:spacing w:val="-15"/>
          <w:w w:val="110"/>
        </w:rPr>
        <w:t xml:space="preserve"> </w:t>
      </w:r>
      <w:r>
        <w:rPr>
          <w:rFonts w:ascii="Arial"/>
          <w:color w:val="A8D08D"/>
          <w:w w:val="110"/>
        </w:rPr>
        <w:t>stimuleren</w:t>
      </w:r>
      <w:r>
        <w:rPr>
          <w:rFonts w:ascii="Arial"/>
          <w:color w:val="A8D08D"/>
          <w:spacing w:val="-15"/>
          <w:w w:val="110"/>
        </w:rPr>
        <w:t xml:space="preserve"> </w:t>
      </w:r>
      <w:r>
        <w:rPr>
          <w:rFonts w:ascii="Arial"/>
          <w:color w:val="A8D08D"/>
          <w:w w:val="110"/>
        </w:rPr>
        <w:t>en</w:t>
      </w:r>
      <w:r>
        <w:rPr>
          <w:rFonts w:ascii="Arial"/>
          <w:color w:val="A8D08D"/>
          <w:spacing w:val="-15"/>
          <w:w w:val="110"/>
        </w:rPr>
        <w:t xml:space="preserve"> </w:t>
      </w:r>
      <w:r>
        <w:rPr>
          <w:rFonts w:ascii="Arial"/>
          <w:color w:val="A8D08D"/>
          <w:w w:val="110"/>
        </w:rPr>
        <w:t>positief</w:t>
      </w:r>
      <w:r>
        <w:rPr>
          <w:rFonts w:ascii="Arial"/>
          <w:color w:val="A8D08D"/>
          <w:spacing w:val="-15"/>
          <w:w w:val="110"/>
        </w:rPr>
        <w:t xml:space="preserve"> </w:t>
      </w:r>
      <w:r>
        <w:rPr>
          <w:rFonts w:ascii="Arial"/>
          <w:color w:val="A8D08D"/>
          <w:spacing w:val="-2"/>
          <w:w w:val="110"/>
        </w:rPr>
        <w:t>bevestigen</w:t>
      </w:r>
    </w:p>
    <w:p w14:paraId="559210C3" w14:textId="5FACA605" w:rsidR="003056A2" w:rsidRDefault="00000000">
      <w:pPr>
        <w:pStyle w:val="Plattetekst"/>
        <w:spacing w:before="2"/>
        <w:ind w:right="795"/>
      </w:pPr>
      <w:r>
        <w:t>Bij ieder nieuw stapje willen</w:t>
      </w:r>
      <w:r w:rsidR="002F4844">
        <w:t xml:space="preserve"> we</w:t>
      </w:r>
      <w:r>
        <w:t xml:space="preserve"> het kind de positieve bevestiging, aandacht en hulp geven die het</w:t>
      </w:r>
      <w:r>
        <w:rPr>
          <w:spacing w:val="-4"/>
        </w:rPr>
        <w:t xml:space="preserve"> </w:t>
      </w:r>
      <w:r>
        <w:t>kind</w:t>
      </w:r>
      <w:r>
        <w:rPr>
          <w:spacing w:val="-5"/>
        </w:rPr>
        <w:t xml:space="preserve"> </w:t>
      </w:r>
      <w:r>
        <w:t>nodig</w:t>
      </w:r>
      <w:r>
        <w:rPr>
          <w:spacing w:val="-1"/>
        </w:rPr>
        <w:t xml:space="preserve"> </w:t>
      </w:r>
      <w:r>
        <w:t>heeft.</w:t>
      </w:r>
      <w:r>
        <w:rPr>
          <w:spacing w:val="-1"/>
        </w:rPr>
        <w:t xml:space="preserve"> </w:t>
      </w:r>
      <w:r>
        <w:t>We</w:t>
      </w:r>
      <w:r>
        <w:rPr>
          <w:spacing w:val="-3"/>
        </w:rPr>
        <w:t xml:space="preserve"> </w:t>
      </w:r>
      <w:r>
        <w:t>willen</w:t>
      </w:r>
      <w:r>
        <w:rPr>
          <w:spacing w:val="-3"/>
        </w:rPr>
        <w:t xml:space="preserve"> </w:t>
      </w:r>
      <w:r>
        <w:t>de</w:t>
      </w:r>
      <w:r>
        <w:rPr>
          <w:spacing w:val="-3"/>
        </w:rPr>
        <w:t xml:space="preserve"> </w:t>
      </w:r>
      <w:r>
        <w:t>pogingen</w:t>
      </w:r>
      <w:r>
        <w:rPr>
          <w:spacing w:val="-3"/>
        </w:rPr>
        <w:t xml:space="preserve"> </w:t>
      </w:r>
      <w:r>
        <w:t>van</w:t>
      </w:r>
      <w:r>
        <w:rPr>
          <w:spacing w:val="-3"/>
        </w:rPr>
        <w:t xml:space="preserve"> </w:t>
      </w:r>
      <w:r>
        <w:t>het</w:t>
      </w:r>
      <w:r>
        <w:rPr>
          <w:spacing w:val="-4"/>
        </w:rPr>
        <w:t xml:space="preserve"> </w:t>
      </w:r>
      <w:r>
        <w:t>kind</w:t>
      </w:r>
      <w:r>
        <w:rPr>
          <w:spacing w:val="-5"/>
        </w:rPr>
        <w:t xml:space="preserve"> </w:t>
      </w:r>
      <w:r>
        <w:t>zien</w:t>
      </w:r>
      <w:r>
        <w:rPr>
          <w:spacing w:val="-4"/>
        </w:rPr>
        <w:t xml:space="preserve"> </w:t>
      </w:r>
      <w:r>
        <w:t>en</w:t>
      </w:r>
      <w:r>
        <w:rPr>
          <w:spacing w:val="-4"/>
        </w:rPr>
        <w:t xml:space="preserve"> </w:t>
      </w:r>
      <w:r>
        <w:t>het</w:t>
      </w:r>
      <w:r>
        <w:rPr>
          <w:spacing w:val="-4"/>
        </w:rPr>
        <w:t xml:space="preserve"> </w:t>
      </w:r>
      <w:r>
        <w:t>kind</w:t>
      </w:r>
      <w:r>
        <w:rPr>
          <w:spacing w:val="-3"/>
        </w:rPr>
        <w:t xml:space="preserve"> </w:t>
      </w:r>
      <w:r>
        <w:t>aanmoedigen</w:t>
      </w:r>
      <w:r>
        <w:rPr>
          <w:spacing w:val="-3"/>
        </w:rPr>
        <w:t xml:space="preserve"> </w:t>
      </w:r>
      <w:r>
        <w:t>het zelf te proberen. De overwinning is dan voor het kind. Daarom willen we frustratie niet wegnemen, soms is dit voor het kind nodig om er zelf te komen. Door kinderen, waar mogelijk, zelf problemen te laten oplossen bouwen we aan autonomie en zelfvertrouwen.</w:t>
      </w:r>
    </w:p>
    <w:p w14:paraId="5F99FC9A" w14:textId="77777777" w:rsidR="003056A2" w:rsidRDefault="003056A2">
      <w:pPr>
        <w:pStyle w:val="Plattetekst"/>
        <w:spacing w:before="4"/>
        <w:ind w:left="0"/>
        <w:rPr>
          <w:sz w:val="19"/>
        </w:rPr>
      </w:pPr>
    </w:p>
    <w:p w14:paraId="317C9223" w14:textId="77777777" w:rsidR="003056A2" w:rsidRDefault="00000000">
      <w:pPr>
        <w:pStyle w:val="Plattetekst"/>
        <w:rPr>
          <w:rFonts w:ascii="Arial"/>
        </w:rPr>
      </w:pPr>
      <w:r>
        <w:rPr>
          <w:rFonts w:ascii="Arial"/>
          <w:color w:val="A8D08D"/>
        </w:rPr>
        <w:t>Uitnodigende</w:t>
      </w:r>
      <w:r>
        <w:rPr>
          <w:rFonts w:ascii="Arial"/>
          <w:color w:val="A8D08D"/>
          <w:spacing w:val="58"/>
        </w:rPr>
        <w:t xml:space="preserve"> </w:t>
      </w:r>
      <w:r>
        <w:rPr>
          <w:rFonts w:ascii="Arial"/>
          <w:color w:val="A8D08D"/>
        </w:rPr>
        <w:t>ruimtes</w:t>
      </w:r>
      <w:r>
        <w:rPr>
          <w:rFonts w:ascii="Arial"/>
          <w:color w:val="A8D08D"/>
          <w:spacing w:val="66"/>
        </w:rPr>
        <w:t xml:space="preserve"> </w:t>
      </w:r>
      <w:r>
        <w:rPr>
          <w:rFonts w:ascii="Arial"/>
          <w:color w:val="A8D08D"/>
        </w:rPr>
        <w:t>en</w:t>
      </w:r>
      <w:r>
        <w:rPr>
          <w:rFonts w:ascii="Arial"/>
          <w:color w:val="A8D08D"/>
          <w:spacing w:val="64"/>
        </w:rPr>
        <w:t xml:space="preserve"> </w:t>
      </w:r>
      <w:r>
        <w:rPr>
          <w:rFonts w:ascii="Arial"/>
          <w:color w:val="A8D08D"/>
        </w:rPr>
        <w:t>spelmateriaal</w:t>
      </w:r>
      <w:r>
        <w:rPr>
          <w:rFonts w:ascii="Arial"/>
          <w:color w:val="A8D08D"/>
          <w:spacing w:val="61"/>
        </w:rPr>
        <w:t xml:space="preserve"> </w:t>
      </w:r>
      <w:r>
        <w:rPr>
          <w:rFonts w:ascii="Arial"/>
          <w:color w:val="A8D08D"/>
          <w:spacing w:val="-2"/>
        </w:rPr>
        <w:t>aanbieden</w:t>
      </w:r>
    </w:p>
    <w:p w14:paraId="12FF1BAA" w14:textId="77777777" w:rsidR="003056A2" w:rsidRDefault="00000000">
      <w:pPr>
        <w:pStyle w:val="Plattetekst"/>
        <w:spacing w:before="2" w:line="242" w:lineRule="auto"/>
        <w:ind w:right="721"/>
      </w:pPr>
      <w:r>
        <w:t>Het</w:t>
      </w:r>
      <w:r>
        <w:rPr>
          <w:spacing w:val="-2"/>
        </w:rPr>
        <w:t xml:space="preserve"> </w:t>
      </w:r>
      <w:r>
        <w:t>spel</w:t>
      </w:r>
      <w:r>
        <w:rPr>
          <w:spacing w:val="-4"/>
        </w:rPr>
        <w:t xml:space="preserve"> </w:t>
      </w:r>
      <w:r>
        <w:t>van</w:t>
      </w:r>
      <w:r>
        <w:rPr>
          <w:spacing w:val="-1"/>
        </w:rPr>
        <w:t xml:space="preserve"> </w:t>
      </w:r>
      <w:r>
        <w:t>het</w:t>
      </w:r>
      <w:r>
        <w:rPr>
          <w:spacing w:val="-3"/>
        </w:rPr>
        <w:t xml:space="preserve"> </w:t>
      </w:r>
      <w:r>
        <w:t>jonge</w:t>
      </w:r>
      <w:r>
        <w:rPr>
          <w:spacing w:val="-3"/>
        </w:rPr>
        <w:t xml:space="preserve"> </w:t>
      </w:r>
      <w:r>
        <w:t>kind</w:t>
      </w:r>
      <w:r>
        <w:rPr>
          <w:spacing w:val="-4"/>
        </w:rPr>
        <w:t xml:space="preserve"> </w:t>
      </w:r>
      <w:r>
        <w:t>is</w:t>
      </w:r>
      <w:r>
        <w:rPr>
          <w:spacing w:val="-4"/>
        </w:rPr>
        <w:t xml:space="preserve"> </w:t>
      </w:r>
      <w:r>
        <w:t>niet</w:t>
      </w:r>
      <w:r>
        <w:rPr>
          <w:spacing w:val="-3"/>
        </w:rPr>
        <w:t xml:space="preserve"> </w:t>
      </w:r>
      <w:r>
        <w:t>los</w:t>
      </w:r>
      <w:r>
        <w:rPr>
          <w:spacing w:val="-2"/>
        </w:rPr>
        <w:t xml:space="preserve"> </w:t>
      </w:r>
      <w:r>
        <w:t>te</w:t>
      </w:r>
      <w:r>
        <w:rPr>
          <w:spacing w:val="-3"/>
        </w:rPr>
        <w:t xml:space="preserve"> </w:t>
      </w:r>
      <w:r>
        <w:t>zien</w:t>
      </w:r>
      <w:r>
        <w:rPr>
          <w:spacing w:val="-3"/>
        </w:rPr>
        <w:t xml:space="preserve"> </w:t>
      </w:r>
      <w:r>
        <w:t>van de</w:t>
      </w:r>
      <w:r>
        <w:rPr>
          <w:spacing w:val="-4"/>
        </w:rPr>
        <w:t xml:space="preserve"> </w:t>
      </w:r>
      <w:r>
        <w:t>ontwikkeling</w:t>
      </w:r>
      <w:r>
        <w:rPr>
          <w:spacing w:val="-3"/>
        </w:rPr>
        <w:t xml:space="preserve"> </w:t>
      </w:r>
      <w:r>
        <w:t>van</w:t>
      </w:r>
      <w:r>
        <w:rPr>
          <w:spacing w:val="-1"/>
        </w:rPr>
        <w:t xml:space="preserve"> </w:t>
      </w:r>
      <w:r>
        <w:t>het kind.</w:t>
      </w:r>
      <w:r>
        <w:rPr>
          <w:spacing w:val="-4"/>
        </w:rPr>
        <w:t xml:space="preserve"> </w:t>
      </w:r>
      <w:r>
        <w:t>Door</w:t>
      </w:r>
      <w:r>
        <w:rPr>
          <w:spacing w:val="-3"/>
        </w:rPr>
        <w:t xml:space="preserve"> </w:t>
      </w:r>
      <w:r>
        <w:t>te spelen kan het kind zich de wereld waarin het opgroeit eigen maken.</w:t>
      </w:r>
    </w:p>
    <w:p w14:paraId="5FD4FF27" w14:textId="5DCBB757" w:rsidR="003056A2" w:rsidRPr="002F4844" w:rsidRDefault="00000000">
      <w:pPr>
        <w:pStyle w:val="Plattetekst"/>
        <w:spacing w:before="114"/>
        <w:ind w:right="795"/>
      </w:pPr>
      <w:r>
        <w:t>Het</w:t>
      </w:r>
      <w:r>
        <w:rPr>
          <w:spacing w:val="-1"/>
        </w:rPr>
        <w:t xml:space="preserve"> </w:t>
      </w:r>
      <w:r>
        <w:t>speelgoed</w:t>
      </w:r>
      <w:r>
        <w:rPr>
          <w:spacing w:val="-1"/>
        </w:rPr>
        <w:t xml:space="preserve"> </w:t>
      </w:r>
      <w:r>
        <w:t>op</w:t>
      </w:r>
      <w:r>
        <w:rPr>
          <w:spacing w:val="-1"/>
        </w:rPr>
        <w:t xml:space="preserve"> </w:t>
      </w:r>
      <w:r>
        <w:t>de groepen</w:t>
      </w:r>
      <w:r>
        <w:rPr>
          <w:spacing w:val="-2"/>
        </w:rPr>
        <w:t xml:space="preserve"> </w:t>
      </w:r>
      <w:r w:rsidRPr="002F4844">
        <w:t>is</w:t>
      </w:r>
      <w:r w:rsidRPr="002F4844">
        <w:rPr>
          <w:spacing w:val="-1"/>
        </w:rPr>
        <w:t xml:space="preserve"> </w:t>
      </w:r>
      <w:r w:rsidRPr="002F4844">
        <w:t>weinig</w:t>
      </w:r>
      <w:r w:rsidRPr="002F4844">
        <w:rPr>
          <w:spacing w:val="-2"/>
        </w:rPr>
        <w:t xml:space="preserve"> </w:t>
      </w:r>
      <w:r w:rsidRPr="002F4844">
        <w:t>gedetailleerd. In</w:t>
      </w:r>
      <w:r w:rsidRPr="002F4844">
        <w:rPr>
          <w:spacing w:val="-1"/>
        </w:rPr>
        <w:t xml:space="preserve"> </w:t>
      </w:r>
      <w:r w:rsidRPr="002F4844">
        <w:t>zijn spel</w:t>
      </w:r>
      <w:r w:rsidRPr="002F4844">
        <w:rPr>
          <w:spacing w:val="-2"/>
        </w:rPr>
        <w:t xml:space="preserve"> </w:t>
      </w:r>
      <w:r w:rsidRPr="002F4844">
        <w:t>kan het kind</w:t>
      </w:r>
      <w:r w:rsidRPr="002F4844">
        <w:rPr>
          <w:spacing w:val="-3"/>
        </w:rPr>
        <w:t xml:space="preserve"> </w:t>
      </w:r>
      <w:r w:rsidRPr="002F4844">
        <w:t>zelf</w:t>
      </w:r>
      <w:r w:rsidRPr="002F4844">
        <w:rPr>
          <w:spacing w:val="-2"/>
        </w:rPr>
        <w:t xml:space="preserve"> </w:t>
      </w:r>
      <w:r w:rsidRPr="002F4844">
        <w:t>invulling geven</w:t>
      </w:r>
      <w:r w:rsidRPr="002F4844">
        <w:rPr>
          <w:spacing w:val="-5"/>
        </w:rPr>
        <w:t xml:space="preserve"> </w:t>
      </w:r>
      <w:r w:rsidRPr="002F4844">
        <w:t>aan</w:t>
      </w:r>
      <w:r w:rsidRPr="002F4844">
        <w:rPr>
          <w:spacing w:val="-4"/>
        </w:rPr>
        <w:t xml:space="preserve"> </w:t>
      </w:r>
      <w:r w:rsidRPr="002F4844">
        <w:t>het</w:t>
      </w:r>
      <w:r w:rsidRPr="002F4844">
        <w:rPr>
          <w:spacing w:val="-5"/>
        </w:rPr>
        <w:t xml:space="preserve"> </w:t>
      </w:r>
      <w:r w:rsidRPr="002F4844">
        <w:t>aanwezige</w:t>
      </w:r>
      <w:r w:rsidRPr="002F4844">
        <w:rPr>
          <w:spacing w:val="-3"/>
        </w:rPr>
        <w:t xml:space="preserve"> </w:t>
      </w:r>
      <w:r w:rsidRPr="002F4844">
        <w:t>speelgoed:</w:t>
      </w:r>
      <w:r w:rsidRPr="002F4844">
        <w:rPr>
          <w:spacing w:val="-2"/>
        </w:rPr>
        <w:t xml:space="preserve"> </w:t>
      </w:r>
      <w:r w:rsidRPr="002F4844">
        <w:t>een</w:t>
      </w:r>
      <w:r w:rsidRPr="002F4844">
        <w:rPr>
          <w:spacing w:val="-5"/>
        </w:rPr>
        <w:t xml:space="preserve"> </w:t>
      </w:r>
      <w:r w:rsidRPr="002F4844">
        <w:t>auto</w:t>
      </w:r>
      <w:r w:rsidRPr="002F4844">
        <w:rPr>
          <w:spacing w:val="-5"/>
        </w:rPr>
        <w:t xml:space="preserve"> </w:t>
      </w:r>
      <w:r w:rsidRPr="002F4844">
        <w:t>kan</w:t>
      </w:r>
      <w:r w:rsidRPr="002F4844">
        <w:rPr>
          <w:spacing w:val="-1"/>
        </w:rPr>
        <w:t xml:space="preserve"> </w:t>
      </w:r>
      <w:r w:rsidRPr="002F4844">
        <w:t>eerst</w:t>
      </w:r>
      <w:r w:rsidRPr="002F4844">
        <w:rPr>
          <w:spacing w:val="-3"/>
        </w:rPr>
        <w:t xml:space="preserve"> </w:t>
      </w:r>
      <w:r w:rsidRPr="002F4844">
        <w:t>een</w:t>
      </w:r>
      <w:r w:rsidRPr="002F4844">
        <w:rPr>
          <w:spacing w:val="-2"/>
        </w:rPr>
        <w:t xml:space="preserve"> </w:t>
      </w:r>
      <w:r w:rsidRPr="002F4844">
        <w:t>brandweer</w:t>
      </w:r>
      <w:r w:rsidRPr="002F4844">
        <w:rPr>
          <w:spacing w:val="-2"/>
        </w:rPr>
        <w:t xml:space="preserve"> </w:t>
      </w:r>
      <w:r w:rsidRPr="002F4844">
        <w:t>zijn,</w:t>
      </w:r>
      <w:r w:rsidRPr="002F4844">
        <w:rPr>
          <w:spacing w:val="-6"/>
        </w:rPr>
        <w:t xml:space="preserve"> </w:t>
      </w:r>
      <w:r w:rsidRPr="002F4844">
        <w:t>vervolgens</w:t>
      </w:r>
      <w:r w:rsidRPr="002F4844">
        <w:rPr>
          <w:spacing w:val="-3"/>
        </w:rPr>
        <w:t xml:space="preserve"> </w:t>
      </w:r>
      <w:r w:rsidRPr="002F4844">
        <w:t>een taxi of een vrachtauto. Blokjes in een pannetje kunnen poffertjes zijn, maar een moment later kan het geld zijn waarmee boodschappen worden afgerekend. Dit spelmateriaal geeft ruimte aan de fantasiekrachten en creativiteit die een kind in zich heeft. Waar nodig geven we een richting aan of maken we een begin voor het kind dat moeilijker tot spel komt.</w:t>
      </w:r>
      <w:r w:rsidR="006871E8" w:rsidRPr="002F4844">
        <w:t xml:space="preserve"> Ook veel </w:t>
      </w:r>
      <w:proofErr w:type="spellStart"/>
      <w:r w:rsidR="006871E8" w:rsidRPr="002F4844">
        <w:t>senso</w:t>
      </w:r>
      <w:proofErr w:type="spellEnd"/>
      <w:r w:rsidR="006871E8" w:rsidRPr="002F4844">
        <w:t xml:space="preserve"> en </w:t>
      </w:r>
      <w:proofErr w:type="spellStart"/>
      <w:r w:rsidR="006871E8" w:rsidRPr="002F4844">
        <w:t>looseparts</w:t>
      </w:r>
      <w:proofErr w:type="spellEnd"/>
      <w:r w:rsidR="002F4844" w:rsidRPr="002F4844">
        <w:t xml:space="preserve"> worden gebruikt </w:t>
      </w:r>
    </w:p>
    <w:p w14:paraId="094D766E" w14:textId="678D041B" w:rsidR="003056A2" w:rsidRDefault="006871E8">
      <w:pPr>
        <w:pStyle w:val="Plattetekst"/>
        <w:spacing w:before="121"/>
        <w:ind w:right="758"/>
      </w:pPr>
      <w:proofErr w:type="spellStart"/>
      <w:r>
        <w:t>Speulhoes</w:t>
      </w:r>
      <w:proofErr w:type="spellEnd"/>
      <w:r>
        <w:t xml:space="preserve"> </w:t>
      </w:r>
      <w:proofErr w:type="spellStart"/>
      <w:r>
        <w:t>Alette</w:t>
      </w:r>
      <w:proofErr w:type="spellEnd"/>
      <w:r>
        <w:rPr>
          <w:spacing w:val="-5"/>
        </w:rPr>
        <w:t xml:space="preserve"> </w:t>
      </w:r>
      <w:r>
        <w:t>heeft</w:t>
      </w:r>
      <w:r>
        <w:rPr>
          <w:spacing w:val="-4"/>
        </w:rPr>
        <w:t xml:space="preserve"> </w:t>
      </w:r>
      <w:r>
        <w:t>een</w:t>
      </w:r>
      <w:r>
        <w:rPr>
          <w:spacing w:val="-4"/>
        </w:rPr>
        <w:t xml:space="preserve"> </w:t>
      </w:r>
      <w:r>
        <w:t>grote omheinde tuin waarin alle kinderen elke dag buiten spelen. De tuin biedt andere ontwikkelingsmogelijkheden dan de binnenruimtes. Er kan gerend en gefietst worden. Buiten ervaren de kinderen de seizoenen: de zon in je gezicht, stampen in de plassen, wind in je haren en af en toe ook een keer mooie witte sneeuw.</w:t>
      </w:r>
    </w:p>
    <w:p w14:paraId="7BC505B7" w14:textId="77777777" w:rsidR="003056A2" w:rsidRDefault="003056A2">
      <w:pPr>
        <w:pStyle w:val="Plattetekst"/>
        <w:spacing w:before="5"/>
        <w:ind w:left="0"/>
        <w:rPr>
          <w:sz w:val="19"/>
        </w:rPr>
      </w:pPr>
    </w:p>
    <w:p w14:paraId="507940AE" w14:textId="77777777" w:rsidR="003056A2" w:rsidRDefault="00000000">
      <w:pPr>
        <w:pStyle w:val="Plattetekst"/>
        <w:spacing w:before="1" w:line="230" w:lineRule="exact"/>
        <w:rPr>
          <w:rFonts w:ascii="Arial"/>
        </w:rPr>
      </w:pPr>
      <w:r>
        <w:rPr>
          <w:rFonts w:ascii="Arial"/>
          <w:color w:val="A8D08D"/>
          <w:w w:val="105"/>
        </w:rPr>
        <w:t>Kinderen</w:t>
      </w:r>
      <w:r>
        <w:rPr>
          <w:rFonts w:ascii="Arial"/>
          <w:color w:val="A8D08D"/>
          <w:spacing w:val="8"/>
          <w:w w:val="105"/>
        </w:rPr>
        <w:t xml:space="preserve"> </w:t>
      </w:r>
      <w:r>
        <w:rPr>
          <w:rFonts w:ascii="Arial"/>
          <w:color w:val="A8D08D"/>
          <w:w w:val="105"/>
        </w:rPr>
        <w:t>beeldende</w:t>
      </w:r>
      <w:r>
        <w:rPr>
          <w:rFonts w:ascii="Arial"/>
          <w:color w:val="A8D08D"/>
          <w:spacing w:val="5"/>
          <w:w w:val="105"/>
        </w:rPr>
        <w:t xml:space="preserve"> </w:t>
      </w:r>
      <w:r>
        <w:rPr>
          <w:rFonts w:ascii="Arial"/>
          <w:color w:val="A8D08D"/>
          <w:w w:val="105"/>
        </w:rPr>
        <w:t>taal</w:t>
      </w:r>
      <w:r>
        <w:rPr>
          <w:rFonts w:ascii="Arial"/>
          <w:color w:val="A8D08D"/>
          <w:spacing w:val="9"/>
          <w:w w:val="105"/>
        </w:rPr>
        <w:t xml:space="preserve"> </w:t>
      </w:r>
      <w:r>
        <w:rPr>
          <w:rFonts w:ascii="Arial"/>
          <w:color w:val="A8D08D"/>
          <w:spacing w:val="-2"/>
          <w:w w:val="105"/>
        </w:rPr>
        <w:t>aanrijken</w:t>
      </w:r>
    </w:p>
    <w:p w14:paraId="56B32F26" w14:textId="6F803BE9" w:rsidR="003056A2" w:rsidRDefault="00000000">
      <w:pPr>
        <w:pStyle w:val="Plattetekst"/>
        <w:ind w:right="795"/>
      </w:pPr>
      <w:r>
        <w:t xml:space="preserve">Door het kind gedurende de dag te omringen met beeldende taal die aansluit bij de </w:t>
      </w:r>
      <w:proofErr w:type="spellStart"/>
      <w:r>
        <w:t>bele</w:t>
      </w:r>
      <w:proofErr w:type="spellEnd"/>
      <w:r>
        <w:t xml:space="preserve">- </w:t>
      </w:r>
      <w:proofErr w:type="spellStart"/>
      <w:r>
        <w:t>vingswereld</w:t>
      </w:r>
      <w:proofErr w:type="spellEnd"/>
      <w:r>
        <w:t xml:space="preserve"> van het</w:t>
      </w:r>
      <w:r>
        <w:rPr>
          <w:spacing w:val="-1"/>
        </w:rPr>
        <w:t xml:space="preserve"> </w:t>
      </w:r>
      <w:r>
        <w:t>kind,</w:t>
      </w:r>
      <w:r>
        <w:rPr>
          <w:spacing w:val="-2"/>
        </w:rPr>
        <w:t xml:space="preserve"> </w:t>
      </w:r>
      <w:r>
        <w:t>kan het</w:t>
      </w:r>
      <w:r>
        <w:rPr>
          <w:spacing w:val="-1"/>
        </w:rPr>
        <w:t xml:space="preserve"> </w:t>
      </w:r>
      <w:r>
        <w:t>kind betekenis vinden in de woorden die</w:t>
      </w:r>
      <w:r>
        <w:rPr>
          <w:spacing w:val="-2"/>
        </w:rPr>
        <w:t xml:space="preserve"> </w:t>
      </w:r>
      <w:r>
        <w:t>het al</w:t>
      </w:r>
      <w:r>
        <w:rPr>
          <w:spacing w:val="-1"/>
        </w:rPr>
        <w:t xml:space="preserve"> </w:t>
      </w:r>
      <w:r>
        <w:t>kende en proeven aan nieuwe woorden. Door veel te zingen</w:t>
      </w:r>
      <w:r w:rsidR="006871E8">
        <w:t xml:space="preserve"> en </w:t>
      </w:r>
      <w:r>
        <w:t>voor te lezen, breidt de woordenschat van de kinderen zich uit. De seizoenen en jaarfeesten bieden ons een mooie en rijke kapstok voor liedjes, tafelspelletjes</w:t>
      </w:r>
      <w:r>
        <w:rPr>
          <w:spacing w:val="-3"/>
        </w:rPr>
        <w:t xml:space="preserve"> </w:t>
      </w:r>
      <w:r>
        <w:t>en</w:t>
      </w:r>
      <w:r>
        <w:rPr>
          <w:spacing w:val="-4"/>
        </w:rPr>
        <w:t xml:space="preserve"> </w:t>
      </w:r>
      <w:r>
        <w:t>verhalen.</w:t>
      </w:r>
      <w:r>
        <w:rPr>
          <w:spacing w:val="-5"/>
        </w:rPr>
        <w:t xml:space="preserve"> </w:t>
      </w:r>
      <w:r>
        <w:t>Ook</w:t>
      </w:r>
      <w:r>
        <w:rPr>
          <w:spacing w:val="-3"/>
        </w:rPr>
        <w:t xml:space="preserve"> </w:t>
      </w:r>
      <w:r>
        <w:t>kennen</w:t>
      </w:r>
      <w:r>
        <w:rPr>
          <w:spacing w:val="-4"/>
        </w:rPr>
        <w:t xml:space="preserve"> </w:t>
      </w:r>
      <w:r>
        <w:t>we</w:t>
      </w:r>
      <w:r>
        <w:rPr>
          <w:spacing w:val="-2"/>
        </w:rPr>
        <w:t xml:space="preserve"> </w:t>
      </w:r>
      <w:r>
        <w:t>gedurende</w:t>
      </w:r>
      <w:r>
        <w:rPr>
          <w:spacing w:val="-3"/>
        </w:rPr>
        <w:t xml:space="preserve"> </w:t>
      </w:r>
      <w:r>
        <w:t>de</w:t>
      </w:r>
      <w:r>
        <w:rPr>
          <w:spacing w:val="-3"/>
        </w:rPr>
        <w:t xml:space="preserve"> </w:t>
      </w:r>
      <w:r>
        <w:t>dag</w:t>
      </w:r>
      <w:r>
        <w:rPr>
          <w:spacing w:val="-1"/>
        </w:rPr>
        <w:t xml:space="preserve"> </w:t>
      </w:r>
      <w:r>
        <w:t>vaste</w:t>
      </w:r>
      <w:r>
        <w:rPr>
          <w:spacing w:val="-3"/>
        </w:rPr>
        <w:t xml:space="preserve"> </w:t>
      </w:r>
      <w:r>
        <w:t>liedjes</w:t>
      </w:r>
      <w:r>
        <w:rPr>
          <w:spacing w:val="-4"/>
        </w:rPr>
        <w:t xml:space="preserve"> </w:t>
      </w:r>
      <w:r>
        <w:t>om de belangrijke momenten (eten, slapen, opruimen etc.) te markeren.</w:t>
      </w:r>
    </w:p>
    <w:p w14:paraId="332499C6" w14:textId="77777777" w:rsidR="003056A2" w:rsidRDefault="003056A2">
      <w:pPr>
        <w:pStyle w:val="Plattetekst"/>
        <w:spacing w:before="5"/>
        <w:ind w:left="0"/>
        <w:rPr>
          <w:sz w:val="19"/>
        </w:rPr>
      </w:pPr>
    </w:p>
    <w:p w14:paraId="1E2C1A06" w14:textId="77777777" w:rsidR="003056A2" w:rsidRDefault="00000000">
      <w:pPr>
        <w:pStyle w:val="Plattetekst"/>
        <w:rPr>
          <w:rFonts w:ascii="Arial"/>
        </w:rPr>
      </w:pPr>
      <w:r>
        <w:rPr>
          <w:rFonts w:ascii="Arial"/>
          <w:color w:val="A8D08D"/>
          <w:spacing w:val="-2"/>
          <w:w w:val="110"/>
        </w:rPr>
        <w:t>Overprikkeling</w:t>
      </w:r>
      <w:r>
        <w:rPr>
          <w:rFonts w:ascii="Arial"/>
          <w:color w:val="A8D08D"/>
          <w:spacing w:val="11"/>
          <w:w w:val="110"/>
        </w:rPr>
        <w:t xml:space="preserve"> </w:t>
      </w:r>
      <w:r>
        <w:rPr>
          <w:rFonts w:ascii="Arial"/>
          <w:color w:val="A8D08D"/>
          <w:spacing w:val="-2"/>
          <w:w w:val="110"/>
        </w:rPr>
        <w:t>voorkomen</w:t>
      </w:r>
    </w:p>
    <w:p w14:paraId="1CEF0A89" w14:textId="130DB61D" w:rsidR="003056A2" w:rsidRDefault="00000000">
      <w:pPr>
        <w:pStyle w:val="Plattetekst"/>
        <w:spacing w:before="2"/>
        <w:ind w:right="736"/>
      </w:pPr>
      <w:r>
        <w:t>In onze moderne wereld zijn we met name gefocust op wat we kinderen aan kunnen bieden om</w:t>
      </w:r>
      <w:r>
        <w:rPr>
          <w:spacing w:val="-3"/>
        </w:rPr>
        <w:t xml:space="preserve"> </w:t>
      </w:r>
      <w:r>
        <w:t>hun</w:t>
      </w:r>
      <w:r>
        <w:rPr>
          <w:spacing w:val="-3"/>
        </w:rPr>
        <w:t xml:space="preserve"> </w:t>
      </w:r>
      <w:r>
        <w:t>ontwikkeling</w:t>
      </w:r>
      <w:r>
        <w:rPr>
          <w:spacing w:val="-4"/>
        </w:rPr>
        <w:t xml:space="preserve"> </w:t>
      </w:r>
      <w:r>
        <w:t>te</w:t>
      </w:r>
      <w:r>
        <w:rPr>
          <w:spacing w:val="-3"/>
        </w:rPr>
        <w:t xml:space="preserve"> </w:t>
      </w:r>
      <w:r>
        <w:t>stimuleren.</w:t>
      </w:r>
      <w:r>
        <w:rPr>
          <w:spacing w:val="-2"/>
        </w:rPr>
        <w:t xml:space="preserve"> </w:t>
      </w:r>
      <w:r>
        <w:t>Het</w:t>
      </w:r>
      <w:r>
        <w:rPr>
          <w:spacing w:val="-4"/>
        </w:rPr>
        <w:t xml:space="preserve"> </w:t>
      </w:r>
      <w:r>
        <w:t>lijkt</w:t>
      </w:r>
      <w:r>
        <w:rPr>
          <w:spacing w:val="-4"/>
        </w:rPr>
        <w:t xml:space="preserve"> </w:t>
      </w:r>
      <w:r>
        <w:t>er</w:t>
      </w:r>
      <w:r>
        <w:rPr>
          <w:spacing w:val="-2"/>
        </w:rPr>
        <w:t xml:space="preserve"> </w:t>
      </w:r>
      <w:r>
        <w:t>bijna</w:t>
      </w:r>
      <w:r>
        <w:rPr>
          <w:spacing w:val="-3"/>
        </w:rPr>
        <w:t xml:space="preserve"> </w:t>
      </w:r>
      <w:r>
        <w:t>op</w:t>
      </w:r>
      <w:r>
        <w:rPr>
          <w:spacing w:val="-3"/>
        </w:rPr>
        <w:t xml:space="preserve"> </w:t>
      </w:r>
      <w:r>
        <w:t>dat</w:t>
      </w:r>
      <w:r>
        <w:rPr>
          <w:spacing w:val="-2"/>
        </w:rPr>
        <w:t xml:space="preserve"> </w:t>
      </w:r>
      <w:r>
        <w:t>we</w:t>
      </w:r>
      <w:r>
        <w:rPr>
          <w:spacing w:val="-2"/>
        </w:rPr>
        <w:t xml:space="preserve"> </w:t>
      </w:r>
      <w:r>
        <w:t>bang</w:t>
      </w:r>
      <w:r>
        <w:rPr>
          <w:spacing w:val="-4"/>
        </w:rPr>
        <w:t xml:space="preserve"> </w:t>
      </w:r>
      <w:r>
        <w:t>zijn</w:t>
      </w:r>
      <w:r>
        <w:rPr>
          <w:spacing w:val="-2"/>
        </w:rPr>
        <w:t xml:space="preserve"> </w:t>
      </w:r>
      <w:r>
        <w:t>dat</w:t>
      </w:r>
      <w:r>
        <w:rPr>
          <w:spacing w:val="-5"/>
        </w:rPr>
        <w:t xml:space="preserve"> </w:t>
      </w:r>
      <w:r>
        <w:t>kinderen</w:t>
      </w:r>
      <w:r>
        <w:rPr>
          <w:spacing w:val="-3"/>
        </w:rPr>
        <w:t xml:space="preserve"> </w:t>
      </w:r>
      <w:r>
        <w:t>in</w:t>
      </w:r>
      <w:r>
        <w:rPr>
          <w:spacing w:val="-4"/>
        </w:rPr>
        <w:t xml:space="preserve"> </w:t>
      </w:r>
      <w:r>
        <w:t>hun ontwikkeling achter kunnen blijven als wij ze niet voldoende stimuleren. Dit heeft soms ook een averechts effect, namelijk dat kinderen door alle stimulans overprikkeld en uitgeput raken.</w:t>
      </w:r>
      <w:r>
        <w:rPr>
          <w:spacing w:val="-4"/>
        </w:rPr>
        <w:t xml:space="preserve"> </w:t>
      </w:r>
      <w:r>
        <w:t>Bij</w:t>
      </w:r>
      <w:r>
        <w:rPr>
          <w:spacing w:val="-3"/>
        </w:rPr>
        <w:t xml:space="preserve"> </w:t>
      </w:r>
      <w:proofErr w:type="spellStart"/>
      <w:r w:rsidR="006871E8">
        <w:t>Speulhoes</w:t>
      </w:r>
      <w:proofErr w:type="spellEnd"/>
      <w:r w:rsidR="006871E8">
        <w:t xml:space="preserve"> </w:t>
      </w:r>
      <w:proofErr w:type="spellStart"/>
      <w:r w:rsidR="006871E8">
        <w:t>Alette</w:t>
      </w:r>
      <w:proofErr w:type="spellEnd"/>
      <w:r>
        <w:rPr>
          <w:spacing w:val="-3"/>
        </w:rPr>
        <w:t xml:space="preserve"> </w:t>
      </w:r>
      <w:r>
        <w:t>gaan</w:t>
      </w:r>
      <w:r>
        <w:rPr>
          <w:spacing w:val="-3"/>
        </w:rPr>
        <w:t xml:space="preserve"> </w:t>
      </w:r>
      <w:r>
        <w:t>we</w:t>
      </w:r>
      <w:r>
        <w:rPr>
          <w:spacing w:val="-3"/>
        </w:rPr>
        <w:t xml:space="preserve"> </w:t>
      </w:r>
      <w:r>
        <w:t>daarom</w:t>
      </w:r>
      <w:r>
        <w:rPr>
          <w:spacing w:val="-3"/>
        </w:rPr>
        <w:t xml:space="preserve"> </w:t>
      </w:r>
      <w:r>
        <w:t>heel</w:t>
      </w:r>
      <w:r>
        <w:rPr>
          <w:spacing w:val="-2"/>
        </w:rPr>
        <w:t xml:space="preserve"> </w:t>
      </w:r>
      <w:r>
        <w:t>bewust</w:t>
      </w:r>
      <w:r>
        <w:rPr>
          <w:spacing w:val="-4"/>
        </w:rPr>
        <w:t xml:space="preserve"> </w:t>
      </w:r>
      <w:r>
        <w:t>om</w:t>
      </w:r>
      <w:r>
        <w:rPr>
          <w:spacing w:val="-3"/>
        </w:rPr>
        <w:t xml:space="preserve"> </w:t>
      </w:r>
      <w:r>
        <w:t>met</w:t>
      </w:r>
      <w:r>
        <w:rPr>
          <w:spacing w:val="-3"/>
        </w:rPr>
        <w:t xml:space="preserve"> </w:t>
      </w:r>
      <w:r>
        <w:t>de</w:t>
      </w:r>
      <w:r>
        <w:rPr>
          <w:spacing w:val="-3"/>
        </w:rPr>
        <w:t xml:space="preserve"> </w:t>
      </w:r>
      <w:r>
        <w:t>prikkels</w:t>
      </w:r>
      <w:r>
        <w:rPr>
          <w:spacing w:val="-3"/>
        </w:rPr>
        <w:t xml:space="preserve"> </w:t>
      </w:r>
      <w:r>
        <w:t>waaraan</w:t>
      </w:r>
      <w:r>
        <w:rPr>
          <w:spacing w:val="-2"/>
        </w:rPr>
        <w:t xml:space="preserve"> </w:t>
      </w:r>
      <w:r>
        <w:t>kinderen worden blootgesteld en letten we erop dat kinderen tijdens een rustmoment de opgedane prikkels ook kunnen verwerken.</w:t>
      </w:r>
    </w:p>
    <w:p w14:paraId="1973DFA5" w14:textId="19E7C6D0" w:rsidR="003056A2" w:rsidRDefault="00000000">
      <w:pPr>
        <w:pStyle w:val="Plattetekst"/>
        <w:ind w:right="795"/>
      </w:pPr>
      <w:r>
        <w:t>Kleine kinderen leven met volle overgave in de hen omringende wereld. Zij gaan nog hele- maal</w:t>
      </w:r>
      <w:r>
        <w:rPr>
          <w:spacing w:val="-1"/>
        </w:rPr>
        <w:t xml:space="preserve"> </w:t>
      </w:r>
      <w:r>
        <w:t>op</w:t>
      </w:r>
      <w:r>
        <w:rPr>
          <w:spacing w:val="-2"/>
        </w:rPr>
        <w:t xml:space="preserve"> </w:t>
      </w:r>
      <w:r>
        <w:t>in hun zintuiglijke</w:t>
      </w:r>
      <w:r>
        <w:rPr>
          <w:spacing w:val="-2"/>
        </w:rPr>
        <w:t xml:space="preserve"> </w:t>
      </w:r>
      <w:r>
        <w:t>indrukken.</w:t>
      </w:r>
      <w:r>
        <w:rPr>
          <w:spacing w:val="-1"/>
        </w:rPr>
        <w:t xml:space="preserve"> </w:t>
      </w:r>
      <w:r>
        <w:t>Een baby’tje</w:t>
      </w:r>
      <w:r>
        <w:rPr>
          <w:spacing w:val="-2"/>
        </w:rPr>
        <w:t xml:space="preserve"> </w:t>
      </w:r>
      <w:r>
        <w:t>is bijna één en al</w:t>
      </w:r>
      <w:r>
        <w:rPr>
          <w:spacing w:val="-2"/>
        </w:rPr>
        <w:t xml:space="preserve"> </w:t>
      </w:r>
      <w:r>
        <w:t>zintuig</w:t>
      </w:r>
      <w:r>
        <w:rPr>
          <w:spacing w:val="-1"/>
        </w:rPr>
        <w:t xml:space="preserve"> </w:t>
      </w:r>
      <w:r>
        <w:t>en</w:t>
      </w:r>
      <w:r>
        <w:rPr>
          <w:spacing w:val="-1"/>
        </w:rPr>
        <w:t xml:space="preserve"> </w:t>
      </w:r>
      <w:r>
        <w:t>staat</w:t>
      </w:r>
      <w:r>
        <w:rPr>
          <w:spacing w:val="-1"/>
        </w:rPr>
        <w:t xml:space="preserve"> </w:t>
      </w:r>
      <w:r>
        <w:t>open voor</w:t>
      </w:r>
      <w:r>
        <w:rPr>
          <w:spacing w:val="-4"/>
        </w:rPr>
        <w:t xml:space="preserve"> </w:t>
      </w:r>
      <w:r>
        <w:t>de</w:t>
      </w:r>
      <w:r>
        <w:rPr>
          <w:spacing w:val="-5"/>
        </w:rPr>
        <w:t xml:space="preserve"> </w:t>
      </w:r>
      <w:r>
        <w:t>wereld</w:t>
      </w:r>
      <w:r>
        <w:rPr>
          <w:spacing w:val="-3"/>
        </w:rPr>
        <w:t xml:space="preserve"> </w:t>
      </w:r>
      <w:r>
        <w:t>en</w:t>
      </w:r>
      <w:r>
        <w:rPr>
          <w:spacing w:val="-4"/>
        </w:rPr>
        <w:t xml:space="preserve"> </w:t>
      </w:r>
      <w:r>
        <w:t>alles</w:t>
      </w:r>
      <w:r>
        <w:rPr>
          <w:spacing w:val="-3"/>
        </w:rPr>
        <w:t xml:space="preserve"> </w:t>
      </w:r>
      <w:r>
        <w:t>wat</w:t>
      </w:r>
      <w:r>
        <w:rPr>
          <w:spacing w:val="-4"/>
        </w:rPr>
        <w:t xml:space="preserve"> </w:t>
      </w:r>
      <w:r>
        <w:t>zich</w:t>
      </w:r>
      <w:r>
        <w:rPr>
          <w:spacing w:val="-3"/>
        </w:rPr>
        <w:t xml:space="preserve"> </w:t>
      </w:r>
      <w:r>
        <w:t>daar</w:t>
      </w:r>
      <w:r>
        <w:rPr>
          <w:spacing w:val="-4"/>
        </w:rPr>
        <w:t xml:space="preserve"> </w:t>
      </w:r>
      <w:r>
        <w:t>afspeelt. Het</w:t>
      </w:r>
      <w:r>
        <w:rPr>
          <w:spacing w:val="-4"/>
        </w:rPr>
        <w:t xml:space="preserve"> </w:t>
      </w:r>
      <w:r>
        <w:t>kan</w:t>
      </w:r>
      <w:r>
        <w:rPr>
          <w:spacing w:val="-2"/>
        </w:rPr>
        <w:t xml:space="preserve"> </w:t>
      </w:r>
      <w:r>
        <w:t>zichzelf</w:t>
      </w:r>
      <w:r>
        <w:rPr>
          <w:spacing w:val="-4"/>
        </w:rPr>
        <w:t xml:space="preserve"> </w:t>
      </w:r>
      <w:r>
        <w:t>nog</w:t>
      </w:r>
      <w:r>
        <w:rPr>
          <w:spacing w:val="-4"/>
        </w:rPr>
        <w:t xml:space="preserve"> </w:t>
      </w:r>
      <w:r>
        <w:t xml:space="preserve">nauwelijks afsluiten en heeft onze hulp nodig om niet overprikkeld te raken. Daarom besteden we bij </w:t>
      </w:r>
      <w:proofErr w:type="spellStart"/>
      <w:r w:rsidR="006871E8">
        <w:t>Speulhoes</w:t>
      </w:r>
      <w:proofErr w:type="spellEnd"/>
      <w:r w:rsidR="006871E8">
        <w:t xml:space="preserve"> </w:t>
      </w:r>
      <w:proofErr w:type="spellStart"/>
      <w:r w:rsidR="006871E8">
        <w:t>Alette</w:t>
      </w:r>
      <w:proofErr w:type="spellEnd"/>
      <w:r>
        <w:t xml:space="preserve"> veel aandacht aan de omgeving waarin het kleine kind vertoeft. Inrichting en</w:t>
      </w:r>
    </w:p>
    <w:p w14:paraId="0D57876C" w14:textId="77777777" w:rsidR="003056A2" w:rsidRDefault="003056A2">
      <w:pPr>
        <w:sectPr w:rsidR="003056A2">
          <w:pgSz w:w="11910" w:h="16840"/>
          <w:pgMar w:top="1320" w:right="700" w:bottom="1200" w:left="1300" w:header="37" w:footer="1000" w:gutter="0"/>
          <w:cols w:space="708"/>
        </w:sectPr>
      </w:pPr>
    </w:p>
    <w:p w14:paraId="71F302D6" w14:textId="40C22D1D" w:rsidR="003056A2" w:rsidRPr="00832D74" w:rsidRDefault="00000000">
      <w:pPr>
        <w:pStyle w:val="Plattetekst"/>
        <w:spacing w:before="89"/>
        <w:ind w:right="736"/>
        <w:rPr>
          <w:color w:val="FF0000"/>
        </w:rPr>
      </w:pPr>
      <w:r>
        <w:lastRenderedPageBreak/>
        <w:t>speelgoed worden zorgvuldig gekozen; materialen, kleuren en geluiden zijn van groot</w:t>
      </w:r>
      <w:r>
        <w:rPr>
          <w:spacing w:val="-4"/>
        </w:rPr>
        <w:t xml:space="preserve"> </w:t>
      </w:r>
      <w:r>
        <w:t>belang.</w:t>
      </w:r>
      <w:r>
        <w:rPr>
          <w:spacing w:val="-3"/>
        </w:rPr>
        <w:t xml:space="preserve"> </w:t>
      </w:r>
      <w:r>
        <w:t>Voor</w:t>
      </w:r>
      <w:r>
        <w:rPr>
          <w:spacing w:val="-2"/>
        </w:rPr>
        <w:t xml:space="preserve"> </w:t>
      </w:r>
      <w:r>
        <w:t>bekleding</w:t>
      </w:r>
      <w:r>
        <w:rPr>
          <w:spacing w:val="-4"/>
        </w:rPr>
        <w:t xml:space="preserve"> </w:t>
      </w:r>
      <w:r>
        <w:t>en</w:t>
      </w:r>
      <w:r>
        <w:rPr>
          <w:spacing w:val="-2"/>
        </w:rPr>
        <w:t xml:space="preserve"> </w:t>
      </w:r>
      <w:r>
        <w:t>beddengoed</w:t>
      </w:r>
      <w:r>
        <w:rPr>
          <w:spacing w:val="-3"/>
        </w:rPr>
        <w:t xml:space="preserve"> </w:t>
      </w:r>
      <w:r>
        <w:t>wordt</w:t>
      </w:r>
      <w:r>
        <w:rPr>
          <w:spacing w:val="-5"/>
        </w:rPr>
        <w:t xml:space="preserve"> </w:t>
      </w:r>
      <w:r>
        <w:t>vaak</w:t>
      </w:r>
      <w:r>
        <w:rPr>
          <w:spacing w:val="-3"/>
        </w:rPr>
        <w:t xml:space="preserve"> </w:t>
      </w:r>
      <w:r>
        <w:t>gekozen</w:t>
      </w:r>
      <w:r>
        <w:rPr>
          <w:spacing w:val="-4"/>
        </w:rPr>
        <w:t xml:space="preserve"> </w:t>
      </w:r>
      <w:r>
        <w:t>voor</w:t>
      </w:r>
      <w:r>
        <w:rPr>
          <w:spacing w:val="-2"/>
        </w:rPr>
        <w:t xml:space="preserve"> </w:t>
      </w:r>
      <w:r>
        <w:t>katoen</w:t>
      </w:r>
      <w:r w:rsidR="00832D74">
        <w:t xml:space="preserve"> en een wollen onderlegger voor in de buiten bedjes</w:t>
      </w:r>
      <w:r>
        <w:t xml:space="preserve">. </w:t>
      </w:r>
    </w:p>
    <w:p w14:paraId="12C0CC52" w14:textId="5BFAD4CA" w:rsidR="003056A2" w:rsidRPr="00633E19" w:rsidRDefault="00000000">
      <w:pPr>
        <w:pStyle w:val="Plattetekst"/>
        <w:spacing w:before="1"/>
        <w:ind w:right="781"/>
      </w:pPr>
      <w:r>
        <w:t>De kleuren die gebruikt worden zijn zacht en rustig van tint. De slaapruimtes zijn rustig zodat de zintuigen zo min mogelijk worden aangesproken om de overgang naar het slapen eenvoudig</w:t>
      </w:r>
      <w:r>
        <w:rPr>
          <w:spacing w:val="-4"/>
        </w:rPr>
        <w:t xml:space="preserve"> </w:t>
      </w:r>
      <w:r>
        <w:t>te</w:t>
      </w:r>
      <w:r>
        <w:rPr>
          <w:spacing w:val="-7"/>
        </w:rPr>
        <w:t xml:space="preserve"> </w:t>
      </w:r>
      <w:r>
        <w:t>maken.</w:t>
      </w:r>
      <w:r>
        <w:rPr>
          <w:spacing w:val="-7"/>
        </w:rPr>
        <w:t xml:space="preserve"> </w:t>
      </w:r>
      <w:r>
        <w:t>Met</w:t>
      </w:r>
      <w:r>
        <w:rPr>
          <w:spacing w:val="-4"/>
        </w:rPr>
        <w:t xml:space="preserve"> </w:t>
      </w:r>
      <w:r>
        <w:t>audio/visuele</w:t>
      </w:r>
      <w:r>
        <w:rPr>
          <w:spacing w:val="-5"/>
        </w:rPr>
        <w:t xml:space="preserve"> </w:t>
      </w:r>
      <w:r>
        <w:t>apparatuur</w:t>
      </w:r>
      <w:r>
        <w:rPr>
          <w:spacing w:val="-6"/>
        </w:rPr>
        <w:t xml:space="preserve"> </w:t>
      </w:r>
      <w:r>
        <w:t>wordt</w:t>
      </w:r>
      <w:r>
        <w:rPr>
          <w:spacing w:val="-6"/>
        </w:rPr>
        <w:t xml:space="preserve"> </w:t>
      </w:r>
      <w:r>
        <w:t>met</w:t>
      </w:r>
      <w:r>
        <w:rPr>
          <w:spacing w:val="-4"/>
        </w:rPr>
        <w:t xml:space="preserve"> </w:t>
      </w:r>
      <w:r>
        <w:t>terughoudendheid</w:t>
      </w:r>
      <w:r>
        <w:rPr>
          <w:spacing w:val="-5"/>
        </w:rPr>
        <w:t xml:space="preserve"> </w:t>
      </w:r>
      <w:r>
        <w:t xml:space="preserve">omgegaan. </w:t>
      </w:r>
      <w:r w:rsidRPr="00633E19">
        <w:t xml:space="preserve">Op het gebied van voeding kiezen we bij </w:t>
      </w:r>
      <w:proofErr w:type="spellStart"/>
      <w:r w:rsidR="00832D74" w:rsidRPr="00633E19">
        <w:t>Speulhoes</w:t>
      </w:r>
      <w:proofErr w:type="spellEnd"/>
      <w:r w:rsidR="00832D74" w:rsidRPr="00633E19">
        <w:t xml:space="preserve"> </w:t>
      </w:r>
      <w:proofErr w:type="spellStart"/>
      <w:r w:rsidR="00832D74" w:rsidRPr="00633E19">
        <w:t>Alette</w:t>
      </w:r>
      <w:proofErr w:type="spellEnd"/>
      <w:r w:rsidRPr="00633E19">
        <w:t xml:space="preserve"> voor kwaliteit. Er wordt zo veel mogelijk gebruik gemaakt van </w:t>
      </w:r>
      <w:r w:rsidR="00633E19" w:rsidRPr="00633E19">
        <w:t xml:space="preserve">lokale </w:t>
      </w:r>
      <w:r w:rsidRPr="00633E19">
        <w:t>producten.</w:t>
      </w:r>
    </w:p>
    <w:p w14:paraId="096B33F1" w14:textId="77777777" w:rsidR="003056A2" w:rsidRDefault="003056A2">
      <w:pPr>
        <w:pStyle w:val="Plattetekst"/>
        <w:spacing w:before="5"/>
        <w:ind w:left="0"/>
        <w:rPr>
          <w:sz w:val="18"/>
        </w:rPr>
      </w:pPr>
    </w:p>
    <w:p w14:paraId="70B46955" w14:textId="77777777" w:rsidR="003056A2" w:rsidRDefault="00000000">
      <w:pPr>
        <w:pStyle w:val="Plattetekst"/>
        <w:rPr>
          <w:rFonts w:ascii="Arial"/>
        </w:rPr>
      </w:pPr>
      <w:r>
        <w:rPr>
          <w:rFonts w:ascii="Arial"/>
          <w:color w:val="A8D08D"/>
          <w:w w:val="105"/>
        </w:rPr>
        <w:t>Aandacht</w:t>
      </w:r>
      <w:r>
        <w:rPr>
          <w:rFonts w:ascii="Arial"/>
          <w:color w:val="A8D08D"/>
          <w:spacing w:val="5"/>
          <w:w w:val="105"/>
        </w:rPr>
        <w:t xml:space="preserve"> </w:t>
      </w:r>
      <w:r>
        <w:rPr>
          <w:rFonts w:ascii="Arial"/>
          <w:color w:val="A8D08D"/>
          <w:w w:val="105"/>
        </w:rPr>
        <w:t>voor</w:t>
      </w:r>
      <w:r>
        <w:rPr>
          <w:rFonts w:ascii="Arial"/>
          <w:color w:val="A8D08D"/>
          <w:spacing w:val="4"/>
          <w:w w:val="105"/>
        </w:rPr>
        <w:t xml:space="preserve"> </w:t>
      </w:r>
      <w:r>
        <w:rPr>
          <w:rFonts w:ascii="Arial"/>
          <w:color w:val="A8D08D"/>
          <w:w w:val="105"/>
        </w:rPr>
        <w:t>de</w:t>
      </w:r>
      <w:r>
        <w:rPr>
          <w:rFonts w:ascii="Arial"/>
          <w:color w:val="A8D08D"/>
          <w:spacing w:val="5"/>
          <w:w w:val="105"/>
        </w:rPr>
        <w:t xml:space="preserve"> </w:t>
      </w:r>
      <w:r>
        <w:rPr>
          <w:rFonts w:ascii="Arial"/>
          <w:color w:val="A8D08D"/>
          <w:w w:val="105"/>
        </w:rPr>
        <w:t>kwaliteit</w:t>
      </w:r>
      <w:r>
        <w:rPr>
          <w:rFonts w:ascii="Arial"/>
          <w:color w:val="A8D08D"/>
          <w:spacing w:val="5"/>
          <w:w w:val="105"/>
        </w:rPr>
        <w:t xml:space="preserve"> </w:t>
      </w:r>
      <w:r>
        <w:rPr>
          <w:rFonts w:ascii="Arial"/>
          <w:color w:val="A8D08D"/>
          <w:w w:val="105"/>
        </w:rPr>
        <w:t>van</w:t>
      </w:r>
      <w:r>
        <w:rPr>
          <w:rFonts w:ascii="Arial"/>
          <w:color w:val="A8D08D"/>
          <w:spacing w:val="4"/>
          <w:w w:val="105"/>
        </w:rPr>
        <w:t xml:space="preserve"> </w:t>
      </w:r>
      <w:r>
        <w:rPr>
          <w:rFonts w:ascii="Arial"/>
          <w:color w:val="A8D08D"/>
          <w:w w:val="105"/>
        </w:rPr>
        <w:t>slaap</w:t>
      </w:r>
      <w:r>
        <w:rPr>
          <w:rFonts w:ascii="Arial"/>
          <w:color w:val="A8D08D"/>
          <w:spacing w:val="5"/>
          <w:w w:val="105"/>
        </w:rPr>
        <w:t xml:space="preserve"> </w:t>
      </w:r>
      <w:r>
        <w:rPr>
          <w:rFonts w:ascii="Arial"/>
          <w:color w:val="A8D08D"/>
          <w:w w:val="105"/>
        </w:rPr>
        <w:t>en</w:t>
      </w:r>
      <w:r>
        <w:rPr>
          <w:rFonts w:ascii="Arial"/>
          <w:color w:val="A8D08D"/>
          <w:spacing w:val="4"/>
          <w:w w:val="105"/>
        </w:rPr>
        <w:t xml:space="preserve"> </w:t>
      </w:r>
      <w:r>
        <w:rPr>
          <w:rFonts w:ascii="Arial"/>
          <w:color w:val="A8D08D"/>
          <w:spacing w:val="-4"/>
          <w:w w:val="105"/>
        </w:rPr>
        <w:t>rust</w:t>
      </w:r>
    </w:p>
    <w:p w14:paraId="5439D857" w14:textId="1A70FD77" w:rsidR="003056A2" w:rsidRDefault="00000000">
      <w:pPr>
        <w:pStyle w:val="Plattetekst"/>
        <w:spacing w:before="2"/>
        <w:ind w:right="795"/>
      </w:pPr>
      <w:r>
        <w:t>We</w:t>
      </w:r>
      <w:r>
        <w:rPr>
          <w:spacing w:val="-5"/>
        </w:rPr>
        <w:t xml:space="preserve"> </w:t>
      </w:r>
      <w:r>
        <w:t>zoeken</w:t>
      </w:r>
      <w:r>
        <w:rPr>
          <w:spacing w:val="-4"/>
        </w:rPr>
        <w:t xml:space="preserve"> </w:t>
      </w:r>
      <w:r>
        <w:t>op</w:t>
      </w:r>
      <w:r>
        <w:rPr>
          <w:spacing w:val="-2"/>
        </w:rPr>
        <w:t xml:space="preserve"> </w:t>
      </w:r>
      <w:r>
        <w:t>de</w:t>
      </w:r>
      <w:r>
        <w:rPr>
          <w:spacing w:val="-5"/>
        </w:rPr>
        <w:t xml:space="preserve"> </w:t>
      </w:r>
      <w:r>
        <w:t>dag</w:t>
      </w:r>
      <w:r>
        <w:rPr>
          <w:spacing w:val="-1"/>
        </w:rPr>
        <w:t xml:space="preserve"> </w:t>
      </w:r>
      <w:r>
        <w:t>naar</w:t>
      </w:r>
      <w:r>
        <w:rPr>
          <w:spacing w:val="-4"/>
        </w:rPr>
        <w:t xml:space="preserve"> </w:t>
      </w:r>
      <w:r>
        <w:t>voldoende</w:t>
      </w:r>
      <w:r>
        <w:rPr>
          <w:spacing w:val="-5"/>
        </w:rPr>
        <w:t xml:space="preserve"> </w:t>
      </w:r>
      <w:r>
        <w:t>momenten</w:t>
      </w:r>
      <w:r>
        <w:rPr>
          <w:spacing w:val="-2"/>
        </w:rPr>
        <w:t xml:space="preserve"> </w:t>
      </w:r>
      <w:r>
        <w:t>van</w:t>
      </w:r>
      <w:r>
        <w:rPr>
          <w:spacing w:val="-2"/>
        </w:rPr>
        <w:t xml:space="preserve"> </w:t>
      </w:r>
      <w:r>
        <w:t>rust.</w:t>
      </w:r>
      <w:r>
        <w:rPr>
          <w:spacing w:val="-3"/>
        </w:rPr>
        <w:t xml:space="preserve"> </w:t>
      </w:r>
      <w:r>
        <w:t>We</w:t>
      </w:r>
      <w:r>
        <w:rPr>
          <w:spacing w:val="-2"/>
        </w:rPr>
        <w:t xml:space="preserve"> </w:t>
      </w:r>
      <w:r>
        <w:t>leggen</w:t>
      </w:r>
      <w:r>
        <w:rPr>
          <w:spacing w:val="-1"/>
        </w:rPr>
        <w:t xml:space="preserve"> </w:t>
      </w:r>
      <w:r>
        <w:t>kinderen</w:t>
      </w:r>
      <w:r>
        <w:rPr>
          <w:spacing w:val="-3"/>
        </w:rPr>
        <w:t xml:space="preserve"> </w:t>
      </w:r>
      <w:r w:rsidR="00832D74">
        <w:t>die nog slapen overdag</w:t>
      </w:r>
      <w:r>
        <w:rPr>
          <w:spacing w:val="-4"/>
        </w:rPr>
        <w:t xml:space="preserve"> </w:t>
      </w:r>
      <w:r>
        <w:t xml:space="preserve">te slapen in een bedje. </w:t>
      </w:r>
      <w:r w:rsidRPr="007A5AB2">
        <w:rPr>
          <w:color w:val="000000" w:themeColor="text1"/>
        </w:rPr>
        <w:t>Voor de grotere kinde</w:t>
      </w:r>
      <w:r w:rsidR="00832D74" w:rsidRPr="007A5AB2">
        <w:rPr>
          <w:color w:val="000000" w:themeColor="text1"/>
        </w:rPr>
        <w:t>ren is ook ruimte om een rustig spel te doen of even lekker te liggen</w:t>
      </w:r>
      <w:r>
        <w:t>. Rust geeft een kind de mogelijkheid prikkels te verwerken.</w:t>
      </w:r>
      <w:r w:rsidR="00832D74">
        <w:t xml:space="preserve"> </w:t>
      </w:r>
    </w:p>
    <w:p w14:paraId="4A2D6230" w14:textId="40BF5CDF" w:rsidR="003056A2" w:rsidRDefault="00000000">
      <w:pPr>
        <w:pStyle w:val="Plattetekst"/>
        <w:spacing w:line="242" w:lineRule="auto"/>
        <w:ind w:right="721"/>
      </w:pPr>
      <w:r>
        <w:t>Na</w:t>
      </w:r>
      <w:r>
        <w:rPr>
          <w:spacing w:val="-4"/>
        </w:rPr>
        <w:t xml:space="preserve"> </w:t>
      </w:r>
      <w:r>
        <w:t>het</w:t>
      </w:r>
      <w:r>
        <w:rPr>
          <w:spacing w:val="-2"/>
        </w:rPr>
        <w:t xml:space="preserve"> </w:t>
      </w:r>
      <w:r>
        <w:t>uitrusten</w:t>
      </w:r>
      <w:r>
        <w:rPr>
          <w:spacing w:val="-3"/>
        </w:rPr>
        <w:t xml:space="preserve"> </w:t>
      </w:r>
      <w:r>
        <w:t>en</w:t>
      </w:r>
      <w:r>
        <w:rPr>
          <w:spacing w:val="-2"/>
        </w:rPr>
        <w:t xml:space="preserve"> </w:t>
      </w:r>
      <w:r>
        <w:t>slapen</w:t>
      </w:r>
      <w:r>
        <w:rPr>
          <w:spacing w:val="-3"/>
        </w:rPr>
        <w:t xml:space="preserve"> </w:t>
      </w:r>
      <w:r>
        <w:t>is</w:t>
      </w:r>
      <w:r>
        <w:rPr>
          <w:spacing w:val="-5"/>
        </w:rPr>
        <w:t xml:space="preserve"> </w:t>
      </w:r>
      <w:r>
        <w:t>er</w:t>
      </w:r>
      <w:r>
        <w:rPr>
          <w:spacing w:val="-4"/>
        </w:rPr>
        <w:t xml:space="preserve"> </w:t>
      </w:r>
      <w:r>
        <w:t>weer</w:t>
      </w:r>
      <w:r>
        <w:rPr>
          <w:spacing w:val="-4"/>
        </w:rPr>
        <w:t xml:space="preserve"> </w:t>
      </w:r>
      <w:r>
        <w:t>nieuwe</w:t>
      </w:r>
      <w:r>
        <w:rPr>
          <w:spacing w:val="-2"/>
        </w:rPr>
        <w:t xml:space="preserve"> </w:t>
      </w:r>
      <w:r>
        <w:t>energie</w:t>
      </w:r>
      <w:r>
        <w:rPr>
          <w:spacing w:val="-4"/>
        </w:rPr>
        <w:t xml:space="preserve"> </w:t>
      </w:r>
      <w:r w:rsidR="00832D74">
        <w:t xml:space="preserve">voor het </w:t>
      </w:r>
      <w:r>
        <w:t>dagritme van de groep.</w:t>
      </w:r>
    </w:p>
    <w:p w14:paraId="4A1CAA72" w14:textId="4F756493" w:rsidR="003056A2" w:rsidRDefault="00000000">
      <w:pPr>
        <w:pStyle w:val="Plattetekst"/>
        <w:ind w:right="721"/>
      </w:pPr>
      <w:r>
        <w:t xml:space="preserve">In </w:t>
      </w:r>
      <w:r w:rsidR="00633E19">
        <w:t>het</w:t>
      </w:r>
      <w:r>
        <w:t xml:space="preserve"> ritm</w:t>
      </w:r>
      <w:r w:rsidR="00832D74">
        <w:t>e van de</w:t>
      </w:r>
      <w:r>
        <w:t xml:space="preserve"> opgebouwde dag wisselen momenten van (in)spanning en ontspanning elkaar af. Op die manier kan een kind</w:t>
      </w:r>
      <w:r w:rsidR="00832D74">
        <w:t xml:space="preserve"> </w:t>
      </w:r>
      <w:r w:rsidR="00633E19">
        <w:t>rusten</w:t>
      </w:r>
      <w:r>
        <w:t xml:space="preserve"> van intensief spel of van buiten spelen.</w:t>
      </w:r>
    </w:p>
    <w:p w14:paraId="48C3BD8B" w14:textId="77777777" w:rsidR="003056A2" w:rsidRDefault="003056A2">
      <w:pPr>
        <w:pStyle w:val="Plattetekst"/>
        <w:spacing w:before="4"/>
        <w:ind w:left="0"/>
        <w:rPr>
          <w:sz w:val="32"/>
        </w:rPr>
      </w:pPr>
    </w:p>
    <w:p w14:paraId="184B4714" w14:textId="77777777" w:rsidR="003056A2" w:rsidRDefault="00000000">
      <w:pPr>
        <w:pStyle w:val="Kop2"/>
        <w:numPr>
          <w:ilvl w:val="0"/>
          <w:numId w:val="7"/>
        </w:numPr>
        <w:tabs>
          <w:tab w:val="left" w:pos="441"/>
        </w:tabs>
        <w:ind w:left="440" w:hanging="325"/>
      </w:pPr>
      <w:bookmarkStart w:id="8" w:name="_bookmark9"/>
      <w:bookmarkEnd w:id="8"/>
      <w:r>
        <w:rPr>
          <w:color w:val="A8D08D"/>
          <w:w w:val="105"/>
        </w:rPr>
        <w:t>Het</w:t>
      </w:r>
      <w:r>
        <w:rPr>
          <w:color w:val="A8D08D"/>
          <w:spacing w:val="-4"/>
          <w:w w:val="105"/>
        </w:rPr>
        <w:t xml:space="preserve"> </w:t>
      </w:r>
      <w:r>
        <w:rPr>
          <w:color w:val="A8D08D"/>
          <w:w w:val="105"/>
        </w:rPr>
        <w:t>bevorderen</w:t>
      </w:r>
      <w:r>
        <w:rPr>
          <w:color w:val="A8D08D"/>
          <w:spacing w:val="-2"/>
          <w:w w:val="105"/>
        </w:rPr>
        <w:t xml:space="preserve"> </w:t>
      </w:r>
      <w:r>
        <w:rPr>
          <w:color w:val="A8D08D"/>
          <w:w w:val="105"/>
        </w:rPr>
        <w:t>van sociale</w:t>
      </w:r>
      <w:r>
        <w:rPr>
          <w:color w:val="A8D08D"/>
          <w:spacing w:val="-2"/>
          <w:w w:val="105"/>
        </w:rPr>
        <w:t xml:space="preserve"> competenties</w:t>
      </w:r>
    </w:p>
    <w:p w14:paraId="1AF28BFB" w14:textId="5FF26234" w:rsidR="003056A2" w:rsidRDefault="00000000">
      <w:pPr>
        <w:pStyle w:val="Plattetekst"/>
        <w:spacing w:before="146"/>
        <w:ind w:right="721"/>
      </w:pPr>
      <w:r>
        <w:t>Het derde basisdoel is dat kinderen hun sociale competenties kunnen ontwikkelen. Sociale competenties gaan over contacten met anderen in verschillende sociale situaties. In een groep</w:t>
      </w:r>
      <w:r>
        <w:rPr>
          <w:spacing w:val="-4"/>
        </w:rPr>
        <w:t xml:space="preserve"> </w:t>
      </w:r>
      <w:r>
        <w:t>leeftijdsgenoten</w:t>
      </w:r>
      <w:r>
        <w:rPr>
          <w:spacing w:val="-5"/>
        </w:rPr>
        <w:t xml:space="preserve"> </w:t>
      </w:r>
      <w:r>
        <w:t>of</w:t>
      </w:r>
      <w:r>
        <w:rPr>
          <w:spacing w:val="-4"/>
        </w:rPr>
        <w:t xml:space="preserve"> </w:t>
      </w:r>
      <w:r>
        <w:t>ten</w:t>
      </w:r>
      <w:r>
        <w:rPr>
          <w:spacing w:val="-5"/>
        </w:rPr>
        <w:t xml:space="preserve"> </w:t>
      </w:r>
      <w:r>
        <w:t>opzichte</w:t>
      </w:r>
      <w:r>
        <w:rPr>
          <w:spacing w:val="-3"/>
        </w:rPr>
        <w:t xml:space="preserve"> </w:t>
      </w:r>
      <w:r>
        <w:t>van</w:t>
      </w:r>
      <w:r>
        <w:rPr>
          <w:spacing w:val="-4"/>
        </w:rPr>
        <w:t xml:space="preserve"> </w:t>
      </w:r>
      <w:r>
        <w:t>volwassenen,</w:t>
      </w:r>
      <w:r>
        <w:rPr>
          <w:spacing w:val="-5"/>
        </w:rPr>
        <w:t xml:space="preserve"> </w:t>
      </w:r>
      <w:r>
        <w:t>tijdens</w:t>
      </w:r>
      <w:r>
        <w:rPr>
          <w:spacing w:val="-3"/>
        </w:rPr>
        <w:t xml:space="preserve"> </w:t>
      </w:r>
      <w:r>
        <w:t>een</w:t>
      </w:r>
      <w:r>
        <w:rPr>
          <w:spacing w:val="-4"/>
        </w:rPr>
        <w:t xml:space="preserve"> </w:t>
      </w:r>
      <w:r>
        <w:t>georganiseerde</w:t>
      </w:r>
      <w:r>
        <w:rPr>
          <w:spacing w:val="-4"/>
        </w:rPr>
        <w:t xml:space="preserve"> </w:t>
      </w:r>
      <w:r>
        <w:t xml:space="preserve">activiteit of juist tijdens het vrij spelen. Bij </w:t>
      </w:r>
      <w:proofErr w:type="spellStart"/>
      <w:r w:rsidR="00832D74">
        <w:t>Speulhoes</w:t>
      </w:r>
      <w:proofErr w:type="spellEnd"/>
      <w:r w:rsidR="00832D74">
        <w:t xml:space="preserve"> </w:t>
      </w:r>
      <w:proofErr w:type="spellStart"/>
      <w:r w:rsidR="00832D74">
        <w:t>Alette</w:t>
      </w:r>
      <w:proofErr w:type="spellEnd"/>
      <w:r>
        <w:t xml:space="preserve"> begeleiden we kinderen in de ontwikkeling van sociale competenties door:</w:t>
      </w:r>
    </w:p>
    <w:p w14:paraId="65F0DB1F" w14:textId="77777777" w:rsidR="003056A2" w:rsidRDefault="00000000">
      <w:pPr>
        <w:pStyle w:val="Lijstalinea"/>
        <w:numPr>
          <w:ilvl w:val="0"/>
          <w:numId w:val="4"/>
        </w:numPr>
        <w:tabs>
          <w:tab w:val="left" w:pos="836"/>
          <w:tab w:val="left" w:pos="837"/>
        </w:tabs>
        <w:spacing w:before="160" w:line="240" w:lineRule="auto"/>
        <w:ind w:hanging="361"/>
        <w:rPr>
          <w:sz w:val="20"/>
        </w:rPr>
      </w:pPr>
      <w:r>
        <w:rPr>
          <w:sz w:val="20"/>
        </w:rPr>
        <w:t>Momenten</w:t>
      </w:r>
      <w:r>
        <w:rPr>
          <w:spacing w:val="-8"/>
          <w:sz w:val="20"/>
        </w:rPr>
        <w:t xml:space="preserve"> </w:t>
      </w:r>
      <w:r>
        <w:rPr>
          <w:sz w:val="20"/>
        </w:rPr>
        <w:t>van</w:t>
      </w:r>
      <w:r>
        <w:rPr>
          <w:spacing w:val="-8"/>
          <w:sz w:val="20"/>
        </w:rPr>
        <w:t xml:space="preserve"> </w:t>
      </w:r>
      <w:r>
        <w:rPr>
          <w:sz w:val="20"/>
        </w:rPr>
        <w:t>samenzijn</w:t>
      </w:r>
      <w:r>
        <w:rPr>
          <w:spacing w:val="-8"/>
          <w:sz w:val="20"/>
        </w:rPr>
        <w:t xml:space="preserve"> </w:t>
      </w:r>
      <w:r>
        <w:rPr>
          <w:sz w:val="20"/>
        </w:rPr>
        <w:t>te</w:t>
      </w:r>
      <w:r>
        <w:rPr>
          <w:spacing w:val="-8"/>
          <w:sz w:val="20"/>
        </w:rPr>
        <w:t xml:space="preserve"> </w:t>
      </w:r>
      <w:r>
        <w:rPr>
          <w:spacing w:val="-2"/>
          <w:sz w:val="20"/>
        </w:rPr>
        <w:t>bieden</w:t>
      </w:r>
    </w:p>
    <w:p w14:paraId="64132447" w14:textId="77777777" w:rsidR="003056A2" w:rsidRDefault="00000000">
      <w:pPr>
        <w:pStyle w:val="Lijstalinea"/>
        <w:numPr>
          <w:ilvl w:val="0"/>
          <w:numId w:val="4"/>
        </w:numPr>
        <w:tabs>
          <w:tab w:val="left" w:pos="836"/>
          <w:tab w:val="left" w:pos="837"/>
        </w:tabs>
        <w:spacing w:before="1"/>
        <w:ind w:hanging="361"/>
        <w:rPr>
          <w:sz w:val="20"/>
        </w:rPr>
      </w:pPr>
      <w:r>
        <w:rPr>
          <w:sz w:val="20"/>
        </w:rPr>
        <w:t>Plezier</w:t>
      </w:r>
      <w:r>
        <w:rPr>
          <w:spacing w:val="-6"/>
          <w:sz w:val="20"/>
        </w:rPr>
        <w:t xml:space="preserve"> </w:t>
      </w:r>
      <w:r>
        <w:rPr>
          <w:sz w:val="20"/>
        </w:rPr>
        <w:t>te</w:t>
      </w:r>
      <w:r>
        <w:rPr>
          <w:spacing w:val="-7"/>
          <w:sz w:val="20"/>
        </w:rPr>
        <w:t xml:space="preserve"> </w:t>
      </w:r>
      <w:r>
        <w:rPr>
          <w:sz w:val="20"/>
        </w:rPr>
        <w:t>beleven</w:t>
      </w:r>
      <w:r>
        <w:rPr>
          <w:spacing w:val="-7"/>
          <w:sz w:val="20"/>
        </w:rPr>
        <w:t xml:space="preserve"> </w:t>
      </w:r>
      <w:r>
        <w:rPr>
          <w:sz w:val="20"/>
        </w:rPr>
        <w:t>in</w:t>
      </w:r>
      <w:r>
        <w:rPr>
          <w:spacing w:val="-5"/>
          <w:sz w:val="20"/>
        </w:rPr>
        <w:t xml:space="preserve"> </w:t>
      </w:r>
      <w:r>
        <w:rPr>
          <w:sz w:val="20"/>
        </w:rPr>
        <w:t>het</w:t>
      </w:r>
      <w:r>
        <w:rPr>
          <w:spacing w:val="-6"/>
          <w:sz w:val="20"/>
        </w:rPr>
        <w:t xml:space="preserve"> </w:t>
      </w:r>
      <w:r>
        <w:rPr>
          <w:sz w:val="20"/>
        </w:rPr>
        <w:t>samenzijn</w:t>
      </w:r>
      <w:r>
        <w:rPr>
          <w:spacing w:val="-7"/>
          <w:sz w:val="20"/>
        </w:rPr>
        <w:t xml:space="preserve"> </w:t>
      </w:r>
      <w:r>
        <w:rPr>
          <w:sz w:val="20"/>
        </w:rPr>
        <w:t>en</w:t>
      </w:r>
      <w:r>
        <w:rPr>
          <w:spacing w:val="-6"/>
          <w:sz w:val="20"/>
        </w:rPr>
        <w:t xml:space="preserve"> </w:t>
      </w:r>
      <w:r>
        <w:rPr>
          <w:sz w:val="20"/>
        </w:rPr>
        <w:t>samen</w:t>
      </w:r>
      <w:r>
        <w:rPr>
          <w:spacing w:val="-6"/>
          <w:sz w:val="20"/>
        </w:rPr>
        <w:t xml:space="preserve"> </w:t>
      </w:r>
      <w:r>
        <w:rPr>
          <w:spacing w:val="-4"/>
          <w:sz w:val="20"/>
        </w:rPr>
        <w:t>doen</w:t>
      </w:r>
    </w:p>
    <w:p w14:paraId="4D63A6D6" w14:textId="77777777" w:rsidR="003056A2" w:rsidRDefault="00000000">
      <w:pPr>
        <w:pStyle w:val="Lijstalinea"/>
        <w:numPr>
          <w:ilvl w:val="0"/>
          <w:numId w:val="4"/>
        </w:numPr>
        <w:tabs>
          <w:tab w:val="left" w:pos="836"/>
          <w:tab w:val="left" w:pos="837"/>
        </w:tabs>
        <w:ind w:hanging="361"/>
        <w:rPr>
          <w:sz w:val="20"/>
        </w:rPr>
      </w:pPr>
      <w:r>
        <w:rPr>
          <w:sz w:val="20"/>
        </w:rPr>
        <w:t>Kinderen</w:t>
      </w:r>
      <w:r>
        <w:rPr>
          <w:spacing w:val="-8"/>
          <w:sz w:val="20"/>
        </w:rPr>
        <w:t xml:space="preserve"> </w:t>
      </w:r>
      <w:r>
        <w:rPr>
          <w:sz w:val="20"/>
        </w:rPr>
        <w:t>te</w:t>
      </w:r>
      <w:r>
        <w:rPr>
          <w:spacing w:val="-6"/>
          <w:sz w:val="20"/>
        </w:rPr>
        <w:t xml:space="preserve"> </w:t>
      </w:r>
      <w:r>
        <w:rPr>
          <w:sz w:val="20"/>
        </w:rPr>
        <w:t>ondersteunen</w:t>
      </w:r>
      <w:r>
        <w:rPr>
          <w:spacing w:val="-7"/>
          <w:sz w:val="20"/>
        </w:rPr>
        <w:t xml:space="preserve"> </w:t>
      </w:r>
      <w:r>
        <w:rPr>
          <w:sz w:val="20"/>
        </w:rPr>
        <w:t>in</w:t>
      </w:r>
      <w:r>
        <w:rPr>
          <w:spacing w:val="-8"/>
          <w:sz w:val="20"/>
        </w:rPr>
        <w:t xml:space="preserve"> </w:t>
      </w:r>
      <w:r>
        <w:rPr>
          <w:sz w:val="20"/>
        </w:rPr>
        <w:t>het</w:t>
      </w:r>
      <w:r>
        <w:rPr>
          <w:spacing w:val="-8"/>
          <w:sz w:val="20"/>
        </w:rPr>
        <w:t xml:space="preserve"> </w:t>
      </w:r>
      <w:r>
        <w:rPr>
          <w:sz w:val="20"/>
        </w:rPr>
        <w:t>opbouwen</w:t>
      </w:r>
      <w:r>
        <w:rPr>
          <w:spacing w:val="-8"/>
          <w:sz w:val="20"/>
        </w:rPr>
        <w:t xml:space="preserve"> </w:t>
      </w:r>
      <w:r>
        <w:rPr>
          <w:sz w:val="20"/>
        </w:rPr>
        <w:t>van</w:t>
      </w:r>
      <w:r>
        <w:rPr>
          <w:spacing w:val="-6"/>
          <w:sz w:val="20"/>
        </w:rPr>
        <w:t xml:space="preserve"> </w:t>
      </w:r>
      <w:r>
        <w:rPr>
          <w:spacing w:val="-2"/>
          <w:sz w:val="20"/>
        </w:rPr>
        <w:t>relaties</w:t>
      </w:r>
    </w:p>
    <w:p w14:paraId="030440EE" w14:textId="77777777" w:rsidR="003056A2" w:rsidRDefault="00000000">
      <w:pPr>
        <w:pStyle w:val="Lijstalinea"/>
        <w:numPr>
          <w:ilvl w:val="0"/>
          <w:numId w:val="4"/>
        </w:numPr>
        <w:tabs>
          <w:tab w:val="left" w:pos="836"/>
          <w:tab w:val="left" w:pos="837"/>
        </w:tabs>
        <w:ind w:hanging="361"/>
        <w:rPr>
          <w:sz w:val="20"/>
        </w:rPr>
      </w:pPr>
      <w:r>
        <w:rPr>
          <w:sz w:val="20"/>
        </w:rPr>
        <w:t>Te</w:t>
      </w:r>
      <w:r>
        <w:rPr>
          <w:spacing w:val="-7"/>
          <w:sz w:val="20"/>
        </w:rPr>
        <w:t xml:space="preserve"> </w:t>
      </w:r>
      <w:r>
        <w:rPr>
          <w:sz w:val="20"/>
        </w:rPr>
        <w:t>helpen</w:t>
      </w:r>
      <w:r>
        <w:rPr>
          <w:spacing w:val="-5"/>
          <w:sz w:val="20"/>
        </w:rPr>
        <w:t xml:space="preserve"> </w:t>
      </w:r>
      <w:r>
        <w:rPr>
          <w:sz w:val="20"/>
        </w:rPr>
        <w:t>als</w:t>
      </w:r>
      <w:r>
        <w:rPr>
          <w:spacing w:val="-4"/>
          <w:sz w:val="20"/>
        </w:rPr>
        <w:t xml:space="preserve"> </w:t>
      </w:r>
      <w:r>
        <w:rPr>
          <w:sz w:val="20"/>
        </w:rPr>
        <w:t>het</w:t>
      </w:r>
      <w:r>
        <w:rPr>
          <w:spacing w:val="-2"/>
          <w:sz w:val="20"/>
        </w:rPr>
        <w:t xml:space="preserve"> </w:t>
      </w:r>
      <w:r>
        <w:rPr>
          <w:spacing w:val="-4"/>
          <w:sz w:val="20"/>
        </w:rPr>
        <w:t>botst</w:t>
      </w:r>
    </w:p>
    <w:p w14:paraId="553B8E20" w14:textId="77777777" w:rsidR="003056A2" w:rsidRDefault="003056A2">
      <w:pPr>
        <w:pStyle w:val="Plattetekst"/>
        <w:spacing w:before="5"/>
        <w:ind w:left="0"/>
        <w:rPr>
          <w:sz w:val="19"/>
        </w:rPr>
      </w:pPr>
    </w:p>
    <w:p w14:paraId="68C84D26" w14:textId="77777777" w:rsidR="003056A2" w:rsidRDefault="00000000">
      <w:pPr>
        <w:pStyle w:val="Plattetekst"/>
        <w:rPr>
          <w:rFonts w:ascii="Arial"/>
        </w:rPr>
      </w:pPr>
      <w:r>
        <w:rPr>
          <w:rFonts w:ascii="Arial"/>
          <w:color w:val="A8D08D"/>
          <w:w w:val="105"/>
        </w:rPr>
        <w:t>Momenten</w:t>
      </w:r>
      <w:r>
        <w:rPr>
          <w:rFonts w:ascii="Arial"/>
          <w:color w:val="A8D08D"/>
          <w:spacing w:val="4"/>
          <w:w w:val="105"/>
        </w:rPr>
        <w:t xml:space="preserve"> </w:t>
      </w:r>
      <w:r>
        <w:rPr>
          <w:rFonts w:ascii="Arial"/>
          <w:color w:val="A8D08D"/>
          <w:w w:val="105"/>
        </w:rPr>
        <w:t>van</w:t>
      </w:r>
      <w:r>
        <w:rPr>
          <w:rFonts w:ascii="Arial"/>
          <w:color w:val="A8D08D"/>
          <w:spacing w:val="4"/>
          <w:w w:val="105"/>
        </w:rPr>
        <w:t xml:space="preserve"> </w:t>
      </w:r>
      <w:r>
        <w:rPr>
          <w:rFonts w:ascii="Arial"/>
          <w:color w:val="A8D08D"/>
          <w:w w:val="105"/>
        </w:rPr>
        <w:t>samenzijn</w:t>
      </w:r>
      <w:r>
        <w:rPr>
          <w:rFonts w:ascii="Arial"/>
          <w:color w:val="A8D08D"/>
          <w:spacing w:val="8"/>
          <w:w w:val="105"/>
        </w:rPr>
        <w:t xml:space="preserve"> </w:t>
      </w:r>
      <w:r>
        <w:rPr>
          <w:rFonts w:ascii="Arial"/>
          <w:color w:val="A8D08D"/>
          <w:spacing w:val="-2"/>
          <w:w w:val="105"/>
        </w:rPr>
        <w:t>bieden</w:t>
      </w:r>
    </w:p>
    <w:p w14:paraId="67448E62" w14:textId="692B3262" w:rsidR="003056A2" w:rsidRDefault="00000000">
      <w:pPr>
        <w:pStyle w:val="Plattetekst"/>
        <w:spacing w:before="2"/>
        <w:ind w:right="751"/>
      </w:pPr>
      <w:r>
        <w:t>Een grote toegevoegde waarde van kinderopvang is dat kinderen leren om onderdeel te zijn van een groep. Dat zij zichzelf gespiegeld zien in de kinderen om hen heen. En voorbeeld nemen</w:t>
      </w:r>
      <w:r>
        <w:rPr>
          <w:spacing w:val="-3"/>
        </w:rPr>
        <w:t xml:space="preserve"> </w:t>
      </w:r>
      <w:r>
        <w:t>aan</w:t>
      </w:r>
      <w:r>
        <w:rPr>
          <w:spacing w:val="-3"/>
        </w:rPr>
        <w:t xml:space="preserve"> </w:t>
      </w:r>
      <w:r>
        <w:t>hun</w:t>
      </w:r>
      <w:r>
        <w:rPr>
          <w:spacing w:val="-3"/>
        </w:rPr>
        <w:t xml:space="preserve"> </w:t>
      </w:r>
      <w:r>
        <w:t>leeftijdgenootjes.</w:t>
      </w:r>
      <w:r>
        <w:rPr>
          <w:spacing w:val="-2"/>
        </w:rPr>
        <w:t xml:space="preserve"> </w:t>
      </w:r>
      <w:r>
        <w:t>Door</w:t>
      </w:r>
      <w:r>
        <w:rPr>
          <w:spacing w:val="-4"/>
        </w:rPr>
        <w:t xml:space="preserve"> </w:t>
      </w:r>
      <w:r>
        <w:t>samen</w:t>
      </w:r>
      <w:r>
        <w:rPr>
          <w:spacing w:val="-4"/>
        </w:rPr>
        <w:t xml:space="preserve"> </w:t>
      </w:r>
      <w:r>
        <w:t>te</w:t>
      </w:r>
      <w:r>
        <w:rPr>
          <w:spacing w:val="-1"/>
        </w:rPr>
        <w:t xml:space="preserve"> </w:t>
      </w:r>
      <w:r>
        <w:t>zijn</w:t>
      </w:r>
      <w:r>
        <w:rPr>
          <w:spacing w:val="-4"/>
        </w:rPr>
        <w:t xml:space="preserve"> </w:t>
      </w:r>
      <w:r>
        <w:t>en</w:t>
      </w:r>
      <w:r>
        <w:rPr>
          <w:spacing w:val="-4"/>
        </w:rPr>
        <w:t xml:space="preserve"> </w:t>
      </w:r>
      <w:r>
        <w:t>anderen</w:t>
      </w:r>
      <w:r>
        <w:rPr>
          <w:spacing w:val="-3"/>
        </w:rPr>
        <w:t xml:space="preserve"> </w:t>
      </w:r>
      <w:r>
        <w:t>te</w:t>
      </w:r>
      <w:r>
        <w:rPr>
          <w:spacing w:val="-5"/>
        </w:rPr>
        <w:t xml:space="preserve"> </w:t>
      </w:r>
      <w:r>
        <w:t>ontmoeten</w:t>
      </w:r>
      <w:r>
        <w:rPr>
          <w:spacing w:val="-4"/>
        </w:rPr>
        <w:t xml:space="preserve"> </w:t>
      </w:r>
      <w:r>
        <w:t>leert</w:t>
      </w:r>
      <w:r>
        <w:rPr>
          <w:spacing w:val="-2"/>
        </w:rPr>
        <w:t xml:space="preserve"> </w:t>
      </w:r>
      <w:r>
        <w:t>het</w:t>
      </w:r>
      <w:r>
        <w:rPr>
          <w:spacing w:val="-4"/>
        </w:rPr>
        <w:t xml:space="preserve"> </w:t>
      </w:r>
      <w:r>
        <w:t xml:space="preserve">kind ook dat het een eigenheid is. Juist in de eerste jaren ligt de eigenheid van elk individueel kind nog aan de oppervlakte en geeft het grote vreugde om nog zonder </w:t>
      </w:r>
      <w:r w:rsidR="00633E19">
        <w:t>belemmeringen</w:t>
      </w:r>
      <w:r>
        <w:t xml:space="preserve"> en aangeleerd gedrag (je)zelf te mogen ontdekken.</w:t>
      </w:r>
    </w:p>
    <w:p w14:paraId="4C172ECD" w14:textId="77777777" w:rsidR="003056A2" w:rsidRDefault="00000000">
      <w:pPr>
        <w:pStyle w:val="Plattetekst"/>
        <w:spacing w:before="119"/>
      </w:pPr>
      <w:r>
        <w:t>De</w:t>
      </w:r>
      <w:r>
        <w:rPr>
          <w:spacing w:val="-11"/>
        </w:rPr>
        <w:t xml:space="preserve"> </w:t>
      </w:r>
      <w:r>
        <w:t>momenten</w:t>
      </w:r>
      <w:r>
        <w:rPr>
          <w:spacing w:val="-10"/>
        </w:rPr>
        <w:t xml:space="preserve"> </w:t>
      </w:r>
      <w:r>
        <w:t>waarin</w:t>
      </w:r>
      <w:r>
        <w:rPr>
          <w:spacing w:val="-10"/>
        </w:rPr>
        <w:t xml:space="preserve"> </w:t>
      </w:r>
      <w:r>
        <w:t>kinderen</w:t>
      </w:r>
      <w:r>
        <w:rPr>
          <w:spacing w:val="-7"/>
        </w:rPr>
        <w:t xml:space="preserve"> </w:t>
      </w:r>
      <w:r>
        <w:t>het</w:t>
      </w:r>
      <w:r>
        <w:rPr>
          <w:spacing w:val="-10"/>
        </w:rPr>
        <w:t xml:space="preserve"> </w:t>
      </w:r>
      <w:r>
        <w:t>groepsproces</w:t>
      </w:r>
      <w:r>
        <w:rPr>
          <w:spacing w:val="-8"/>
        </w:rPr>
        <w:t xml:space="preserve"> </w:t>
      </w:r>
      <w:r>
        <w:t>ervaren</w:t>
      </w:r>
      <w:r>
        <w:rPr>
          <w:spacing w:val="-9"/>
        </w:rPr>
        <w:t xml:space="preserve"> </w:t>
      </w:r>
      <w:r>
        <w:rPr>
          <w:spacing w:val="-2"/>
        </w:rPr>
        <w:t>zijn:</w:t>
      </w:r>
    </w:p>
    <w:p w14:paraId="306B4936" w14:textId="77777777" w:rsidR="003056A2" w:rsidRDefault="00000000">
      <w:pPr>
        <w:pStyle w:val="Lijstalinea"/>
        <w:numPr>
          <w:ilvl w:val="0"/>
          <w:numId w:val="3"/>
        </w:numPr>
        <w:tabs>
          <w:tab w:val="left" w:pos="836"/>
          <w:tab w:val="left" w:pos="837"/>
        </w:tabs>
        <w:spacing w:before="2"/>
        <w:ind w:hanging="361"/>
        <w:rPr>
          <w:sz w:val="20"/>
        </w:rPr>
      </w:pPr>
      <w:r>
        <w:rPr>
          <w:sz w:val="20"/>
        </w:rPr>
        <w:t>Bij</w:t>
      </w:r>
      <w:r>
        <w:rPr>
          <w:spacing w:val="-7"/>
          <w:sz w:val="20"/>
        </w:rPr>
        <w:t xml:space="preserve"> </w:t>
      </w:r>
      <w:r>
        <w:rPr>
          <w:sz w:val="20"/>
        </w:rPr>
        <w:t>het</w:t>
      </w:r>
      <w:r>
        <w:rPr>
          <w:spacing w:val="-4"/>
          <w:sz w:val="20"/>
        </w:rPr>
        <w:t xml:space="preserve"> </w:t>
      </w:r>
      <w:r>
        <w:rPr>
          <w:sz w:val="20"/>
        </w:rPr>
        <w:t>binnen-</w:t>
      </w:r>
      <w:r>
        <w:rPr>
          <w:spacing w:val="-5"/>
          <w:sz w:val="20"/>
        </w:rPr>
        <w:t xml:space="preserve"> </w:t>
      </w:r>
      <w:r>
        <w:rPr>
          <w:sz w:val="20"/>
        </w:rPr>
        <w:t>en</w:t>
      </w:r>
      <w:r>
        <w:rPr>
          <w:spacing w:val="-3"/>
          <w:sz w:val="20"/>
        </w:rPr>
        <w:t xml:space="preserve"> </w:t>
      </w:r>
      <w:r>
        <w:rPr>
          <w:spacing w:val="-2"/>
          <w:sz w:val="20"/>
        </w:rPr>
        <w:t>buitenspelen</w:t>
      </w:r>
    </w:p>
    <w:p w14:paraId="1EE4752F" w14:textId="77777777" w:rsidR="003056A2" w:rsidRDefault="00000000">
      <w:pPr>
        <w:pStyle w:val="Lijstalinea"/>
        <w:numPr>
          <w:ilvl w:val="0"/>
          <w:numId w:val="3"/>
        </w:numPr>
        <w:tabs>
          <w:tab w:val="left" w:pos="836"/>
          <w:tab w:val="left" w:pos="837"/>
        </w:tabs>
        <w:ind w:hanging="361"/>
        <w:rPr>
          <w:sz w:val="20"/>
        </w:rPr>
      </w:pPr>
      <w:r>
        <w:rPr>
          <w:sz w:val="20"/>
        </w:rPr>
        <w:t>Bij</w:t>
      </w:r>
      <w:r>
        <w:rPr>
          <w:spacing w:val="-11"/>
          <w:sz w:val="20"/>
        </w:rPr>
        <w:t xml:space="preserve"> </w:t>
      </w:r>
      <w:r>
        <w:rPr>
          <w:sz w:val="20"/>
        </w:rPr>
        <w:t>de</w:t>
      </w:r>
      <w:r>
        <w:rPr>
          <w:spacing w:val="-10"/>
          <w:sz w:val="20"/>
        </w:rPr>
        <w:t xml:space="preserve"> </w:t>
      </w:r>
      <w:r>
        <w:rPr>
          <w:sz w:val="20"/>
        </w:rPr>
        <w:t>verschillende</w:t>
      </w:r>
      <w:r>
        <w:rPr>
          <w:spacing w:val="-11"/>
          <w:sz w:val="20"/>
        </w:rPr>
        <w:t xml:space="preserve"> </w:t>
      </w:r>
      <w:r>
        <w:rPr>
          <w:sz w:val="20"/>
        </w:rPr>
        <w:t>tafelmomenten</w:t>
      </w:r>
      <w:r>
        <w:rPr>
          <w:spacing w:val="-9"/>
          <w:sz w:val="20"/>
        </w:rPr>
        <w:t xml:space="preserve"> </w:t>
      </w:r>
      <w:r>
        <w:rPr>
          <w:sz w:val="20"/>
        </w:rPr>
        <w:t>gedurende</w:t>
      </w:r>
      <w:r>
        <w:rPr>
          <w:spacing w:val="-8"/>
          <w:sz w:val="20"/>
        </w:rPr>
        <w:t xml:space="preserve"> </w:t>
      </w:r>
      <w:r>
        <w:rPr>
          <w:sz w:val="20"/>
        </w:rPr>
        <w:t>de</w:t>
      </w:r>
      <w:r>
        <w:rPr>
          <w:spacing w:val="-7"/>
          <w:sz w:val="20"/>
        </w:rPr>
        <w:t xml:space="preserve"> </w:t>
      </w:r>
      <w:r>
        <w:rPr>
          <w:spacing w:val="-5"/>
          <w:sz w:val="20"/>
        </w:rPr>
        <w:t>dag</w:t>
      </w:r>
    </w:p>
    <w:p w14:paraId="3D705A60" w14:textId="43C34B80" w:rsidR="003056A2" w:rsidRDefault="00000000">
      <w:pPr>
        <w:pStyle w:val="Lijstalinea"/>
        <w:numPr>
          <w:ilvl w:val="0"/>
          <w:numId w:val="3"/>
        </w:numPr>
        <w:tabs>
          <w:tab w:val="left" w:pos="836"/>
          <w:tab w:val="left" w:pos="837"/>
        </w:tabs>
        <w:ind w:hanging="361"/>
        <w:rPr>
          <w:sz w:val="20"/>
        </w:rPr>
      </w:pPr>
      <w:r>
        <w:rPr>
          <w:sz w:val="20"/>
        </w:rPr>
        <w:t>Bij</w:t>
      </w:r>
      <w:r>
        <w:rPr>
          <w:spacing w:val="-7"/>
          <w:sz w:val="20"/>
        </w:rPr>
        <w:t xml:space="preserve"> </w:t>
      </w:r>
      <w:r>
        <w:rPr>
          <w:sz w:val="20"/>
        </w:rPr>
        <w:t>het</w:t>
      </w:r>
      <w:r>
        <w:rPr>
          <w:spacing w:val="-6"/>
          <w:sz w:val="20"/>
        </w:rPr>
        <w:t xml:space="preserve"> </w:t>
      </w:r>
      <w:r>
        <w:rPr>
          <w:sz w:val="20"/>
        </w:rPr>
        <w:t>zingen</w:t>
      </w:r>
      <w:r>
        <w:rPr>
          <w:spacing w:val="-2"/>
          <w:sz w:val="20"/>
        </w:rPr>
        <w:t xml:space="preserve"> </w:t>
      </w:r>
      <w:r>
        <w:rPr>
          <w:sz w:val="20"/>
        </w:rPr>
        <w:t>en</w:t>
      </w:r>
      <w:r>
        <w:rPr>
          <w:spacing w:val="-6"/>
          <w:sz w:val="20"/>
        </w:rPr>
        <w:t xml:space="preserve"> </w:t>
      </w:r>
      <w:r>
        <w:rPr>
          <w:sz w:val="20"/>
        </w:rPr>
        <w:t>tijdens</w:t>
      </w:r>
      <w:r>
        <w:rPr>
          <w:spacing w:val="-3"/>
          <w:sz w:val="20"/>
        </w:rPr>
        <w:t xml:space="preserve"> </w:t>
      </w:r>
      <w:r w:rsidR="00A75E6C">
        <w:rPr>
          <w:spacing w:val="-2"/>
          <w:sz w:val="20"/>
        </w:rPr>
        <w:t>feesten</w:t>
      </w:r>
    </w:p>
    <w:p w14:paraId="1A47E799" w14:textId="77777777" w:rsidR="003056A2" w:rsidRDefault="00000000">
      <w:pPr>
        <w:pStyle w:val="Lijstalinea"/>
        <w:numPr>
          <w:ilvl w:val="0"/>
          <w:numId w:val="3"/>
        </w:numPr>
        <w:tabs>
          <w:tab w:val="left" w:pos="836"/>
          <w:tab w:val="left" w:pos="837"/>
        </w:tabs>
        <w:ind w:hanging="361"/>
        <w:rPr>
          <w:sz w:val="20"/>
        </w:rPr>
      </w:pPr>
      <w:r>
        <w:rPr>
          <w:sz w:val="20"/>
        </w:rPr>
        <w:t>Bij</w:t>
      </w:r>
      <w:r>
        <w:rPr>
          <w:spacing w:val="-8"/>
          <w:sz w:val="20"/>
        </w:rPr>
        <w:t xml:space="preserve"> </w:t>
      </w:r>
      <w:r>
        <w:rPr>
          <w:sz w:val="20"/>
        </w:rPr>
        <w:t>het</w:t>
      </w:r>
      <w:r>
        <w:rPr>
          <w:spacing w:val="-5"/>
          <w:sz w:val="20"/>
        </w:rPr>
        <w:t xml:space="preserve"> </w:t>
      </w:r>
      <w:r>
        <w:rPr>
          <w:sz w:val="20"/>
        </w:rPr>
        <w:t>lezen</w:t>
      </w:r>
      <w:r>
        <w:rPr>
          <w:spacing w:val="-6"/>
          <w:sz w:val="20"/>
        </w:rPr>
        <w:t xml:space="preserve"> </w:t>
      </w:r>
      <w:r>
        <w:rPr>
          <w:sz w:val="20"/>
        </w:rPr>
        <w:t>van</w:t>
      </w:r>
      <w:r>
        <w:rPr>
          <w:spacing w:val="-4"/>
          <w:sz w:val="20"/>
        </w:rPr>
        <w:t xml:space="preserve"> </w:t>
      </w:r>
      <w:r>
        <w:rPr>
          <w:sz w:val="20"/>
        </w:rPr>
        <w:t>boekjes</w:t>
      </w:r>
      <w:r>
        <w:rPr>
          <w:spacing w:val="-4"/>
          <w:sz w:val="20"/>
        </w:rPr>
        <w:t xml:space="preserve"> </w:t>
      </w:r>
      <w:r>
        <w:rPr>
          <w:sz w:val="20"/>
        </w:rPr>
        <w:t>of</w:t>
      </w:r>
      <w:r>
        <w:rPr>
          <w:spacing w:val="-5"/>
          <w:sz w:val="20"/>
        </w:rPr>
        <w:t xml:space="preserve"> </w:t>
      </w:r>
      <w:r>
        <w:rPr>
          <w:sz w:val="20"/>
        </w:rPr>
        <w:t>andere</w:t>
      </w:r>
      <w:r>
        <w:rPr>
          <w:spacing w:val="-8"/>
          <w:sz w:val="20"/>
        </w:rPr>
        <w:t xml:space="preserve"> </w:t>
      </w:r>
      <w:r>
        <w:rPr>
          <w:spacing w:val="-2"/>
          <w:sz w:val="20"/>
        </w:rPr>
        <w:t>activiteiten</w:t>
      </w:r>
    </w:p>
    <w:p w14:paraId="538CA070" w14:textId="77777777" w:rsidR="003056A2" w:rsidRDefault="00000000">
      <w:pPr>
        <w:pStyle w:val="Lijstalinea"/>
        <w:numPr>
          <w:ilvl w:val="0"/>
          <w:numId w:val="3"/>
        </w:numPr>
        <w:tabs>
          <w:tab w:val="left" w:pos="836"/>
          <w:tab w:val="left" w:pos="837"/>
        </w:tabs>
        <w:spacing w:line="240" w:lineRule="auto"/>
        <w:ind w:hanging="361"/>
        <w:rPr>
          <w:sz w:val="20"/>
        </w:rPr>
      </w:pPr>
      <w:r>
        <w:rPr>
          <w:sz w:val="20"/>
        </w:rPr>
        <w:t>Terwijl</w:t>
      </w:r>
      <w:r>
        <w:rPr>
          <w:spacing w:val="-8"/>
          <w:sz w:val="20"/>
        </w:rPr>
        <w:t xml:space="preserve"> </w:t>
      </w:r>
      <w:r>
        <w:rPr>
          <w:sz w:val="20"/>
        </w:rPr>
        <w:t>er</w:t>
      </w:r>
      <w:r>
        <w:rPr>
          <w:spacing w:val="-10"/>
          <w:sz w:val="20"/>
        </w:rPr>
        <w:t xml:space="preserve"> </w:t>
      </w:r>
      <w:r>
        <w:rPr>
          <w:sz w:val="20"/>
        </w:rPr>
        <w:t>klusjes</w:t>
      </w:r>
      <w:r>
        <w:rPr>
          <w:spacing w:val="-10"/>
          <w:sz w:val="20"/>
        </w:rPr>
        <w:t xml:space="preserve"> </w:t>
      </w:r>
      <w:r>
        <w:rPr>
          <w:sz w:val="20"/>
        </w:rPr>
        <w:t>worden</w:t>
      </w:r>
      <w:r>
        <w:rPr>
          <w:spacing w:val="-5"/>
          <w:sz w:val="20"/>
        </w:rPr>
        <w:t xml:space="preserve"> </w:t>
      </w:r>
      <w:r>
        <w:rPr>
          <w:spacing w:val="-2"/>
          <w:sz w:val="20"/>
        </w:rPr>
        <w:t>gedaan</w:t>
      </w:r>
    </w:p>
    <w:p w14:paraId="54F3C9F2" w14:textId="77777777" w:rsidR="003056A2" w:rsidRDefault="003056A2">
      <w:pPr>
        <w:pStyle w:val="Plattetekst"/>
        <w:spacing w:before="10"/>
        <w:ind w:left="0"/>
        <w:rPr>
          <w:sz w:val="19"/>
        </w:rPr>
      </w:pPr>
    </w:p>
    <w:p w14:paraId="279719EA" w14:textId="77777777" w:rsidR="003056A2" w:rsidRDefault="00000000">
      <w:pPr>
        <w:pStyle w:val="Plattetekst"/>
        <w:ind w:right="745"/>
      </w:pPr>
      <w:r>
        <w:t>Als</w:t>
      </w:r>
      <w:r>
        <w:rPr>
          <w:spacing w:val="-1"/>
        </w:rPr>
        <w:t xml:space="preserve"> </w:t>
      </w:r>
      <w:r>
        <w:t>pedagogisch</w:t>
      </w:r>
      <w:r>
        <w:rPr>
          <w:spacing w:val="-1"/>
        </w:rPr>
        <w:t xml:space="preserve"> </w:t>
      </w:r>
      <w:r>
        <w:t>medewerker</w:t>
      </w:r>
      <w:r>
        <w:rPr>
          <w:spacing w:val="-3"/>
        </w:rPr>
        <w:t xml:space="preserve"> </w:t>
      </w:r>
      <w:r>
        <w:t>is</w:t>
      </w:r>
      <w:r>
        <w:rPr>
          <w:spacing w:val="-3"/>
        </w:rPr>
        <w:t xml:space="preserve"> </w:t>
      </w:r>
      <w:r>
        <w:t>het van</w:t>
      </w:r>
      <w:r>
        <w:rPr>
          <w:spacing w:val="-1"/>
        </w:rPr>
        <w:t xml:space="preserve"> </w:t>
      </w:r>
      <w:r>
        <w:t>groot</w:t>
      </w:r>
      <w:r>
        <w:rPr>
          <w:spacing w:val="-2"/>
        </w:rPr>
        <w:t xml:space="preserve"> </w:t>
      </w:r>
      <w:r>
        <w:t>belang om</w:t>
      </w:r>
      <w:r>
        <w:rPr>
          <w:spacing w:val="-1"/>
        </w:rPr>
        <w:t xml:space="preserve"> </w:t>
      </w:r>
      <w:r>
        <w:t>naast</w:t>
      </w:r>
      <w:r>
        <w:rPr>
          <w:spacing w:val="-1"/>
        </w:rPr>
        <w:t xml:space="preserve"> </w:t>
      </w:r>
      <w:r>
        <w:t>de</w:t>
      </w:r>
      <w:r>
        <w:rPr>
          <w:spacing w:val="-1"/>
        </w:rPr>
        <w:t xml:space="preserve"> </w:t>
      </w:r>
      <w:r>
        <w:t>individuele</w:t>
      </w:r>
      <w:r>
        <w:rPr>
          <w:spacing w:val="-3"/>
        </w:rPr>
        <w:t xml:space="preserve"> </w:t>
      </w:r>
      <w:r>
        <w:t>aandacht</w:t>
      </w:r>
      <w:r>
        <w:rPr>
          <w:spacing w:val="-2"/>
        </w:rPr>
        <w:t xml:space="preserve"> </w:t>
      </w:r>
      <w:r>
        <w:t>voor elk</w:t>
      </w:r>
      <w:r>
        <w:rPr>
          <w:spacing w:val="-3"/>
        </w:rPr>
        <w:t xml:space="preserve"> </w:t>
      </w:r>
      <w:r>
        <w:t>kind,</w:t>
      </w:r>
      <w:r>
        <w:rPr>
          <w:spacing w:val="-3"/>
        </w:rPr>
        <w:t xml:space="preserve"> </w:t>
      </w:r>
      <w:r>
        <w:t>ook</w:t>
      </w:r>
      <w:r>
        <w:rPr>
          <w:spacing w:val="-3"/>
        </w:rPr>
        <w:t xml:space="preserve"> </w:t>
      </w:r>
      <w:r>
        <w:t>aandacht</w:t>
      </w:r>
      <w:r>
        <w:rPr>
          <w:spacing w:val="-4"/>
        </w:rPr>
        <w:t xml:space="preserve"> </w:t>
      </w:r>
      <w:r>
        <w:t>te</w:t>
      </w:r>
      <w:r>
        <w:rPr>
          <w:spacing w:val="-5"/>
        </w:rPr>
        <w:t xml:space="preserve"> </w:t>
      </w:r>
      <w:r>
        <w:t>schenken</w:t>
      </w:r>
      <w:r>
        <w:rPr>
          <w:spacing w:val="-4"/>
        </w:rPr>
        <w:t xml:space="preserve"> </w:t>
      </w:r>
      <w:r>
        <w:t>aan</w:t>
      </w:r>
      <w:r>
        <w:rPr>
          <w:spacing w:val="-3"/>
        </w:rPr>
        <w:t xml:space="preserve"> </w:t>
      </w:r>
      <w:r>
        <w:t>het</w:t>
      </w:r>
      <w:r>
        <w:rPr>
          <w:spacing w:val="-4"/>
        </w:rPr>
        <w:t xml:space="preserve"> </w:t>
      </w:r>
      <w:r>
        <w:t>groepsproces.</w:t>
      </w:r>
      <w:r>
        <w:rPr>
          <w:spacing w:val="-5"/>
        </w:rPr>
        <w:t xml:space="preserve"> </w:t>
      </w:r>
      <w:r>
        <w:t>Daarvoor</w:t>
      </w:r>
      <w:r>
        <w:rPr>
          <w:spacing w:val="-1"/>
        </w:rPr>
        <w:t xml:space="preserve"> </w:t>
      </w:r>
      <w:r>
        <w:t>is</w:t>
      </w:r>
      <w:r>
        <w:rPr>
          <w:spacing w:val="-3"/>
        </w:rPr>
        <w:t xml:space="preserve"> </w:t>
      </w:r>
      <w:r>
        <w:t>het</w:t>
      </w:r>
      <w:r>
        <w:rPr>
          <w:spacing w:val="-4"/>
        </w:rPr>
        <w:t xml:space="preserve"> </w:t>
      </w:r>
      <w:r>
        <w:t>nodig</w:t>
      </w:r>
      <w:r>
        <w:rPr>
          <w:spacing w:val="-2"/>
        </w:rPr>
        <w:t xml:space="preserve"> </w:t>
      </w:r>
      <w:r>
        <w:t>om</w:t>
      </w:r>
      <w:r>
        <w:rPr>
          <w:spacing w:val="-3"/>
        </w:rPr>
        <w:t xml:space="preserve"> </w:t>
      </w:r>
      <w:r>
        <w:t>van</w:t>
      </w:r>
      <w:r>
        <w:rPr>
          <w:spacing w:val="-3"/>
        </w:rPr>
        <w:t xml:space="preserve"> </w:t>
      </w:r>
      <w:r>
        <w:t>een afstandje goed te kijken wat er precies gebeurt, bijvoorbeeld wanneer kinderen buiten spelen. Wie trekken er met elkaar op? Hoe wordt er gecommuniceerd? Is het sociaal veilig voor alle kinderen?</w:t>
      </w:r>
    </w:p>
    <w:p w14:paraId="6AC9E70B" w14:textId="77777777" w:rsidR="003056A2" w:rsidRDefault="003056A2">
      <w:pPr>
        <w:sectPr w:rsidR="003056A2">
          <w:pgSz w:w="11910" w:h="16840"/>
          <w:pgMar w:top="1320" w:right="700" w:bottom="1200" w:left="1300" w:header="37" w:footer="1000" w:gutter="0"/>
          <w:cols w:space="708"/>
        </w:sectPr>
      </w:pPr>
    </w:p>
    <w:p w14:paraId="5EB1844F" w14:textId="77777777" w:rsidR="003056A2" w:rsidRDefault="00000000">
      <w:pPr>
        <w:pStyle w:val="Plattetekst"/>
        <w:spacing w:before="83"/>
        <w:rPr>
          <w:rFonts w:ascii="Arial"/>
        </w:rPr>
      </w:pPr>
      <w:r>
        <w:rPr>
          <w:rFonts w:ascii="Arial"/>
          <w:color w:val="A8D08D"/>
          <w:w w:val="105"/>
        </w:rPr>
        <w:lastRenderedPageBreak/>
        <w:t>Plezier beleven</w:t>
      </w:r>
      <w:r>
        <w:rPr>
          <w:rFonts w:ascii="Arial"/>
          <w:color w:val="A8D08D"/>
          <w:spacing w:val="1"/>
          <w:w w:val="105"/>
        </w:rPr>
        <w:t xml:space="preserve"> </w:t>
      </w:r>
      <w:r>
        <w:rPr>
          <w:rFonts w:ascii="Arial"/>
          <w:color w:val="A8D08D"/>
          <w:w w:val="105"/>
        </w:rPr>
        <w:t>in</w:t>
      </w:r>
      <w:r>
        <w:rPr>
          <w:rFonts w:ascii="Arial"/>
          <w:color w:val="A8D08D"/>
          <w:spacing w:val="1"/>
          <w:w w:val="105"/>
        </w:rPr>
        <w:t xml:space="preserve"> </w:t>
      </w:r>
      <w:r>
        <w:rPr>
          <w:rFonts w:ascii="Arial"/>
          <w:color w:val="A8D08D"/>
          <w:w w:val="105"/>
        </w:rPr>
        <w:t>het</w:t>
      </w:r>
      <w:r>
        <w:rPr>
          <w:rFonts w:ascii="Arial"/>
          <w:color w:val="A8D08D"/>
          <w:spacing w:val="2"/>
          <w:w w:val="105"/>
        </w:rPr>
        <w:t xml:space="preserve"> </w:t>
      </w:r>
      <w:r>
        <w:rPr>
          <w:rFonts w:ascii="Arial"/>
          <w:color w:val="A8D08D"/>
          <w:w w:val="105"/>
        </w:rPr>
        <w:t>samenzijn</w:t>
      </w:r>
      <w:r>
        <w:rPr>
          <w:rFonts w:ascii="Arial"/>
          <w:color w:val="A8D08D"/>
          <w:spacing w:val="3"/>
          <w:w w:val="105"/>
        </w:rPr>
        <w:t xml:space="preserve"> </w:t>
      </w:r>
      <w:r>
        <w:rPr>
          <w:rFonts w:ascii="Arial"/>
          <w:color w:val="A8D08D"/>
          <w:w w:val="105"/>
        </w:rPr>
        <w:t>en</w:t>
      </w:r>
      <w:r>
        <w:rPr>
          <w:rFonts w:ascii="Arial"/>
          <w:color w:val="A8D08D"/>
          <w:spacing w:val="1"/>
          <w:w w:val="105"/>
        </w:rPr>
        <w:t xml:space="preserve"> </w:t>
      </w:r>
      <w:r>
        <w:rPr>
          <w:rFonts w:ascii="Arial"/>
          <w:color w:val="A8D08D"/>
          <w:w w:val="105"/>
        </w:rPr>
        <w:t xml:space="preserve">samen </w:t>
      </w:r>
      <w:r>
        <w:rPr>
          <w:rFonts w:ascii="Arial"/>
          <w:color w:val="A8D08D"/>
          <w:spacing w:val="-4"/>
          <w:w w:val="105"/>
        </w:rPr>
        <w:t>doen</w:t>
      </w:r>
    </w:p>
    <w:p w14:paraId="5B2DB984" w14:textId="48C48F36" w:rsidR="003056A2" w:rsidRDefault="00000000">
      <w:pPr>
        <w:pStyle w:val="Plattetekst"/>
        <w:spacing w:before="2"/>
        <w:ind w:right="721"/>
      </w:pPr>
      <w:r>
        <w:t>De</w:t>
      </w:r>
      <w:r>
        <w:rPr>
          <w:spacing w:val="-3"/>
        </w:rPr>
        <w:t xml:space="preserve"> </w:t>
      </w:r>
      <w:r>
        <w:t>gezamenlijke</w:t>
      </w:r>
      <w:r>
        <w:rPr>
          <w:spacing w:val="-3"/>
        </w:rPr>
        <w:t xml:space="preserve"> </w:t>
      </w:r>
      <w:r>
        <w:t>momenten</w:t>
      </w:r>
      <w:r>
        <w:rPr>
          <w:spacing w:val="-1"/>
        </w:rPr>
        <w:t xml:space="preserve"> </w:t>
      </w:r>
      <w:r>
        <w:t>worden bij</w:t>
      </w:r>
      <w:r>
        <w:rPr>
          <w:spacing w:val="-1"/>
        </w:rPr>
        <w:t xml:space="preserve"> </w:t>
      </w:r>
      <w:proofErr w:type="spellStart"/>
      <w:r w:rsidR="00A75E6C">
        <w:t>Speulhoes</w:t>
      </w:r>
      <w:proofErr w:type="spellEnd"/>
      <w:r w:rsidR="00A75E6C">
        <w:t xml:space="preserve"> </w:t>
      </w:r>
      <w:proofErr w:type="spellStart"/>
      <w:r w:rsidR="00A75E6C">
        <w:t>Alette</w:t>
      </w:r>
      <w:proofErr w:type="spellEnd"/>
      <w:r>
        <w:rPr>
          <w:spacing w:val="-3"/>
        </w:rPr>
        <w:t xml:space="preserve"> </w:t>
      </w:r>
      <w:r>
        <w:t>met</w:t>
      </w:r>
      <w:r>
        <w:rPr>
          <w:spacing w:val="-2"/>
        </w:rPr>
        <w:t xml:space="preserve"> </w:t>
      </w:r>
      <w:r>
        <w:t>veel</w:t>
      </w:r>
      <w:r>
        <w:rPr>
          <w:spacing w:val="-3"/>
        </w:rPr>
        <w:t xml:space="preserve"> </w:t>
      </w:r>
      <w:r w:rsidR="00A75E6C" w:rsidRPr="00633E19">
        <w:t>liefde</w:t>
      </w:r>
      <w:r w:rsidR="00633E19" w:rsidRPr="00633E19">
        <w:t xml:space="preserve">, </w:t>
      </w:r>
      <w:proofErr w:type="spellStart"/>
      <w:r w:rsidR="00A75E6C" w:rsidRPr="00633E19">
        <w:t>gezelligeid</w:t>
      </w:r>
      <w:proofErr w:type="spellEnd"/>
      <w:r w:rsidRPr="00633E19">
        <w:rPr>
          <w:spacing w:val="-3"/>
        </w:rPr>
        <w:t xml:space="preserve"> </w:t>
      </w:r>
      <w:r>
        <w:t>en</w:t>
      </w:r>
      <w:r>
        <w:rPr>
          <w:spacing w:val="-2"/>
        </w:rPr>
        <w:t xml:space="preserve"> </w:t>
      </w:r>
      <w:r>
        <w:t>aandacht</w:t>
      </w:r>
      <w:r>
        <w:rPr>
          <w:spacing w:val="-2"/>
        </w:rPr>
        <w:t xml:space="preserve"> </w:t>
      </w:r>
      <w:r>
        <w:t>verzorgd. Ze worden gemarkeerd door mooie liedjes en sp</w:t>
      </w:r>
      <w:r w:rsidR="00A75E6C">
        <w:t>elletjes</w:t>
      </w:r>
      <w:r>
        <w:t xml:space="preserve">, bij het eten staat </w:t>
      </w:r>
      <w:r w:rsidR="00A75E6C">
        <w:t>(</w:t>
      </w:r>
      <w:r w:rsidR="00633E19">
        <w:t>soms</w:t>
      </w:r>
      <w:r w:rsidR="00A75E6C">
        <w:t xml:space="preserve">) </w:t>
      </w:r>
      <w:r>
        <w:t>een bloemetje</w:t>
      </w:r>
      <w:r>
        <w:rPr>
          <w:spacing w:val="-1"/>
        </w:rPr>
        <w:t xml:space="preserve"> </w:t>
      </w:r>
      <w:r>
        <w:t>op</w:t>
      </w:r>
      <w:r>
        <w:rPr>
          <w:spacing w:val="-2"/>
        </w:rPr>
        <w:t xml:space="preserve"> </w:t>
      </w:r>
      <w:r>
        <w:t>tafel</w:t>
      </w:r>
      <w:r>
        <w:rPr>
          <w:spacing w:val="-2"/>
        </w:rPr>
        <w:t xml:space="preserve"> </w:t>
      </w:r>
      <w:r>
        <w:t>of</w:t>
      </w:r>
      <w:r>
        <w:rPr>
          <w:spacing w:val="-2"/>
        </w:rPr>
        <w:t xml:space="preserve"> </w:t>
      </w:r>
      <w:r>
        <w:t>andere</w:t>
      </w:r>
      <w:r>
        <w:rPr>
          <w:spacing w:val="-2"/>
        </w:rPr>
        <w:t xml:space="preserve"> </w:t>
      </w:r>
      <w:r>
        <w:t>dingen die</w:t>
      </w:r>
      <w:r>
        <w:rPr>
          <w:spacing w:val="-2"/>
        </w:rPr>
        <w:t xml:space="preserve"> </w:t>
      </w:r>
      <w:r>
        <w:t>bij</w:t>
      </w:r>
      <w:r>
        <w:rPr>
          <w:spacing w:val="-2"/>
        </w:rPr>
        <w:t xml:space="preserve"> </w:t>
      </w:r>
      <w:r>
        <w:t>de</w:t>
      </w:r>
      <w:r>
        <w:rPr>
          <w:spacing w:val="-4"/>
        </w:rPr>
        <w:t xml:space="preserve"> </w:t>
      </w:r>
      <w:r>
        <w:t>seizoen</w:t>
      </w:r>
      <w:r>
        <w:rPr>
          <w:spacing w:val="-2"/>
        </w:rPr>
        <w:t xml:space="preserve"> </w:t>
      </w:r>
      <w:r>
        <w:t>passen, Door deze uiterlijke verzorging en aandacht beleven kinderen het als fijne momenten en beleeft men met elkaar plezier aan de dag.</w:t>
      </w:r>
    </w:p>
    <w:p w14:paraId="0432EF99" w14:textId="1B9E8E6A" w:rsidR="003056A2" w:rsidRDefault="00000000">
      <w:pPr>
        <w:pStyle w:val="Plattetekst"/>
        <w:spacing w:before="118"/>
        <w:ind w:right="721"/>
      </w:pPr>
      <w:r>
        <w:t>Naast</w:t>
      </w:r>
      <w:r>
        <w:rPr>
          <w:spacing w:val="-2"/>
        </w:rPr>
        <w:t xml:space="preserve"> </w:t>
      </w:r>
      <w:r>
        <w:t>de</w:t>
      </w:r>
      <w:r>
        <w:rPr>
          <w:spacing w:val="-5"/>
        </w:rPr>
        <w:t xml:space="preserve"> </w:t>
      </w:r>
      <w:r>
        <w:t>dagelijkse</w:t>
      </w:r>
      <w:r>
        <w:rPr>
          <w:spacing w:val="-5"/>
        </w:rPr>
        <w:t xml:space="preserve"> </w:t>
      </w:r>
      <w:r>
        <w:t>rituelen</w:t>
      </w:r>
      <w:r w:rsidR="00A75E6C">
        <w:t>,</w:t>
      </w:r>
      <w:r>
        <w:rPr>
          <w:spacing w:val="-4"/>
        </w:rPr>
        <w:t xml:space="preserve"> </w:t>
      </w:r>
      <w:r w:rsidR="00A75E6C">
        <w:t>h</w:t>
      </w:r>
      <w:r>
        <w:t xml:space="preserve">et delen van ervaringen, de gezamenlijke voorpret en het samen genieten van het feest </w:t>
      </w:r>
      <w:r w:rsidR="00A75E6C">
        <w:t xml:space="preserve">en </w:t>
      </w:r>
      <w:r>
        <w:t xml:space="preserve">in het spel daarna, schept verbinding en het fijne gevoel onderdeel te zijn: Een geheel dat draagt en dat een veilige basis vormt voor het vinden </w:t>
      </w:r>
      <w:r w:rsidR="00A75E6C">
        <w:t xml:space="preserve">en </w:t>
      </w:r>
      <w:r>
        <w:t xml:space="preserve">ontdekken van je ontwikkelen van je eigen individualiteit. </w:t>
      </w:r>
    </w:p>
    <w:p w14:paraId="311E709D" w14:textId="77777777" w:rsidR="003056A2" w:rsidRDefault="003056A2">
      <w:pPr>
        <w:pStyle w:val="Plattetekst"/>
        <w:spacing w:before="2"/>
        <w:ind w:left="0"/>
        <w:rPr>
          <w:sz w:val="26"/>
        </w:rPr>
      </w:pPr>
    </w:p>
    <w:p w14:paraId="77D2FB11" w14:textId="77777777" w:rsidR="003056A2" w:rsidRDefault="00000000">
      <w:pPr>
        <w:pStyle w:val="Plattetekst"/>
        <w:rPr>
          <w:rFonts w:ascii="Arial"/>
        </w:rPr>
      </w:pPr>
      <w:r>
        <w:rPr>
          <w:rFonts w:ascii="Arial"/>
          <w:color w:val="A8D08D"/>
          <w:w w:val="105"/>
        </w:rPr>
        <w:t>Ondersteuning</w:t>
      </w:r>
      <w:r>
        <w:rPr>
          <w:rFonts w:ascii="Arial"/>
          <w:color w:val="A8D08D"/>
          <w:spacing w:val="13"/>
          <w:w w:val="105"/>
        </w:rPr>
        <w:t xml:space="preserve"> </w:t>
      </w:r>
      <w:r>
        <w:rPr>
          <w:rFonts w:ascii="Arial"/>
          <w:color w:val="A8D08D"/>
          <w:w w:val="105"/>
        </w:rPr>
        <w:t>bieden</w:t>
      </w:r>
      <w:r>
        <w:rPr>
          <w:rFonts w:ascii="Arial"/>
          <w:color w:val="A8D08D"/>
          <w:spacing w:val="13"/>
          <w:w w:val="105"/>
        </w:rPr>
        <w:t xml:space="preserve"> </w:t>
      </w:r>
      <w:r>
        <w:rPr>
          <w:rFonts w:ascii="Arial"/>
          <w:color w:val="A8D08D"/>
          <w:w w:val="105"/>
        </w:rPr>
        <w:t>in</w:t>
      </w:r>
      <w:r>
        <w:rPr>
          <w:rFonts w:ascii="Arial"/>
          <w:color w:val="A8D08D"/>
          <w:spacing w:val="15"/>
          <w:w w:val="105"/>
        </w:rPr>
        <w:t xml:space="preserve"> </w:t>
      </w:r>
      <w:r>
        <w:rPr>
          <w:rFonts w:ascii="Arial"/>
          <w:color w:val="A8D08D"/>
          <w:w w:val="105"/>
        </w:rPr>
        <w:t>het</w:t>
      </w:r>
      <w:r>
        <w:rPr>
          <w:rFonts w:ascii="Arial"/>
          <w:color w:val="A8D08D"/>
          <w:spacing w:val="13"/>
          <w:w w:val="105"/>
        </w:rPr>
        <w:t xml:space="preserve"> </w:t>
      </w:r>
      <w:r>
        <w:rPr>
          <w:rFonts w:ascii="Arial"/>
          <w:color w:val="A8D08D"/>
          <w:w w:val="105"/>
        </w:rPr>
        <w:t>opbouwen</w:t>
      </w:r>
      <w:r>
        <w:rPr>
          <w:rFonts w:ascii="Arial"/>
          <w:color w:val="A8D08D"/>
          <w:spacing w:val="13"/>
          <w:w w:val="105"/>
        </w:rPr>
        <w:t xml:space="preserve"> </w:t>
      </w:r>
      <w:r>
        <w:rPr>
          <w:rFonts w:ascii="Arial"/>
          <w:color w:val="A8D08D"/>
          <w:w w:val="105"/>
        </w:rPr>
        <w:t>van</w:t>
      </w:r>
      <w:r>
        <w:rPr>
          <w:rFonts w:ascii="Arial"/>
          <w:color w:val="A8D08D"/>
          <w:spacing w:val="13"/>
          <w:w w:val="105"/>
        </w:rPr>
        <w:t xml:space="preserve"> </w:t>
      </w:r>
      <w:r>
        <w:rPr>
          <w:rFonts w:ascii="Arial"/>
          <w:color w:val="A8D08D"/>
          <w:spacing w:val="-2"/>
          <w:w w:val="105"/>
        </w:rPr>
        <w:t>relaties</w:t>
      </w:r>
    </w:p>
    <w:p w14:paraId="73F6B8AE" w14:textId="77777777" w:rsidR="003056A2" w:rsidRDefault="00000000">
      <w:pPr>
        <w:pStyle w:val="Plattetekst"/>
        <w:ind w:right="721"/>
      </w:pPr>
      <w:r>
        <w:t>Onderdeel uitmaken van een groep draagt bij aan de sociale kennis en vaardigheden van kinderen. De kinderen oefenen in het zich kunnen verplaatsen in de ander, kunnen communiceren,</w:t>
      </w:r>
      <w:r>
        <w:rPr>
          <w:spacing w:val="-6"/>
        </w:rPr>
        <w:t xml:space="preserve"> </w:t>
      </w:r>
      <w:r>
        <w:t>samenwerken,</w:t>
      </w:r>
      <w:r>
        <w:rPr>
          <w:spacing w:val="-5"/>
        </w:rPr>
        <w:t xml:space="preserve"> </w:t>
      </w:r>
      <w:r>
        <w:t>op</w:t>
      </w:r>
      <w:r>
        <w:rPr>
          <w:spacing w:val="-4"/>
        </w:rPr>
        <w:t xml:space="preserve"> </w:t>
      </w:r>
      <w:r>
        <w:t>elkaar</w:t>
      </w:r>
      <w:r>
        <w:rPr>
          <w:spacing w:val="-5"/>
        </w:rPr>
        <w:t xml:space="preserve"> </w:t>
      </w:r>
      <w:r>
        <w:t>wachten,</w:t>
      </w:r>
      <w:r>
        <w:rPr>
          <w:spacing w:val="-6"/>
        </w:rPr>
        <w:t xml:space="preserve"> </w:t>
      </w:r>
      <w:r>
        <w:t>naar</w:t>
      </w:r>
      <w:r>
        <w:rPr>
          <w:spacing w:val="-5"/>
        </w:rPr>
        <w:t xml:space="preserve"> </w:t>
      </w:r>
      <w:r>
        <w:t>elkaar</w:t>
      </w:r>
      <w:r>
        <w:rPr>
          <w:spacing w:val="-3"/>
        </w:rPr>
        <w:t xml:space="preserve"> </w:t>
      </w:r>
      <w:r>
        <w:t>luisteren,</w:t>
      </w:r>
      <w:r>
        <w:rPr>
          <w:spacing w:val="-4"/>
        </w:rPr>
        <w:t xml:space="preserve"> </w:t>
      </w:r>
      <w:r>
        <w:t>waardering</w:t>
      </w:r>
      <w:r>
        <w:rPr>
          <w:spacing w:val="-5"/>
        </w:rPr>
        <w:t xml:space="preserve"> </w:t>
      </w:r>
      <w:r>
        <w:t>tonen naar elkaar, conflicten aangaan en oplossen.</w:t>
      </w:r>
    </w:p>
    <w:p w14:paraId="5B17CEA4" w14:textId="77777777" w:rsidR="003056A2" w:rsidRDefault="00000000">
      <w:pPr>
        <w:pStyle w:val="Plattetekst"/>
        <w:spacing w:before="1" w:line="242" w:lineRule="auto"/>
        <w:ind w:right="721"/>
      </w:pPr>
      <w:r>
        <w:t>Door</w:t>
      </w:r>
      <w:r>
        <w:rPr>
          <w:spacing w:val="-4"/>
        </w:rPr>
        <w:t xml:space="preserve"> </w:t>
      </w:r>
      <w:r>
        <w:t>in</w:t>
      </w:r>
      <w:r>
        <w:rPr>
          <w:spacing w:val="-3"/>
        </w:rPr>
        <w:t xml:space="preserve"> </w:t>
      </w:r>
      <w:r>
        <w:t>het</w:t>
      </w:r>
      <w:r>
        <w:rPr>
          <w:spacing w:val="-3"/>
        </w:rPr>
        <w:t xml:space="preserve"> </w:t>
      </w:r>
      <w:r>
        <w:t>samenzijn</w:t>
      </w:r>
      <w:r>
        <w:rPr>
          <w:spacing w:val="-4"/>
        </w:rPr>
        <w:t xml:space="preserve"> </w:t>
      </w:r>
      <w:r>
        <w:t>ook</w:t>
      </w:r>
      <w:r>
        <w:rPr>
          <w:spacing w:val="-3"/>
        </w:rPr>
        <w:t xml:space="preserve"> </w:t>
      </w:r>
      <w:r>
        <w:t>voor</w:t>
      </w:r>
      <w:r>
        <w:rPr>
          <w:spacing w:val="-2"/>
        </w:rPr>
        <w:t xml:space="preserve"> </w:t>
      </w:r>
      <w:r>
        <w:t>elkaar</w:t>
      </w:r>
      <w:r>
        <w:rPr>
          <w:spacing w:val="-4"/>
        </w:rPr>
        <w:t xml:space="preserve"> </w:t>
      </w:r>
      <w:r>
        <w:t>te</w:t>
      </w:r>
      <w:r>
        <w:rPr>
          <w:spacing w:val="-5"/>
        </w:rPr>
        <w:t xml:space="preserve"> </w:t>
      </w:r>
      <w:r>
        <w:t>mogen</w:t>
      </w:r>
      <w:r>
        <w:rPr>
          <w:spacing w:val="-1"/>
        </w:rPr>
        <w:t xml:space="preserve"> </w:t>
      </w:r>
      <w:r>
        <w:t>zorgen/elkaar</w:t>
      </w:r>
      <w:r>
        <w:rPr>
          <w:spacing w:val="-4"/>
        </w:rPr>
        <w:t xml:space="preserve"> </w:t>
      </w:r>
      <w:r>
        <w:t>te</w:t>
      </w:r>
      <w:r>
        <w:rPr>
          <w:spacing w:val="-5"/>
        </w:rPr>
        <w:t xml:space="preserve"> </w:t>
      </w:r>
      <w:r>
        <w:t>helpen,</w:t>
      </w:r>
      <w:r>
        <w:rPr>
          <w:spacing w:val="-3"/>
        </w:rPr>
        <w:t xml:space="preserve"> </w:t>
      </w:r>
      <w:r>
        <w:t>leren kinderen elkaar te waarderen en om wat voor elkaar over te hebben.</w:t>
      </w:r>
    </w:p>
    <w:p w14:paraId="3B5F44EB" w14:textId="46CB973D" w:rsidR="003056A2" w:rsidRDefault="00000000">
      <w:pPr>
        <w:pStyle w:val="Plattetekst"/>
        <w:spacing w:before="115"/>
        <w:ind w:right="721"/>
      </w:pPr>
      <w:r>
        <w:t>Behulpzaam</w:t>
      </w:r>
      <w:r>
        <w:rPr>
          <w:spacing w:val="-2"/>
        </w:rPr>
        <w:t xml:space="preserve"> </w:t>
      </w:r>
      <w:r>
        <w:t>zijn</w:t>
      </w:r>
      <w:r>
        <w:rPr>
          <w:spacing w:val="-3"/>
        </w:rPr>
        <w:t xml:space="preserve"> </w:t>
      </w:r>
      <w:r>
        <w:t>en</w:t>
      </w:r>
      <w:r>
        <w:rPr>
          <w:spacing w:val="-3"/>
        </w:rPr>
        <w:t xml:space="preserve"> </w:t>
      </w:r>
      <w:r>
        <w:t>rekening</w:t>
      </w:r>
      <w:r>
        <w:rPr>
          <w:spacing w:val="-4"/>
        </w:rPr>
        <w:t xml:space="preserve"> </w:t>
      </w:r>
      <w:r>
        <w:t>houden</w:t>
      </w:r>
      <w:r>
        <w:rPr>
          <w:spacing w:val="-3"/>
        </w:rPr>
        <w:t xml:space="preserve"> </w:t>
      </w:r>
      <w:r>
        <w:t>met</w:t>
      </w:r>
      <w:r>
        <w:rPr>
          <w:spacing w:val="-3"/>
        </w:rPr>
        <w:t xml:space="preserve"> </w:t>
      </w:r>
      <w:r>
        <w:t>elkaar</w:t>
      </w:r>
      <w:r>
        <w:rPr>
          <w:spacing w:val="-4"/>
        </w:rPr>
        <w:t xml:space="preserve"> </w:t>
      </w:r>
      <w:r>
        <w:t>is</w:t>
      </w:r>
      <w:r>
        <w:rPr>
          <w:spacing w:val="-5"/>
        </w:rPr>
        <w:t xml:space="preserve"> </w:t>
      </w:r>
      <w:r>
        <w:t>belangrijk</w:t>
      </w:r>
      <w:r>
        <w:rPr>
          <w:spacing w:val="-2"/>
        </w:rPr>
        <w:t xml:space="preserve"> </w:t>
      </w:r>
      <w:r>
        <w:t>bij</w:t>
      </w:r>
      <w:r>
        <w:rPr>
          <w:spacing w:val="-3"/>
        </w:rPr>
        <w:t xml:space="preserve"> </w:t>
      </w:r>
      <w:proofErr w:type="spellStart"/>
      <w:r w:rsidR="009169C7">
        <w:t>Speulhoes</w:t>
      </w:r>
      <w:proofErr w:type="spellEnd"/>
      <w:r w:rsidR="009169C7">
        <w:t xml:space="preserve"> </w:t>
      </w:r>
      <w:proofErr w:type="spellStart"/>
      <w:r w:rsidR="009169C7">
        <w:t>Alette</w:t>
      </w:r>
      <w:proofErr w:type="spellEnd"/>
      <w:r>
        <w:t>.</w:t>
      </w:r>
      <w:r>
        <w:rPr>
          <w:spacing w:val="-5"/>
        </w:rPr>
        <w:t xml:space="preserve"> </w:t>
      </w:r>
      <w:r>
        <w:t>De</w:t>
      </w:r>
      <w:r>
        <w:rPr>
          <w:spacing w:val="-3"/>
        </w:rPr>
        <w:t xml:space="preserve"> </w:t>
      </w:r>
      <w:r>
        <w:t>pedagogisch medewerkers geven het goede voorbeeld en helpen de kinderen hiermee waar nodig. Op de groepen worden de kinderen begeleid in hun interacties, waarbij ze spelenderwijs sociale kennis en vaardigheden opdoen. Zo stellen we kinderen in staat steeds zelfstandiger relaties met anderen op te bouwen en te onderhouden.</w:t>
      </w:r>
    </w:p>
    <w:p w14:paraId="50E3AEF5" w14:textId="77777777" w:rsidR="003056A2" w:rsidRDefault="003056A2">
      <w:pPr>
        <w:pStyle w:val="Plattetekst"/>
        <w:spacing w:before="5"/>
        <w:ind w:left="0"/>
        <w:rPr>
          <w:sz w:val="19"/>
        </w:rPr>
      </w:pPr>
    </w:p>
    <w:p w14:paraId="49BBC0B3" w14:textId="77777777" w:rsidR="003056A2" w:rsidRDefault="00000000">
      <w:pPr>
        <w:pStyle w:val="Plattetekst"/>
        <w:spacing w:before="1" w:line="230" w:lineRule="exact"/>
        <w:rPr>
          <w:rFonts w:ascii="Arial"/>
        </w:rPr>
      </w:pPr>
      <w:r>
        <w:rPr>
          <w:rFonts w:ascii="Arial"/>
          <w:color w:val="A8D08D"/>
          <w:w w:val="105"/>
        </w:rPr>
        <w:t>Helpen</w:t>
      </w:r>
      <w:r>
        <w:rPr>
          <w:rFonts w:ascii="Arial"/>
          <w:color w:val="A8D08D"/>
          <w:spacing w:val="3"/>
          <w:w w:val="105"/>
        </w:rPr>
        <w:t xml:space="preserve"> </w:t>
      </w:r>
      <w:r>
        <w:rPr>
          <w:rFonts w:ascii="Arial"/>
          <w:color w:val="A8D08D"/>
          <w:w w:val="105"/>
        </w:rPr>
        <w:t>als</w:t>
      </w:r>
      <w:r>
        <w:rPr>
          <w:rFonts w:ascii="Arial"/>
          <w:color w:val="A8D08D"/>
          <w:spacing w:val="6"/>
          <w:w w:val="105"/>
        </w:rPr>
        <w:t xml:space="preserve"> </w:t>
      </w:r>
      <w:r>
        <w:rPr>
          <w:rFonts w:ascii="Arial"/>
          <w:color w:val="A8D08D"/>
          <w:w w:val="105"/>
        </w:rPr>
        <w:t>het</w:t>
      </w:r>
      <w:r>
        <w:rPr>
          <w:rFonts w:ascii="Arial"/>
          <w:color w:val="A8D08D"/>
          <w:spacing w:val="4"/>
          <w:w w:val="105"/>
        </w:rPr>
        <w:t xml:space="preserve"> </w:t>
      </w:r>
      <w:r>
        <w:rPr>
          <w:rFonts w:ascii="Arial"/>
          <w:color w:val="A8D08D"/>
          <w:spacing w:val="-4"/>
          <w:w w:val="105"/>
        </w:rPr>
        <w:t>botst</w:t>
      </w:r>
    </w:p>
    <w:p w14:paraId="42DC68BF" w14:textId="77777777" w:rsidR="003056A2" w:rsidRDefault="00000000">
      <w:pPr>
        <w:pStyle w:val="Plattetekst"/>
        <w:ind w:right="788"/>
      </w:pPr>
      <w:r>
        <w:t>Wanneer er een conflict is tussen kinderen, laten we ruimte om eerst zelf te proberen het probleem</w:t>
      </w:r>
      <w:r>
        <w:rPr>
          <w:spacing w:val="-1"/>
        </w:rPr>
        <w:t xml:space="preserve"> </w:t>
      </w:r>
      <w:r>
        <w:t>op</w:t>
      </w:r>
      <w:r>
        <w:rPr>
          <w:spacing w:val="-3"/>
        </w:rPr>
        <w:t xml:space="preserve"> </w:t>
      </w:r>
      <w:r>
        <w:t>te</w:t>
      </w:r>
      <w:r>
        <w:rPr>
          <w:spacing w:val="-4"/>
        </w:rPr>
        <w:t xml:space="preserve"> </w:t>
      </w:r>
      <w:r>
        <w:t>lossen.</w:t>
      </w:r>
      <w:r>
        <w:rPr>
          <w:spacing w:val="-4"/>
        </w:rPr>
        <w:t xml:space="preserve"> </w:t>
      </w:r>
      <w:r>
        <w:t>In</w:t>
      </w:r>
      <w:r>
        <w:rPr>
          <w:spacing w:val="-3"/>
        </w:rPr>
        <w:t xml:space="preserve"> </w:t>
      </w:r>
      <w:r>
        <w:t>veel</w:t>
      </w:r>
      <w:r>
        <w:rPr>
          <w:spacing w:val="-2"/>
        </w:rPr>
        <w:t xml:space="preserve"> </w:t>
      </w:r>
      <w:r>
        <w:t>gevallen</w:t>
      </w:r>
      <w:r>
        <w:rPr>
          <w:spacing w:val="-4"/>
        </w:rPr>
        <w:t xml:space="preserve"> </w:t>
      </w:r>
      <w:r>
        <w:t>lukt</w:t>
      </w:r>
      <w:r>
        <w:rPr>
          <w:spacing w:val="-4"/>
        </w:rPr>
        <w:t xml:space="preserve"> </w:t>
      </w:r>
      <w:r>
        <w:t>het</w:t>
      </w:r>
      <w:r>
        <w:rPr>
          <w:spacing w:val="-2"/>
        </w:rPr>
        <w:t xml:space="preserve"> </w:t>
      </w:r>
      <w:r>
        <w:t>kinderen</w:t>
      </w:r>
      <w:r>
        <w:rPr>
          <w:spacing w:val="-3"/>
        </w:rPr>
        <w:t xml:space="preserve"> </w:t>
      </w:r>
      <w:r>
        <w:t>al</w:t>
      </w:r>
      <w:r>
        <w:rPr>
          <w:spacing w:val="-2"/>
        </w:rPr>
        <w:t xml:space="preserve"> </w:t>
      </w:r>
      <w:r>
        <w:t>heel</w:t>
      </w:r>
      <w:r>
        <w:rPr>
          <w:spacing w:val="-2"/>
        </w:rPr>
        <w:t xml:space="preserve"> </w:t>
      </w:r>
      <w:r>
        <w:t>goed</w:t>
      </w:r>
      <w:r>
        <w:rPr>
          <w:spacing w:val="-5"/>
        </w:rPr>
        <w:t xml:space="preserve"> </w:t>
      </w:r>
      <w:r>
        <w:t>om tot</w:t>
      </w:r>
      <w:r>
        <w:rPr>
          <w:spacing w:val="-4"/>
        </w:rPr>
        <w:t xml:space="preserve"> </w:t>
      </w:r>
      <w:r>
        <w:t>een</w:t>
      </w:r>
      <w:r>
        <w:rPr>
          <w:spacing w:val="-4"/>
        </w:rPr>
        <w:t xml:space="preserve"> </w:t>
      </w:r>
      <w:r>
        <w:t>oplossing te komen.</w:t>
      </w:r>
    </w:p>
    <w:p w14:paraId="1CAB3970" w14:textId="76631BFC" w:rsidR="003056A2" w:rsidRDefault="00000000">
      <w:pPr>
        <w:pStyle w:val="Plattetekst"/>
        <w:spacing w:before="1"/>
        <w:ind w:right="747"/>
      </w:pPr>
      <w:r>
        <w:t>Op die manier kunnen kinderen hun eigen grenzen en de grenzen van de ander ervaren. Door als pedagogisch medewerker wel aanwezig te zijn zonder je erin te mengen, voelen kinderen zich sterker en zullen ze de volgende keer weer zelf naar een oplossing zoeken. Soms</w:t>
      </w:r>
      <w:r>
        <w:rPr>
          <w:spacing w:val="-5"/>
        </w:rPr>
        <w:t xml:space="preserve"> </w:t>
      </w:r>
      <w:r>
        <w:t>is</w:t>
      </w:r>
      <w:r>
        <w:rPr>
          <w:spacing w:val="-3"/>
        </w:rPr>
        <w:t xml:space="preserve"> </w:t>
      </w:r>
      <w:r>
        <w:t>het</w:t>
      </w:r>
      <w:r>
        <w:rPr>
          <w:spacing w:val="-2"/>
        </w:rPr>
        <w:t xml:space="preserve"> </w:t>
      </w:r>
      <w:r>
        <w:t>wel</w:t>
      </w:r>
      <w:r>
        <w:rPr>
          <w:spacing w:val="-5"/>
        </w:rPr>
        <w:t xml:space="preserve"> </w:t>
      </w:r>
      <w:r>
        <w:t>nodig</w:t>
      </w:r>
      <w:r>
        <w:rPr>
          <w:spacing w:val="-4"/>
        </w:rPr>
        <w:t xml:space="preserve"> </w:t>
      </w:r>
      <w:r>
        <w:t>om</w:t>
      </w:r>
      <w:r>
        <w:rPr>
          <w:spacing w:val="-3"/>
        </w:rPr>
        <w:t xml:space="preserve"> </w:t>
      </w:r>
      <w:r>
        <w:t>in</w:t>
      </w:r>
      <w:r>
        <w:rPr>
          <w:spacing w:val="-4"/>
        </w:rPr>
        <w:t xml:space="preserve"> </w:t>
      </w:r>
      <w:r>
        <w:t>te</w:t>
      </w:r>
      <w:r>
        <w:rPr>
          <w:spacing w:val="-3"/>
        </w:rPr>
        <w:t xml:space="preserve"> </w:t>
      </w:r>
      <w:r w:rsidR="009169C7">
        <w:t>springen</w:t>
      </w:r>
      <w:r>
        <w:t>,</w:t>
      </w:r>
      <w:r>
        <w:rPr>
          <w:spacing w:val="-2"/>
        </w:rPr>
        <w:t xml:space="preserve"> </w:t>
      </w:r>
      <w:r>
        <w:t>bijvoorbeeld</w:t>
      </w:r>
      <w:r>
        <w:rPr>
          <w:spacing w:val="-2"/>
        </w:rPr>
        <w:t xml:space="preserve"> </w:t>
      </w:r>
      <w:r>
        <w:t>wanneer</w:t>
      </w:r>
      <w:r>
        <w:rPr>
          <w:spacing w:val="-1"/>
        </w:rPr>
        <w:t xml:space="preserve"> </w:t>
      </w:r>
      <w:r>
        <w:t>onveilige</w:t>
      </w:r>
      <w:r>
        <w:rPr>
          <w:spacing w:val="-2"/>
        </w:rPr>
        <w:t xml:space="preserve"> </w:t>
      </w:r>
      <w:r>
        <w:t>situaties</w:t>
      </w:r>
      <w:r>
        <w:rPr>
          <w:spacing w:val="-3"/>
        </w:rPr>
        <w:t xml:space="preserve"> </w:t>
      </w:r>
      <w:r>
        <w:t>ontstaan</w:t>
      </w:r>
      <w:r>
        <w:rPr>
          <w:spacing w:val="-1"/>
        </w:rPr>
        <w:t xml:space="preserve"> </w:t>
      </w:r>
      <w:r>
        <w:t>of een van de partijen eigenlijk niet tevreden is met de oplossing.</w:t>
      </w:r>
    </w:p>
    <w:p w14:paraId="6FC72D30" w14:textId="77777777" w:rsidR="003056A2" w:rsidRDefault="00000000">
      <w:pPr>
        <w:pStyle w:val="Plattetekst"/>
        <w:spacing w:before="121"/>
        <w:ind w:right="795"/>
      </w:pPr>
      <w:r>
        <w:t>Kleine kinderen hebben nog geen moreel besef. Ze denken vanuit zichzelf en hun inlevings- vermogen is</w:t>
      </w:r>
      <w:r>
        <w:rPr>
          <w:spacing w:val="-1"/>
        </w:rPr>
        <w:t xml:space="preserve"> </w:t>
      </w:r>
      <w:r>
        <w:t>nog niet ontwikkeld. Hun gedrag is daarom per definitie</w:t>
      </w:r>
      <w:r>
        <w:rPr>
          <w:spacing w:val="-1"/>
        </w:rPr>
        <w:t xml:space="preserve"> </w:t>
      </w:r>
      <w:r>
        <w:t>niet goed of slecht, ze proberen gewoon dingen uit, geleid door hun eigen waarnemingen en gevoelens. Hier moet in hun leefomgeving, dus ook bij de opvang, ruimte en respect voor zijn. Langzamerhand kan het kind leren dat zijn handelen consequenties heeft voor anderen en dat de ruimte die het kind voor zichzelf opeist de ruimte voor iemand anders kan beperken. Vanuit dit besef kan</w:t>
      </w:r>
      <w:r>
        <w:rPr>
          <w:spacing w:val="-2"/>
        </w:rPr>
        <w:t xml:space="preserve"> </w:t>
      </w:r>
      <w:r>
        <w:t>het</w:t>
      </w:r>
      <w:r>
        <w:rPr>
          <w:spacing w:val="-4"/>
        </w:rPr>
        <w:t xml:space="preserve"> </w:t>
      </w:r>
      <w:r>
        <w:t>kind</w:t>
      </w:r>
      <w:r>
        <w:rPr>
          <w:spacing w:val="-5"/>
        </w:rPr>
        <w:t xml:space="preserve"> </w:t>
      </w:r>
      <w:r>
        <w:t>met</w:t>
      </w:r>
      <w:r>
        <w:rPr>
          <w:spacing w:val="-2"/>
        </w:rPr>
        <w:t xml:space="preserve"> </w:t>
      </w:r>
      <w:r>
        <w:t>behulp</w:t>
      </w:r>
      <w:r>
        <w:rPr>
          <w:spacing w:val="-3"/>
        </w:rPr>
        <w:t xml:space="preserve"> </w:t>
      </w:r>
      <w:r>
        <w:t>van</w:t>
      </w:r>
      <w:r>
        <w:rPr>
          <w:spacing w:val="-2"/>
        </w:rPr>
        <w:t xml:space="preserve"> </w:t>
      </w:r>
      <w:r>
        <w:t>de pedagogisch</w:t>
      </w:r>
      <w:r>
        <w:rPr>
          <w:spacing w:val="-3"/>
        </w:rPr>
        <w:t xml:space="preserve"> </w:t>
      </w:r>
      <w:r>
        <w:t>medewerker leren</w:t>
      </w:r>
      <w:r>
        <w:rPr>
          <w:spacing w:val="-4"/>
        </w:rPr>
        <w:t xml:space="preserve"> </w:t>
      </w:r>
      <w:r>
        <w:t>rekening</w:t>
      </w:r>
      <w:r>
        <w:rPr>
          <w:spacing w:val="-4"/>
        </w:rPr>
        <w:t xml:space="preserve"> </w:t>
      </w:r>
      <w:r>
        <w:t>te</w:t>
      </w:r>
      <w:r>
        <w:rPr>
          <w:spacing w:val="-5"/>
        </w:rPr>
        <w:t xml:space="preserve"> </w:t>
      </w:r>
      <w:r>
        <w:t>houden</w:t>
      </w:r>
      <w:r>
        <w:rPr>
          <w:spacing w:val="-3"/>
        </w:rPr>
        <w:t xml:space="preserve"> </w:t>
      </w:r>
      <w:r>
        <w:t>met</w:t>
      </w:r>
      <w:r>
        <w:rPr>
          <w:spacing w:val="-3"/>
        </w:rPr>
        <w:t xml:space="preserve"> </w:t>
      </w:r>
      <w:r>
        <w:t>een ander en wordt de zin van regels en afspraken begrijpelijk.</w:t>
      </w:r>
    </w:p>
    <w:p w14:paraId="471D90C9" w14:textId="77777777" w:rsidR="003056A2" w:rsidRDefault="003056A2">
      <w:pPr>
        <w:pStyle w:val="Plattetekst"/>
        <w:spacing w:before="7"/>
        <w:ind w:left="0"/>
        <w:rPr>
          <w:sz w:val="22"/>
        </w:rPr>
      </w:pPr>
    </w:p>
    <w:p w14:paraId="54483CB8" w14:textId="77777777" w:rsidR="003056A2" w:rsidRDefault="00000000">
      <w:pPr>
        <w:pStyle w:val="Kop2"/>
        <w:numPr>
          <w:ilvl w:val="0"/>
          <w:numId w:val="7"/>
        </w:numPr>
        <w:tabs>
          <w:tab w:val="left" w:pos="448"/>
        </w:tabs>
        <w:spacing w:before="1"/>
        <w:ind w:left="447" w:hanging="332"/>
      </w:pPr>
      <w:bookmarkStart w:id="9" w:name="_bookmark10"/>
      <w:bookmarkEnd w:id="9"/>
      <w:r>
        <w:rPr>
          <w:color w:val="A8D08D"/>
          <w:w w:val="105"/>
        </w:rPr>
        <w:t>Socialisatie door</w:t>
      </w:r>
      <w:r>
        <w:rPr>
          <w:color w:val="A8D08D"/>
          <w:spacing w:val="2"/>
          <w:w w:val="105"/>
        </w:rPr>
        <w:t xml:space="preserve"> </w:t>
      </w:r>
      <w:r>
        <w:rPr>
          <w:color w:val="A8D08D"/>
          <w:w w:val="105"/>
        </w:rPr>
        <w:t>overdracht van</w:t>
      </w:r>
      <w:r>
        <w:rPr>
          <w:color w:val="A8D08D"/>
          <w:spacing w:val="-1"/>
          <w:w w:val="105"/>
        </w:rPr>
        <w:t xml:space="preserve"> </w:t>
      </w:r>
      <w:r>
        <w:rPr>
          <w:color w:val="A8D08D"/>
          <w:w w:val="105"/>
        </w:rPr>
        <w:t>waarden</w:t>
      </w:r>
      <w:r>
        <w:rPr>
          <w:color w:val="A8D08D"/>
          <w:spacing w:val="2"/>
          <w:w w:val="105"/>
        </w:rPr>
        <w:t xml:space="preserve"> </w:t>
      </w:r>
      <w:r>
        <w:rPr>
          <w:color w:val="A8D08D"/>
          <w:w w:val="105"/>
        </w:rPr>
        <w:t>en</w:t>
      </w:r>
      <w:r>
        <w:rPr>
          <w:color w:val="A8D08D"/>
          <w:spacing w:val="2"/>
          <w:w w:val="105"/>
        </w:rPr>
        <w:t xml:space="preserve"> </w:t>
      </w:r>
      <w:r>
        <w:rPr>
          <w:color w:val="A8D08D"/>
          <w:spacing w:val="-2"/>
          <w:w w:val="105"/>
        </w:rPr>
        <w:t>normen</w:t>
      </w:r>
    </w:p>
    <w:p w14:paraId="724E468B" w14:textId="25C21D4C" w:rsidR="003056A2" w:rsidRDefault="00000000">
      <w:pPr>
        <w:pStyle w:val="Plattetekst"/>
        <w:spacing w:before="145"/>
        <w:ind w:right="758"/>
      </w:pPr>
      <w:r>
        <w:t>Het vierde basisdoel waar de opvang aan werkt, is de socialisatie van kinderen. Kinderen moeten</w:t>
      </w:r>
      <w:r>
        <w:rPr>
          <w:spacing w:val="-1"/>
        </w:rPr>
        <w:t xml:space="preserve"> </w:t>
      </w:r>
      <w:r>
        <w:t>de</w:t>
      </w:r>
      <w:r>
        <w:rPr>
          <w:spacing w:val="-5"/>
        </w:rPr>
        <w:t xml:space="preserve"> </w:t>
      </w:r>
      <w:r>
        <w:t>kans</w:t>
      </w:r>
      <w:r>
        <w:rPr>
          <w:spacing w:val="-2"/>
        </w:rPr>
        <w:t xml:space="preserve"> </w:t>
      </w:r>
      <w:r>
        <w:t>krijgen</w:t>
      </w:r>
      <w:r>
        <w:rPr>
          <w:spacing w:val="-2"/>
        </w:rPr>
        <w:t xml:space="preserve"> </w:t>
      </w:r>
      <w:r>
        <w:t>om</w:t>
      </w:r>
      <w:r>
        <w:rPr>
          <w:spacing w:val="-3"/>
        </w:rPr>
        <w:t xml:space="preserve"> </w:t>
      </w:r>
      <w:r>
        <w:t>de</w:t>
      </w:r>
      <w:r>
        <w:rPr>
          <w:spacing w:val="-2"/>
        </w:rPr>
        <w:t xml:space="preserve"> </w:t>
      </w:r>
      <w:r>
        <w:t>waarden</w:t>
      </w:r>
      <w:r>
        <w:rPr>
          <w:spacing w:val="-4"/>
        </w:rPr>
        <w:t xml:space="preserve"> </w:t>
      </w:r>
      <w:r>
        <w:t>en</w:t>
      </w:r>
      <w:r>
        <w:rPr>
          <w:spacing w:val="-4"/>
        </w:rPr>
        <w:t xml:space="preserve"> </w:t>
      </w:r>
      <w:r>
        <w:t>normen</w:t>
      </w:r>
      <w:r>
        <w:rPr>
          <w:spacing w:val="-4"/>
        </w:rPr>
        <w:t xml:space="preserve"> </w:t>
      </w:r>
      <w:r>
        <w:t>te</w:t>
      </w:r>
      <w:r>
        <w:rPr>
          <w:spacing w:val="-3"/>
        </w:rPr>
        <w:t xml:space="preserve"> </w:t>
      </w:r>
      <w:r>
        <w:t>leren</w:t>
      </w:r>
      <w:r>
        <w:rPr>
          <w:spacing w:val="-4"/>
        </w:rPr>
        <w:t xml:space="preserve"> </w:t>
      </w:r>
      <w:r>
        <w:t>kennen</w:t>
      </w:r>
      <w:r>
        <w:rPr>
          <w:spacing w:val="-4"/>
        </w:rPr>
        <w:t xml:space="preserve"> </w:t>
      </w:r>
      <w:r>
        <w:t>van</w:t>
      </w:r>
      <w:r>
        <w:rPr>
          <w:spacing w:val="-2"/>
        </w:rPr>
        <w:t xml:space="preserve"> </w:t>
      </w:r>
      <w:r>
        <w:t>de</w:t>
      </w:r>
      <w:r>
        <w:rPr>
          <w:spacing w:val="-5"/>
        </w:rPr>
        <w:t xml:space="preserve"> </w:t>
      </w:r>
      <w:r>
        <w:t>samenleving</w:t>
      </w:r>
      <w:r>
        <w:rPr>
          <w:spacing w:val="-4"/>
        </w:rPr>
        <w:t xml:space="preserve"> </w:t>
      </w:r>
      <w:r>
        <w:t xml:space="preserve">waar ze deel van uitmaken. We willen </w:t>
      </w:r>
      <w:r w:rsidR="00633E19">
        <w:t>voordoen</w:t>
      </w:r>
      <w:r>
        <w:t xml:space="preserve"> hoe we respectvol met elkaar omgaan. Dit doen we door:</w:t>
      </w:r>
    </w:p>
    <w:p w14:paraId="3FF52B52" w14:textId="77777777" w:rsidR="003056A2" w:rsidRDefault="003056A2">
      <w:pPr>
        <w:pStyle w:val="Plattetekst"/>
        <w:spacing w:before="10"/>
        <w:ind w:left="0"/>
        <w:rPr>
          <w:sz w:val="19"/>
        </w:rPr>
      </w:pPr>
    </w:p>
    <w:p w14:paraId="3B8BC720" w14:textId="77777777" w:rsidR="003056A2" w:rsidRDefault="00000000">
      <w:pPr>
        <w:pStyle w:val="Lijstalinea"/>
        <w:numPr>
          <w:ilvl w:val="0"/>
          <w:numId w:val="2"/>
        </w:numPr>
        <w:tabs>
          <w:tab w:val="left" w:pos="836"/>
          <w:tab w:val="left" w:pos="837"/>
        </w:tabs>
        <w:ind w:hanging="361"/>
        <w:rPr>
          <w:sz w:val="20"/>
        </w:rPr>
      </w:pPr>
      <w:proofErr w:type="spellStart"/>
      <w:r>
        <w:rPr>
          <w:sz w:val="20"/>
        </w:rPr>
        <w:t>nabootsbaar</w:t>
      </w:r>
      <w:proofErr w:type="spellEnd"/>
      <w:r>
        <w:rPr>
          <w:spacing w:val="-7"/>
          <w:sz w:val="20"/>
        </w:rPr>
        <w:t xml:space="preserve"> </w:t>
      </w:r>
      <w:r>
        <w:rPr>
          <w:sz w:val="20"/>
        </w:rPr>
        <w:t>te</w:t>
      </w:r>
      <w:r>
        <w:rPr>
          <w:spacing w:val="-8"/>
          <w:sz w:val="20"/>
        </w:rPr>
        <w:t xml:space="preserve"> </w:t>
      </w:r>
      <w:r>
        <w:rPr>
          <w:sz w:val="20"/>
        </w:rPr>
        <w:t>zijn</w:t>
      </w:r>
      <w:r>
        <w:rPr>
          <w:spacing w:val="-5"/>
          <w:sz w:val="20"/>
        </w:rPr>
        <w:t xml:space="preserve"> </w:t>
      </w:r>
      <w:r>
        <w:rPr>
          <w:sz w:val="20"/>
        </w:rPr>
        <w:t>in</w:t>
      </w:r>
      <w:r>
        <w:rPr>
          <w:spacing w:val="-5"/>
          <w:sz w:val="20"/>
        </w:rPr>
        <w:t xml:space="preserve"> </w:t>
      </w:r>
      <w:r>
        <w:rPr>
          <w:sz w:val="20"/>
        </w:rPr>
        <w:t>ons</w:t>
      </w:r>
      <w:r>
        <w:rPr>
          <w:spacing w:val="-5"/>
          <w:sz w:val="20"/>
        </w:rPr>
        <w:t xml:space="preserve"> </w:t>
      </w:r>
      <w:r>
        <w:rPr>
          <w:sz w:val="20"/>
        </w:rPr>
        <w:t>handelen</w:t>
      </w:r>
      <w:r>
        <w:rPr>
          <w:spacing w:val="-6"/>
          <w:sz w:val="20"/>
        </w:rPr>
        <w:t xml:space="preserve"> </w:t>
      </w:r>
      <w:r>
        <w:rPr>
          <w:sz w:val="20"/>
        </w:rPr>
        <w:t>en</w:t>
      </w:r>
      <w:r>
        <w:rPr>
          <w:spacing w:val="-7"/>
          <w:sz w:val="20"/>
        </w:rPr>
        <w:t xml:space="preserve"> </w:t>
      </w:r>
      <w:r>
        <w:rPr>
          <w:sz w:val="20"/>
        </w:rPr>
        <w:t>in</w:t>
      </w:r>
      <w:r>
        <w:rPr>
          <w:spacing w:val="-3"/>
          <w:sz w:val="20"/>
        </w:rPr>
        <w:t xml:space="preserve"> </w:t>
      </w:r>
      <w:r>
        <w:rPr>
          <w:sz w:val="20"/>
        </w:rPr>
        <w:t>onze</w:t>
      </w:r>
      <w:r>
        <w:rPr>
          <w:spacing w:val="-7"/>
          <w:sz w:val="20"/>
        </w:rPr>
        <w:t xml:space="preserve"> </w:t>
      </w:r>
      <w:r>
        <w:rPr>
          <w:spacing w:val="-2"/>
          <w:sz w:val="20"/>
        </w:rPr>
        <w:t>communicatie</w:t>
      </w:r>
    </w:p>
    <w:p w14:paraId="7C62E466" w14:textId="42029C46" w:rsidR="003056A2" w:rsidRDefault="00000000">
      <w:pPr>
        <w:pStyle w:val="Lijstalinea"/>
        <w:numPr>
          <w:ilvl w:val="0"/>
          <w:numId w:val="2"/>
        </w:numPr>
        <w:tabs>
          <w:tab w:val="left" w:pos="836"/>
          <w:tab w:val="left" w:pos="837"/>
        </w:tabs>
        <w:ind w:hanging="361"/>
        <w:rPr>
          <w:sz w:val="20"/>
        </w:rPr>
      </w:pPr>
      <w:r>
        <w:rPr>
          <w:sz w:val="20"/>
        </w:rPr>
        <w:t>aandachtig</w:t>
      </w:r>
      <w:r>
        <w:rPr>
          <w:spacing w:val="-5"/>
          <w:sz w:val="20"/>
        </w:rPr>
        <w:t xml:space="preserve"> </w:t>
      </w:r>
      <w:r>
        <w:rPr>
          <w:sz w:val="20"/>
        </w:rPr>
        <w:t>te</w:t>
      </w:r>
      <w:r>
        <w:rPr>
          <w:spacing w:val="-7"/>
          <w:sz w:val="20"/>
        </w:rPr>
        <w:t xml:space="preserve"> </w:t>
      </w:r>
      <w:r>
        <w:rPr>
          <w:sz w:val="20"/>
        </w:rPr>
        <w:t>zijn</w:t>
      </w:r>
      <w:r>
        <w:rPr>
          <w:spacing w:val="-4"/>
          <w:sz w:val="20"/>
        </w:rPr>
        <w:t xml:space="preserve"> </w:t>
      </w:r>
      <w:r>
        <w:rPr>
          <w:sz w:val="20"/>
        </w:rPr>
        <w:t>in</w:t>
      </w:r>
      <w:r>
        <w:rPr>
          <w:spacing w:val="-5"/>
          <w:sz w:val="20"/>
        </w:rPr>
        <w:t xml:space="preserve"> </w:t>
      </w:r>
      <w:r>
        <w:rPr>
          <w:sz w:val="20"/>
        </w:rPr>
        <w:t>ons</w:t>
      </w:r>
      <w:r>
        <w:rPr>
          <w:spacing w:val="-7"/>
          <w:sz w:val="20"/>
        </w:rPr>
        <w:t xml:space="preserve"> </w:t>
      </w:r>
      <w:r>
        <w:rPr>
          <w:spacing w:val="-2"/>
          <w:sz w:val="20"/>
        </w:rPr>
        <w:t>handelen</w:t>
      </w:r>
    </w:p>
    <w:p w14:paraId="78E10BB8" w14:textId="18D34AB9" w:rsidR="003056A2" w:rsidRDefault="00000000">
      <w:pPr>
        <w:pStyle w:val="Lijstalinea"/>
        <w:numPr>
          <w:ilvl w:val="0"/>
          <w:numId w:val="2"/>
        </w:numPr>
        <w:tabs>
          <w:tab w:val="left" w:pos="836"/>
          <w:tab w:val="left" w:pos="837"/>
        </w:tabs>
        <w:spacing w:before="2"/>
        <w:ind w:hanging="361"/>
        <w:rPr>
          <w:sz w:val="20"/>
        </w:rPr>
      </w:pPr>
      <w:r>
        <w:rPr>
          <w:sz w:val="20"/>
        </w:rPr>
        <w:t>respect,</w:t>
      </w:r>
      <w:r>
        <w:rPr>
          <w:spacing w:val="-7"/>
          <w:sz w:val="20"/>
        </w:rPr>
        <w:t xml:space="preserve"> </w:t>
      </w:r>
      <w:r>
        <w:rPr>
          <w:sz w:val="20"/>
        </w:rPr>
        <w:t>eerbied</w:t>
      </w:r>
      <w:r>
        <w:rPr>
          <w:spacing w:val="-7"/>
          <w:sz w:val="20"/>
        </w:rPr>
        <w:t xml:space="preserve"> </w:t>
      </w:r>
      <w:r>
        <w:rPr>
          <w:sz w:val="20"/>
        </w:rPr>
        <w:t>en</w:t>
      </w:r>
      <w:r>
        <w:rPr>
          <w:spacing w:val="-7"/>
          <w:sz w:val="20"/>
        </w:rPr>
        <w:t xml:space="preserve"> </w:t>
      </w:r>
      <w:r>
        <w:rPr>
          <w:sz w:val="20"/>
        </w:rPr>
        <w:t>dankbaarheid</w:t>
      </w:r>
      <w:r>
        <w:rPr>
          <w:spacing w:val="-7"/>
          <w:sz w:val="20"/>
        </w:rPr>
        <w:t xml:space="preserve"> </w:t>
      </w:r>
      <w:r>
        <w:rPr>
          <w:sz w:val="20"/>
        </w:rPr>
        <w:t>te</w:t>
      </w:r>
      <w:r>
        <w:rPr>
          <w:spacing w:val="-5"/>
          <w:sz w:val="20"/>
        </w:rPr>
        <w:t xml:space="preserve"> </w:t>
      </w:r>
      <w:r>
        <w:rPr>
          <w:sz w:val="20"/>
        </w:rPr>
        <w:t>tonen</w:t>
      </w:r>
      <w:r>
        <w:rPr>
          <w:spacing w:val="-3"/>
          <w:sz w:val="20"/>
        </w:rPr>
        <w:t xml:space="preserve"> </w:t>
      </w:r>
      <w:r>
        <w:rPr>
          <w:sz w:val="20"/>
        </w:rPr>
        <w:t>voor</w:t>
      </w:r>
      <w:r>
        <w:rPr>
          <w:spacing w:val="-6"/>
          <w:sz w:val="20"/>
        </w:rPr>
        <w:t xml:space="preserve"> </w:t>
      </w:r>
      <w:r w:rsidR="009169C7">
        <w:rPr>
          <w:sz w:val="20"/>
        </w:rPr>
        <w:t>alles</w:t>
      </w:r>
      <w:r>
        <w:rPr>
          <w:spacing w:val="-8"/>
          <w:sz w:val="20"/>
        </w:rPr>
        <w:t xml:space="preserve"> </w:t>
      </w:r>
      <w:r>
        <w:rPr>
          <w:sz w:val="20"/>
        </w:rPr>
        <w:t>om</w:t>
      </w:r>
      <w:r>
        <w:rPr>
          <w:spacing w:val="-7"/>
          <w:sz w:val="20"/>
        </w:rPr>
        <w:t xml:space="preserve"> </w:t>
      </w:r>
      <w:r>
        <w:rPr>
          <w:sz w:val="20"/>
        </w:rPr>
        <w:t>ons</w:t>
      </w:r>
      <w:r>
        <w:rPr>
          <w:spacing w:val="-8"/>
          <w:sz w:val="20"/>
        </w:rPr>
        <w:t xml:space="preserve"> </w:t>
      </w:r>
      <w:r>
        <w:rPr>
          <w:spacing w:val="-4"/>
          <w:sz w:val="20"/>
        </w:rPr>
        <w:t>heen</w:t>
      </w:r>
    </w:p>
    <w:p w14:paraId="6C8B9CFC" w14:textId="77777777" w:rsidR="003056A2" w:rsidRDefault="00000000">
      <w:pPr>
        <w:pStyle w:val="Lijstalinea"/>
        <w:numPr>
          <w:ilvl w:val="0"/>
          <w:numId w:val="2"/>
        </w:numPr>
        <w:tabs>
          <w:tab w:val="left" w:pos="836"/>
          <w:tab w:val="left" w:pos="837"/>
        </w:tabs>
        <w:spacing w:line="240" w:lineRule="auto"/>
        <w:ind w:right="895"/>
        <w:rPr>
          <w:sz w:val="20"/>
        </w:rPr>
      </w:pPr>
      <w:r>
        <w:rPr>
          <w:sz w:val="20"/>
        </w:rPr>
        <w:t>normen</w:t>
      </w:r>
      <w:r>
        <w:rPr>
          <w:spacing w:val="-4"/>
          <w:sz w:val="20"/>
        </w:rPr>
        <w:t xml:space="preserve"> </w:t>
      </w:r>
      <w:r>
        <w:rPr>
          <w:sz w:val="20"/>
        </w:rPr>
        <w:t>en</w:t>
      </w:r>
      <w:r>
        <w:rPr>
          <w:spacing w:val="-4"/>
          <w:sz w:val="20"/>
        </w:rPr>
        <w:t xml:space="preserve"> </w:t>
      </w:r>
      <w:r>
        <w:rPr>
          <w:sz w:val="20"/>
        </w:rPr>
        <w:t>waarden</w:t>
      </w:r>
      <w:r>
        <w:rPr>
          <w:spacing w:val="-3"/>
          <w:sz w:val="20"/>
        </w:rPr>
        <w:t xml:space="preserve"> </w:t>
      </w:r>
      <w:r>
        <w:rPr>
          <w:sz w:val="20"/>
        </w:rPr>
        <w:t>te</w:t>
      </w:r>
      <w:r>
        <w:rPr>
          <w:spacing w:val="-5"/>
          <w:sz w:val="20"/>
        </w:rPr>
        <w:t xml:space="preserve"> </w:t>
      </w:r>
      <w:r>
        <w:rPr>
          <w:sz w:val="20"/>
        </w:rPr>
        <w:t>hanteren</w:t>
      </w:r>
      <w:r>
        <w:rPr>
          <w:spacing w:val="-3"/>
          <w:sz w:val="20"/>
        </w:rPr>
        <w:t xml:space="preserve"> </w:t>
      </w:r>
      <w:r>
        <w:rPr>
          <w:sz w:val="20"/>
        </w:rPr>
        <w:t>die</w:t>
      </w:r>
      <w:r>
        <w:rPr>
          <w:spacing w:val="-3"/>
          <w:sz w:val="20"/>
        </w:rPr>
        <w:t xml:space="preserve"> </w:t>
      </w:r>
      <w:r>
        <w:rPr>
          <w:sz w:val="20"/>
        </w:rPr>
        <w:t>passen</w:t>
      </w:r>
      <w:r>
        <w:rPr>
          <w:spacing w:val="-2"/>
          <w:sz w:val="20"/>
        </w:rPr>
        <w:t xml:space="preserve"> </w:t>
      </w:r>
      <w:r>
        <w:rPr>
          <w:sz w:val="20"/>
        </w:rPr>
        <w:t>bij</w:t>
      </w:r>
      <w:r>
        <w:rPr>
          <w:spacing w:val="-3"/>
          <w:sz w:val="20"/>
        </w:rPr>
        <w:t xml:space="preserve"> </w:t>
      </w:r>
      <w:r>
        <w:rPr>
          <w:sz w:val="20"/>
        </w:rPr>
        <w:t>de</w:t>
      </w:r>
      <w:r>
        <w:rPr>
          <w:spacing w:val="-2"/>
          <w:sz w:val="20"/>
        </w:rPr>
        <w:t xml:space="preserve"> </w:t>
      </w:r>
      <w:r>
        <w:rPr>
          <w:sz w:val="20"/>
        </w:rPr>
        <w:t>ontwikkelingsfase</w:t>
      </w:r>
      <w:r>
        <w:rPr>
          <w:spacing w:val="-5"/>
          <w:sz w:val="20"/>
        </w:rPr>
        <w:t xml:space="preserve"> </w:t>
      </w:r>
      <w:r>
        <w:rPr>
          <w:sz w:val="20"/>
        </w:rPr>
        <w:t>van</w:t>
      </w:r>
      <w:r>
        <w:rPr>
          <w:spacing w:val="-2"/>
          <w:sz w:val="20"/>
        </w:rPr>
        <w:t xml:space="preserve"> </w:t>
      </w:r>
      <w:r>
        <w:rPr>
          <w:sz w:val="20"/>
        </w:rPr>
        <w:t>het</w:t>
      </w:r>
      <w:r>
        <w:rPr>
          <w:spacing w:val="-4"/>
          <w:sz w:val="20"/>
        </w:rPr>
        <w:t xml:space="preserve"> </w:t>
      </w:r>
      <w:r>
        <w:rPr>
          <w:sz w:val="20"/>
        </w:rPr>
        <w:t>kind</w:t>
      </w:r>
      <w:r>
        <w:rPr>
          <w:spacing w:val="-3"/>
          <w:sz w:val="20"/>
        </w:rPr>
        <w:t xml:space="preserve"> </w:t>
      </w:r>
      <w:r>
        <w:rPr>
          <w:sz w:val="20"/>
        </w:rPr>
        <w:t>en die aansluiten bij</w:t>
      </w:r>
      <w:r>
        <w:rPr>
          <w:spacing w:val="40"/>
          <w:sz w:val="20"/>
        </w:rPr>
        <w:t xml:space="preserve"> </w:t>
      </w:r>
      <w:r>
        <w:rPr>
          <w:sz w:val="20"/>
        </w:rPr>
        <w:t>zijn individualiteit</w:t>
      </w:r>
    </w:p>
    <w:p w14:paraId="4312553A" w14:textId="77777777" w:rsidR="003056A2" w:rsidRDefault="003056A2">
      <w:pPr>
        <w:rPr>
          <w:sz w:val="20"/>
        </w:rPr>
        <w:sectPr w:rsidR="003056A2">
          <w:pgSz w:w="11910" w:h="16840"/>
          <w:pgMar w:top="1320" w:right="700" w:bottom="1200" w:left="1300" w:header="37" w:footer="1000" w:gutter="0"/>
          <w:cols w:space="708"/>
        </w:sectPr>
      </w:pPr>
    </w:p>
    <w:p w14:paraId="315C5848" w14:textId="77777777" w:rsidR="003056A2" w:rsidRDefault="003056A2">
      <w:pPr>
        <w:pStyle w:val="Plattetekst"/>
        <w:spacing w:before="5"/>
        <w:ind w:left="0"/>
        <w:rPr>
          <w:sz w:val="19"/>
        </w:rPr>
      </w:pPr>
    </w:p>
    <w:p w14:paraId="3EB37D33" w14:textId="77777777" w:rsidR="003056A2" w:rsidRDefault="00000000">
      <w:pPr>
        <w:pStyle w:val="Plattetekst"/>
        <w:spacing w:before="92" w:line="230" w:lineRule="exact"/>
        <w:rPr>
          <w:rFonts w:ascii="Arial"/>
        </w:rPr>
      </w:pPr>
      <w:proofErr w:type="spellStart"/>
      <w:r>
        <w:rPr>
          <w:rFonts w:ascii="Arial"/>
          <w:color w:val="A8D08D"/>
        </w:rPr>
        <w:t>Nabootsbaar</w:t>
      </w:r>
      <w:proofErr w:type="spellEnd"/>
      <w:r>
        <w:rPr>
          <w:rFonts w:ascii="Arial"/>
          <w:color w:val="A8D08D"/>
          <w:spacing w:val="30"/>
        </w:rPr>
        <w:t xml:space="preserve"> </w:t>
      </w:r>
      <w:r>
        <w:rPr>
          <w:rFonts w:ascii="Arial"/>
          <w:color w:val="A8D08D"/>
        </w:rPr>
        <w:t>zijn</w:t>
      </w:r>
      <w:r>
        <w:rPr>
          <w:rFonts w:ascii="Arial"/>
          <w:color w:val="A8D08D"/>
          <w:spacing w:val="30"/>
        </w:rPr>
        <w:t xml:space="preserve"> </w:t>
      </w:r>
      <w:r>
        <w:rPr>
          <w:rFonts w:ascii="Arial"/>
          <w:color w:val="A8D08D"/>
        </w:rPr>
        <w:t>in</w:t>
      </w:r>
      <w:r>
        <w:rPr>
          <w:rFonts w:ascii="Arial"/>
          <w:color w:val="A8D08D"/>
          <w:spacing w:val="30"/>
        </w:rPr>
        <w:t xml:space="preserve"> </w:t>
      </w:r>
      <w:r>
        <w:rPr>
          <w:rFonts w:ascii="Arial"/>
          <w:color w:val="A8D08D"/>
        </w:rPr>
        <w:t>ons</w:t>
      </w:r>
      <w:r>
        <w:rPr>
          <w:rFonts w:ascii="Arial"/>
          <w:color w:val="A8D08D"/>
          <w:spacing w:val="30"/>
        </w:rPr>
        <w:t xml:space="preserve"> </w:t>
      </w:r>
      <w:r>
        <w:rPr>
          <w:rFonts w:ascii="Arial"/>
          <w:color w:val="A8D08D"/>
        </w:rPr>
        <w:t>handelen</w:t>
      </w:r>
      <w:r>
        <w:rPr>
          <w:rFonts w:ascii="Arial"/>
          <w:color w:val="A8D08D"/>
          <w:spacing w:val="30"/>
        </w:rPr>
        <w:t xml:space="preserve"> </w:t>
      </w:r>
      <w:r>
        <w:rPr>
          <w:rFonts w:ascii="Arial"/>
          <w:color w:val="A8D08D"/>
        </w:rPr>
        <w:t>en</w:t>
      </w:r>
      <w:r>
        <w:rPr>
          <w:rFonts w:ascii="Arial"/>
          <w:color w:val="A8D08D"/>
          <w:spacing w:val="31"/>
        </w:rPr>
        <w:t xml:space="preserve"> </w:t>
      </w:r>
      <w:r>
        <w:rPr>
          <w:rFonts w:ascii="Arial"/>
          <w:color w:val="A8D08D"/>
        </w:rPr>
        <w:t>onze</w:t>
      </w:r>
      <w:r>
        <w:rPr>
          <w:rFonts w:ascii="Arial"/>
          <w:color w:val="A8D08D"/>
          <w:spacing w:val="28"/>
        </w:rPr>
        <w:t xml:space="preserve"> </w:t>
      </w:r>
      <w:r>
        <w:rPr>
          <w:rFonts w:ascii="Arial"/>
          <w:color w:val="A8D08D"/>
          <w:spacing w:val="-2"/>
        </w:rPr>
        <w:t>communicatie</w:t>
      </w:r>
    </w:p>
    <w:p w14:paraId="06D6EC77" w14:textId="51B6E9A5" w:rsidR="003056A2" w:rsidRDefault="00000000">
      <w:pPr>
        <w:pStyle w:val="Plattetekst"/>
        <w:ind w:right="748"/>
      </w:pPr>
      <w:r>
        <w:t xml:space="preserve">Belangrijker dan het aanleren van normen en waarden is het </w:t>
      </w:r>
      <w:r w:rsidR="009169C7">
        <w:t>voordoen</w:t>
      </w:r>
      <w:r>
        <w:t xml:space="preserve"> hiervan. Het gedrag en</w:t>
      </w:r>
      <w:r>
        <w:rPr>
          <w:spacing w:val="-4"/>
        </w:rPr>
        <w:t xml:space="preserve"> </w:t>
      </w:r>
      <w:r>
        <w:t>de</w:t>
      </w:r>
      <w:r>
        <w:rPr>
          <w:spacing w:val="-3"/>
        </w:rPr>
        <w:t xml:space="preserve"> </w:t>
      </w:r>
      <w:r>
        <w:t>morele</w:t>
      </w:r>
      <w:r>
        <w:rPr>
          <w:spacing w:val="-5"/>
        </w:rPr>
        <w:t xml:space="preserve"> </w:t>
      </w:r>
      <w:r>
        <w:t>kwaliteit</w:t>
      </w:r>
      <w:r>
        <w:rPr>
          <w:spacing w:val="-2"/>
        </w:rPr>
        <w:t xml:space="preserve"> </w:t>
      </w:r>
      <w:r>
        <w:t>van</w:t>
      </w:r>
      <w:r>
        <w:rPr>
          <w:spacing w:val="-3"/>
        </w:rPr>
        <w:t xml:space="preserve"> </w:t>
      </w:r>
      <w:r>
        <w:t>de</w:t>
      </w:r>
      <w:r>
        <w:rPr>
          <w:spacing w:val="-3"/>
        </w:rPr>
        <w:t xml:space="preserve"> </w:t>
      </w:r>
      <w:r>
        <w:t>opvoeder</w:t>
      </w:r>
      <w:r>
        <w:rPr>
          <w:spacing w:val="-5"/>
        </w:rPr>
        <w:t xml:space="preserve"> </w:t>
      </w:r>
      <w:r>
        <w:t>(ouder</w:t>
      </w:r>
      <w:r>
        <w:rPr>
          <w:spacing w:val="-2"/>
        </w:rPr>
        <w:t xml:space="preserve"> </w:t>
      </w:r>
      <w:r>
        <w:t>of</w:t>
      </w:r>
      <w:r>
        <w:rPr>
          <w:spacing w:val="-1"/>
        </w:rPr>
        <w:t xml:space="preserve"> </w:t>
      </w:r>
      <w:r>
        <w:t>pedagogisch</w:t>
      </w:r>
      <w:r>
        <w:rPr>
          <w:spacing w:val="-3"/>
        </w:rPr>
        <w:t xml:space="preserve"> </w:t>
      </w:r>
      <w:r>
        <w:t>medewerker)</w:t>
      </w:r>
      <w:r>
        <w:rPr>
          <w:spacing w:val="-4"/>
        </w:rPr>
        <w:t xml:space="preserve"> </w:t>
      </w:r>
      <w:r>
        <w:t>is</w:t>
      </w:r>
      <w:r>
        <w:rPr>
          <w:spacing w:val="-3"/>
        </w:rPr>
        <w:t xml:space="preserve"> </w:t>
      </w:r>
      <w:r>
        <w:t>van</w:t>
      </w:r>
      <w:r>
        <w:rPr>
          <w:spacing w:val="-3"/>
        </w:rPr>
        <w:t xml:space="preserve"> </w:t>
      </w:r>
      <w:r>
        <w:t xml:space="preserve">essentieel belang. Als de omgeving ‘goed’ is, zal het identificatieproces optimaal op gang komen. De drang tot nabootsing die elke peuter en kleuter eigen is, werkt ook hier positief uit op het </w:t>
      </w:r>
      <w:r>
        <w:rPr>
          <w:spacing w:val="-2"/>
        </w:rPr>
        <w:t>kind.</w:t>
      </w:r>
    </w:p>
    <w:p w14:paraId="7E3A4A06" w14:textId="77777777" w:rsidR="003056A2" w:rsidRDefault="00000000">
      <w:pPr>
        <w:pStyle w:val="Plattetekst"/>
        <w:ind w:right="721"/>
      </w:pPr>
      <w:r>
        <w:t>Het</w:t>
      </w:r>
      <w:r>
        <w:rPr>
          <w:spacing w:val="-4"/>
        </w:rPr>
        <w:t xml:space="preserve"> </w:t>
      </w:r>
      <w:r>
        <w:t>nabootsen</w:t>
      </w:r>
      <w:r>
        <w:rPr>
          <w:spacing w:val="-4"/>
        </w:rPr>
        <w:t xml:space="preserve"> </w:t>
      </w:r>
      <w:r>
        <w:t>is</w:t>
      </w:r>
      <w:r>
        <w:rPr>
          <w:spacing w:val="-5"/>
        </w:rPr>
        <w:t xml:space="preserve"> </w:t>
      </w:r>
      <w:r>
        <w:t>niet</w:t>
      </w:r>
      <w:r>
        <w:rPr>
          <w:spacing w:val="-2"/>
        </w:rPr>
        <w:t xml:space="preserve"> </w:t>
      </w:r>
      <w:r>
        <w:t>een</w:t>
      </w:r>
      <w:r>
        <w:rPr>
          <w:spacing w:val="-3"/>
        </w:rPr>
        <w:t xml:space="preserve"> </w:t>
      </w:r>
      <w:r>
        <w:t>kopiëren</w:t>
      </w:r>
      <w:r>
        <w:rPr>
          <w:spacing w:val="-1"/>
        </w:rPr>
        <w:t xml:space="preserve"> </w:t>
      </w:r>
      <w:r>
        <w:t>van</w:t>
      </w:r>
      <w:r>
        <w:rPr>
          <w:spacing w:val="-3"/>
        </w:rPr>
        <w:t xml:space="preserve"> </w:t>
      </w:r>
      <w:r>
        <w:t>uiterlijk</w:t>
      </w:r>
      <w:r>
        <w:rPr>
          <w:spacing w:val="-3"/>
        </w:rPr>
        <w:t xml:space="preserve"> </w:t>
      </w:r>
      <w:r>
        <w:t>gedrag.</w:t>
      </w:r>
      <w:r>
        <w:rPr>
          <w:spacing w:val="-2"/>
        </w:rPr>
        <w:t xml:space="preserve"> </w:t>
      </w:r>
      <w:r>
        <w:t>Een</w:t>
      </w:r>
      <w:r>
        <w:rPr>
          <w:spacing w:val="-3"/>
        </w:rPr>
        <w:t xml:space="preserve"> </w:t>
      </w:r>
      <w:r>
        <w:t>kind</w:t>
      </w:r>
      <w:r>
        <w:rPr>
          <w:spacing w:val="-2"/>
        </w:rPr>
        <w:t xml:space="preserve"> </w:t>
      </w:r>
      <w:r>
        <w:t>neemt</w:t>
      </w:r>
      <w:r>
        <w:rPr>
          <w:spacing w:val="-1"/>
        </w:rPr>
        <w:t xml:space="preserve"> </w:t>
      </w:r>
      <w:r>
        <w:t>actief</w:t>
      </w:r>
      <w:r>
        <w:rPr>
          <w:spacing w:val="-3"/>
        </w:rPr>
        <w:t xml:space="preserve"> </w:t>
      </w:r>
      <w:r>
        <w:t>de intenties</w:t>
      </w:r>
      <w:r>
        <w:rPr>
          <w:spacing w:val="-3"/>
        </w:rPr>
        <w:t xml:space="preserve"> </w:t>
      </w:r>
      <w:r>
        <w:t>en innerlijke houding van mensen om zich heen waar. Hij beweegt als het ware mee en van binnenuit ontstaat dan het uiterlijke gebaar.</w:t>
      </w:r>
    </w:p>
    <w:p w14:paraId="1D36BC3F" w14:textId="79320CDB" w:rsidR="003056A2" w:rsidRPr="00DE163F" w:rsidRDefault="00000000">
      <w:pPr>
        <w:pStyle w:val="Plattetekst"/>
        <w:ind w:right="721"/>
        <w:rPr>
          <w:color w:val="FF0000"/>
        </w:rPr>
      </w:pPr>
      <w:r>
        <w:t>Dit</w:t>
      </w:r>
      <w:r>
        <w:rPr>
          <w:spacing w:val="-6"/>
        </w:rPr>
        <w:t xml:space="preserve"> </w:t>
      </w:r>
      <w:r>
        <w:t>vermogen</w:t>
      </w:r>
      <w:r>
        <w:rPr>
          <w:spacing w:val="-4"/>
        </w:rPr>
        <w:t xml:space="preserve"> </w:t>
      </w:r>
      <w:r>
        <w:t>van</w:t>
      </w:r>
      <w:r>
        <w:rPr>
          <w:spacing w:val="-4"/>
        </w:rPr>
        <w:t xml:space="preserve"> </w:t>
      </w:r>
      <w:r>
        <w:t>nabootsen</w:t>
      </w:r>
      <w:r>
        <w:rPr>
          <w:spacing w:val="-3"/>
        </w:rPr>
        <w:t xml:space="preserve"> </w:t>
      </w:r>
      <w:r>
        <w:t>biedt</w:t>
      </w:r>
      <w:r>
        <w:rPr>
          <w:spacing w:val="-6"/>
        </w:rPr>
        <w:t xml:space="preserve"> </w:t>
      </w:r>
      <w:r>
        <w:t>veel</w:t>
      </w:r>
      <w:r>
        <w:rPr>
          <w:spacing w:val="-3"/>
        </w:rPr>
        <w:t xml:space="preserve"> </w:t>
      </w:r>
      <w:r>
        <w:t>pedagogische</w:t>
      </w:r>
      <w:r>
        <w:rPr>
          <w:spacing w:val="-6"/>
        </w:rPr>
        <w:t xml:space="preserve"> </w:t>
      </w:r>
      <w:r>
        <w:t>handvatten.</w:t>
      </w:r>
      <w:r>
        <w:rPr>
          <w:spacing w:val="-5"/>
        </w:rPr>
        <w:t xml:space="preserve"> </w:t>
      </w:r>
      <w:r>
        <w:t>Het</w:t>
      </w:r>
      <w:r>
        <w:rPr>
          <w:spacing w:val="-5"/>
        </w:rPr>
        <w:t xml:space="preserve"> </w:t>
      </w:r>
      <w:r>
        <w:t>voorbeeld</w:t>
      </w:r>
      <w:r>
        <w:rPr>
          <w:spacing w:val="-4"/>
        </w:rPr>
        <w:t xml:space="preserve"> </w:t>
      </w:r>
      <w:r>
        <w:t>werkt</w:t>
      </w:r>
      <w:r>
        <w:rPr>
          <w:spacing w:val="-3"/>
        </w:rPr>
        <w:t xml:space="preserve"> </w:t>
      </w:r>
      <w:r>
        <w:t>vaak sterker dan corrigeren. De pedagogisch medewerkers zijn zich bewust van hun voorbeeld- functie.</w:t>
      </w:r>
      <w:r>
        <w:rPr>
          <w:spacing w:val="-2"/>
        </w:rPr>
        <w:t xml:space="preserve"> </w:t>
      </w:r>
    </w:p>
    <w:p w14:paraId="57E07E4C" w14:textId="77777777" w:rsidR="003056A2" w:rsidRDefault="003056A2">
      <w:pPr>
        <w:pStyle w:val="Plattetekst"/>
        <w:spacing w:before="5"/>
        <w:ind w:left="0"/>
        <w:rPr>
          <w:sz w:val="19"/>
        </w:rPr>
      </w:pPr>
    </w:p>
    <w:p w14:paraId="5A5A1967" w14:textId="20021B9B" w:rsidR="003056A2" w:rsidRPr="00633E19" w:rsidRDefault="00000000">
      <w:pPr>
        <w:pStyle w:val="Plattetekst"/>
        <w:spacing w:line="230" w:lineRule="exact"/>
        <w:rPr>
          <w:rFonts w:ascii="Arial"/>
        </w:rPr>
      </w:pPr>
      <w:r w:rsidRPr="00633E19">
        <w:rPr>
          <w:rFonts w:ascii="Arial"/>
        </w:rPr>
        <w:t>Aandachtig</w:t>
      </w:r>
      <w:r w:rsidR="00633E19" w:rsidRPr="00633E19">
        <w:rPr>
          <w:rFonts w:ascii="Arial"/>
          <w:spacing w:val="35"/>
        </w:rPr>
        <w:t xml:space="preserve"> </w:t>
      </w:r>
      <w:r w:rsidRPr="00633E19">
        <w:rPr>
          <w:rFonts w:ascii="Arial"/>
        </w:rPr>
        <w:t>in</w:t>
      </w:r>
      <w:r w:rsidRPr="00633E19">
        <w:rPr>
          <w:rFonts w:ascii="Arial"/>
          <w:spacing w:val="36"/>
        </w:rPr>
        <w:t xml:space="preserve"> </w:t>
      </w:r>
      <w:r w:rsidRPr="00633E19">
        <w:rPr>
          <w:rFonts w:ascii="Arial"/>
        </w:rPr>
        <w:t>ons</w:t>
      </w:r>
      <w:r w:rsidRPr="00633E19">
        <w:rPr>
          <w:rFonts w:ascii="Arial"/>
          <w:spacing w:val="35"/>
        </w:rPr>
        <w:t xml:space="preserve"> </w:t>
      </w:r>
      <w:r w:rsidRPr="00633E19">
        <w:rPr>
          <w:rFonts w:ascii="Arial"/>
          <w:spacing w:val="-2"/>
        </w:rPr>
        <w:t>handelen</w:t>
      </w:r>
    </w:p>
    <w:p w14:paraId="4D8D5E8E" w14:textId="37B7359B" w:rsidR="003056A2" w:rsidRPr="00633E19" w:rsidRDefault="00000000">
      <w:pPr>
        <w:pStyle w:val="Plattetekst"/>
        <w:ind w:right="721"/>
      </w:pPr>
      <w:r w:rsidRPr="00633E19">
        <w:t xml:space="preserve">Bij </w:t>
      </w:r>
      <w:proofErr w:type="spellStart"/>
      <w:r w:rsidR="00633E19" w:rsidRPr="00633E19">
        <w:t>Speulhoes</w:t>
      </w:r>
      <w:proofErr w:type="spellEnd"/>
      <w:r w:rsidR="00633E19" w:rsidRPr="00633E19">
        <w:t xml:space="preserve"> </w:t>
      </w:r>
      <w:proofErr w:type="spellStart"/>
      <w:r w:rsidR="00633E19" w:rsidRPr="00633E19">
        <w:t>Alette</w:t>
      </w:r>
      <w:proofErr w:type="spellEnd"/>
      <w:r w:rsidRPr="00633E19">
        <w:t xml:space="preserve"> is de zorg voor de kinderen, de ouders, elkaar, het gebouw, de planten, maar</w:t>
      </w:r>
      <w:r w:rsidRPr="00633E19">
        <w:rPr>
          <w:spacing w:val="-3"/>
        </w:rPr>
        <w:t xml:space="preserve"> </w:t>
      </w:r>
      <w:r w:rsidRPr="00633E19">
        <w:t>ook</w:t>
      </w:r>
      <w:r w:rsidRPr="00633E19">
        <w:rPr>
          <w:spacing w:val="-2"/>
        </w:rPr>
        <w:t xml:space="preserve"> </w:t>
      </w:r>
      <w:r w:rsidRPr="00633E19">
        <w:t>de</w:t>
      </w:r>
      <w:r w:rsidRPr="00633E19">
        <w:rPr>
          <w:spacing w:val="-4"/>
        </w:rPr>
        <w:t xml:space="preserve"> </w:t>
      </w:r>
      <w:r w:rsidRPr="00633E19">
        <w:t>wereld</w:t>
      </w:r>
      <w:r w:rsidRPr="00633E19">
        <w:rPr>
          <w:spacing w:val="-2"/>
        </w:rPr>
        <w:t xml:space="preserve"> </w:t>
      </w:r>
      <w:r w:rsidRPr="00633E19">
        <w:t>buiten</w:t>
      </w:r>
      <w:r w:rsidRPr="00633E19">
        <w:rPr>
          <w:spacing w:val="-3"/>
        </w:rPr>
        <w:t xml:space="preserve"> </w:t>
      </w:r>
      <w:r w:rsidRPr="00633E19">
        <w:t>het</w:t>
      </w:r>
      <w:r w:rsidRPr="00633E19">
        <w:rPr>
          <w:spacing w:val="-3"/>
        </w:rPr>
        <w:t xml:space="preserve"> </w:t>
      </w:r>
      <w:r w:rsidRPr="00633E19">
        <w:t>hek</w:t>
      </w:r>
      <w:r w:rsidRPr="00633E19">
        <w:rPr>
          <w:spacing w:val="-2"/>
        </w:rPr>
        <w:t xml:space="preserve"> </w:t>
      </w:r>
      <w:r w:rsidRPr="00633E19">
        <w:t>heel</w:t>
      </w:r>
      <w:r w:rsidRPr="00633E19">
        <w:rPr>
          <w:spacing w:val="-2"/>
        </w:rPr>
        <w:t xml:space="preserve"> </w:t>
      </w:r>
      <w:r w:rsidRPr="00633E19">
        <w:t>belangrijk.</w:t>
      </w:r>
      <w:r w:rsidRPr="00633E19">
        <w:rPr>
          <w:spacing w:val="-1"/>
        </w:rPr>
        <w:t xml:space="preserve"> </w:t>
      </w:r>
      <w:r w:rsidRPr="00633E19">
        <w:t>Door</w:t>
      </w:r>
      <w:r w:rsidRPr="00633E19">
        <w:rPr>
          <w:spacing w:val="-2"/>
        </w:rPr>
        <w:t xml:space="preserve"> </w:t>
      </w:r>
      <w:r w:rsidRPr="00633E19">
        <w:t>aandachtig</w:t>
      </w:r>
      <w:r w:rsidRPr="00633E19">
        <w:rPr>
          <w:spacing w:val="-3"/>
        </w:rPr>
        <w:t xml:space="preserve"> </w:t>
      </w:r>
      <w:r w:rsidRPr="00633E19">
        <w:t>te</w:t>
      </w:r>
      <w:r w:rsidRPr="00633E19">
        <w:rPr>
          <w:spacing w:val="-4"/>
        </w:rPr>
        <w:t xml:space="preserve"> </w:t>
      </w:r>
      <w:r w:rsidRPr="00633E19">
        <w:t>zijn</w:t>
      </w:r>
      <w:r w:rsidRPr="00633E19">
        <w:rPr>
          <w:spacing w:val="-2"/>
        </w:rPr>
        <w:t xml:space="preserve"> </w:t>
      </w:r>
      <w:r w:rsidRPr="00633E19">
        <w:t>in</w:t>
      </w:r>
      <w:r w:rsidRPr="00633E19">
        <w:rPr>
          <w:spacing w:val="-3"/>
        </w:rPr>
        <w:t xml:space="preserve"> </w:t>
      </w:r>
      <w:r w:rsidRPr="00633E19">
        <w:t>ons</w:t>
      </w:r>
      <w:r w:rsidRPr="00633E19">
        <w:rPr>
          <w:spacing w:val="-4"/>
        </w:rPr>
        <w:t xml:space="preserve"> </w:t>
      </w:r>
      <w:r w:rsidRPr="00633E19">
        <w:t>handelen, brengen we de zorg voor het leven en onze omgeving over op de kinderen.</w:t>
      </w:r>
    </w:p>
    <w:p w14:paraId="43715B22" w14:textId="4C5AE711" w:rsidR="003056A2" w:rsidRPr="00633E19" w:rsidRDefault="00000000">
      <w:pPr>
        <w:pStyle w:val="Plattetekst"/>
        <w:spacing w:before="1"/>
        <w:ind w:right="721"/>
      </w:pPr>
      <w:r w:rsidRPr="00633E19">
        <w:t>Het voorbeeld van de pedagogisch medewerkers wordt tot in detail nagebootst door de kinderen.</w:t>
      </w:r>
    </w:p>
    <w:p w14:paraId="212AE3B4" w14:textId="77777777" w:rsidR="003056A2" w:rsidRPr="00633E19" w:rsidRDefault="003056A2">
      <w:pPr>
        <w:pStyle w:val="Plattetekst"/>
        <w:spacing w:before="5"/>
        <w:ind w:left="0"/>
        <w:rPr>
          <w:sz w:val="19"/>
        </w:rPr>
      </w:pPr>
    </w:p>
    <w:p w14:paraId="056E2E0F" w14:textId="35A03FD9" w:rsidR="003056A2" w:rsidRDefault="00000000">
      <w:pPr>
        <w:pStyle w:val="Plattetekst"/>
        <w:rPr>
          <w:rFonts w:ascii="Arial"/>
        </w:rPr>
      </w:pPr>
      <w:r>
        <w:rPr>
          <w:rFonts w:ascii="Arial"/>
          <w:color w:val="A8D08D"/>
          <w:w w:val="105"/>
        </w:rPr>
        <w:t>Respect</w:t>
      </w:r>
      <w:r w:rsidR="0062151C">
        <w:rPr>
          <w:rFonts w:ascii="Arial"/>
          <w:color w:val="A8D08D"/>
          <w:w w:val="105"/>
        </w:rPr>
        <w:t xml:space="preserve"> </w:t>
      </w:r>
      <w:r>
        <w:rPr>
          <w:rFonts w:ascii="Arial"/>
          <w:color w:val="A8D08D"/>
          <w:w w:val="105"/>
        </w:rPr>
        <w:t>tonen</w:t>
      </w:r>
      <w:r>
        <w:rPr>
          <w:rFonts w:ascii="Arial"/>
          <w:color w:val="A8D08D"/>
          <w:spacing w:val="6"/>
          <w:w w:val="105"/>
        </w:rPr>
        <w:t xml:space="preserve"> </w:t>
      </w:r>
      <w:r>
        <w:rPr>
          <w:rFonts w:ascii="Arial"/>
          <w:color w:val="A8D08D"/>
          <w:w w:val="105"/>
        </w:rPr>
        <w:t>voor</w:t>
      </w:r>
      <w:r>
        <w:rPr>
          <w:rFonts w:ascii="Arial"/>
          <w:color w:val="A8D08D"/>
          <w:spacing w:val="6"/>
          <w:w w:val="105"/>
        </w:rPr>
        <w:t xml:space="preserve"> </w:t>
      </w:r>
      <w:r w:rsidR="0062151C">
        <w:rPr>
          <w:rFonts w:ascii="Arial"/>
          <w:color w:val="A8D08D"/>
          <w:w w:val="105"/>
        </w:rPr>
        <w:t>alles</w:t>
      </w:r>
      <w:r>
        <w:rPr>
          <w:rFonts w:ascii="Arial"/>
          <w:color w:val="A8D08D"/>
          <w:spacing w:val="7"/>
          <w:w w:val="105"/>
        </w:rPr>
        <w:t xml:space="preserve"> </w:t>
      </w:r>
      <w:r>
        <w:rPr>
          <w:rFonts w:ascii="Arial"/>
          <w:color w:val="A8D08D"/>
          <w:w w:val="105"/>
        </w:rPr>
        <w:t>om</w:t>
      </w:r>
      <w:r>
        <w:rPr>
          <w:rFonts w:ascii="Arial"/>
          <w:color w:val="A8D08D"/>
          <w:spacing w:val="5"/>
          <w:w w:val="105"/>
        </w:rPr>
        <w:t xml:space="preserve"> </w:t>
      </w:r>
      <w:r>
        <w:rPr>
          <w:rFonts w:ascii="Arial"/>
          <w:color w:val="A8D08D"/>
          <w:w w:val="105"/>
        </w:rPr>
        <w:t>ons</w:t>
      </w:r>
      <w:r>
        <w:rPr>
          <w:rFonts w:ascii="Arial"/>
          <w:color w:val="A8D08D"/>
          <w:spacing w:val="6"/>
          <w:w w:val="105"/>
        </w:rPr>
        <w:t xml:space="preserve"> </w:t>
      </w:r>
      <w:r>
        <w:rPr>
          <w:rFonts w:ascii="Arial"/>
          <w:color w:val="A8D08D"/>
          <w:spacing w:val="-4"/>
          <w:w w:val="105"/>
        </w:rPr>
        <w:t>heen</w:t>
      </w:r>
    </w:p>
    <w:p w14:paraId="6EE9BBBB" w14:textId="4299921A" w:rsidR="003056A2" w:rsidRDefault="00000000">
      <w:pPr>
        <w:pStyle w:val="Plattetekst"/>
        <w:spacing w:before="2"/>
        <w:ind w:right="795"/>
      </w:pPr>
      <w:r>
        <w:t>Als</w:t>
      </w:r>
      <w:r>
        <w:rPr>
          <w:spacing w:val="-4"/>
        </w:rPr>
        <w:t xml:space="preserve"> </w:t>
      </w:r>
      <w:r>
        <w:t>een</w:t>
      </w:r>
      <w:r>
        <w:rPr>
          <w:spacing w:val="-4"/>
        </w:rPr>
        <w:t xml:space="preserve"> </w:t>
      </w:r>
      <w:r>
        <w:t>kind</w:t>
      </w:r>
      <w:r>
        <w:rPr>
          <w:spacing w:val="-3"/>
        </w:rPr>
        <w:t xml:space="preserve"> </w:t>
      </w:r>
      <w:r>
        <w:t>volwassenen</w:t>
      </w:r>
      <w:r>
        <w:rPr>
          <w:spacing w:val="-4"/>
        </w:rPr>
        <w:t xml:space="preserve"> </w:t>
      </w:r>
      <w:r>
        <w:t>respectvol</w:t>
      </w:r>
      <w:r>
        <w:rPr>
          <w:spacing w:val="-3"/>
        </w:rPr>
        <w:t xml:space="preserve"> </w:t>
      </w:r>
      <w:r>
        <w:t>met</w:t>
      </w:r>
      <w:r>
        <w:rPr>
          <w:spacing w:val="-4"/>
        </w:rPr>
        <w:t xml:space="preserve"> </w:t>
      </w:r>
      <w:r w:rsidR="00DE163F">
        <w:t xml:space="preserve">hun omgeving ziet omgaan. </w:t>
      </w:r>
      <w:r>
        <w:t xml:space="preserve">Het ‘in de eigen waarde laten’ van mensen, dieren, planten en </w:t>
      </w:r>
      <w:r w:rsidR="00DE163F">
        <w:t xml:space="preserve">andere </w:t>
      </w:r>
      <w:r>
        <w:t>dingen</w:t>
      </w:r>
      <w:r w:rsidR="00DE163F">
        <w:t>, w</w:t>
      </w:r>
      <w:r>
        <w:t xml:space="preserve">ordt </w:t>
      </w:r>
      <w:r w:rsidR="00DE163F">
        <w:t xml:space="preserve">met </w:t>
      </w:r>
      <w:r>
        <w:t xml:space="preserve">de pedagogisch medewerkers in hun dagelijkse bezigheden geoefend. </w:t>
      </w:r>
    </w:p>
    <w:p w14:paraId="17D3DD50" w14:textId="6AF3A57E" w:rsidR="003056A2" w:rsidRDefault="00000000">
      <w:pPr>
        <w:pStyle w:val="Plattetekst"/>
        <w:ind w:right="721"/>
      </w:pPr>
      <w:r>
        <w:t>Voor het eten z</w:t>
      </w:r>
      <w:r w:rsidR="0062151C">
        <w:t>ingen we en lezen een boek</w:t>
      </w:r>
      <w:r>
        <w:t xml:space="preserve"> met de kinderen. Het eten zien we als </w:t>
      </w:r>
      <w:r w:rsidR="0062151C">
        <w:t>een gezellig moment, we gooien geen eten weg</w:t>
      </w:r>
      <w:r>
        <w:t>.</w:t>
      </w:r>
      <w:r>
        <w:rPr>
          <w:spacing w:val="-4"/>
        </w:rPr>
        <w:t xml:space="preserve"> </w:t>
      </w:r>
      <w:r>
        <w:t>Als</w:t>
      </w:r>
      <w:r>
        <w:rPr>
          <w:spacing w:val="-4"/>
        </w:rPr>
        <w:t xml:space="preserve"> </w:t>
      </w:r>
      <w:r>
        <w:t>speelgoed</w:t>
      </w:r>
      <w:r>
        <w:rPr>
          <w:spacing w:val="-4"/>
        </w:rPr>
        <w:t xml:space="preserve"> </w:t>
      </w:r>
      <w:r>
        <w:t>kapot</w:t>
      </w:r>
      <w:r>
        <w:rPr>
          <w:spacing w:val="-4"/>
        </w:rPr>
        <w:t xml:space="preserve"> </w:t>
      </w:r>
      <w:r>
        <w:t>gaat,</w:t>
      </w:r>
      <w:r>
        <w:rPr>
          <w:spacing w:val="-4"/>
        </w:rPr>
        <w:t xml:space="preserve"> </w:t>
      </w:r>
      <w:r>
        <w:t>kijken</w:t>
      </w:r>
      <w:r>
        <w:rPr>
          <w:spacing w:val="-2"/>
        </w:rPr>
        <w:t xml:space="preserve"> </w:t>
      </w:r>
      <w:r>
        <w:t>we</w:t>
      </w:r>
      <w:r>
        <w:rPr>
          <w:spacing w:val="-2"/>
        </w:rPr>
        <w:t xml:space="preserve"> </w:t>
      </w:r>
      <w:r>
        <w:t>eerst of we het kunnen maken i.p.v. het weggooien en vervangen.</w:t>
      </w:r>
    </w:p>
    <w:p w14:paraId="1FE332FF" w14:textId="77777777" w:rsidR="003056A2" w:rsidRDefault="003056A2">
      <w:pPr>
        <w:pStyle w:val="Plattetekst"/>
        <w:spacing w:before="10"/>
        <w:ind w:left="0"/>
        <w:rPr>
          <w:sz w:val="19"/>
        </w:rPr>
      </w:pPr>
    </w:p>
    <w:p w14:paraId="6A2826B1" w14:textId="1824ADD2" w:rsidR="003056A2" w:rsidRDefault="00000000">
      <w:pPr>
        <w:pStyle w:val="Plattetekst"/>
        <w:spacing w:before="1"/>
        <w:ind w:right="721"/>
      </w:pPr>
      <w:r>
        <w:t>De</w:t>
      </w:r>
      <w:r>
        <w:rPr>
          <w:spacing w:val="-2"/>
        </w:rPr>
        <w:t xml:space="preserve"> </w:t>
      </w:r>
      <w:r>
        <w:t>jaarfeesten</w:t>
      </w:r>
      <w:r>
        <w:rPr>
          <w:spacing w:val="-4"/>
        </w:rPr>
        <w:t xml:space="preserve"> </w:t>
      </w:r>
      <w:r>
        <w:t>die</w:t>
      </w:r>
      <w:r>
        <w:rPr>
          <w:spacing w:val="-3"/>
        </w:rPr>
        <w:t xml:space="preserve"> </w:t>
      </w:r>
      <w:r>
        <w:t>met</w:t>
      </w:r>
      <w:r>
        <w:rPr>
          <w:spacing w:val="-4"/>
        </w:rPr>
        <w:t xml:space="preserve"> </w:t>
      </w:r>
      <w:r>
        <w:t>het</w:t>
      </w:r>
      <w:r>
        <w:rPr>
          <w:spacing w:val="-4"/>
        </w:rPr>
        <w:t xml:space="preserve"> </w:t>
      </w:r>
      <w:r>
        <w:t>kleine</w:t>
      </w:r>
      <w:r>
        <w:rPr>
          <w:spacing w:val="-4"/>
        </w:rPr>
        <w:t xml:space="preserve"> </w:t>
      </w:r>
      <w:r>
        <w:t xml:space="preserve">kind gevierd worden, komen op een eenvoudige manier tot uitdrukking in liedjes, verhalen en spelletjes. De pedagogisch medewerkers geven de sfeer mee die past bij elk jaarfeest. </w:t>
      </w:r>
      <w:r w:rsidR="00633E19">
        <w:t>D</w:t>
      </w:r>
      <w:r>
        <w:t>e groepsruimte</w:t>
      </w:r>
      <w:r>
        <w:rPr>
          <w:spacing w:val="-3"/>
        </w:rPr>
        <w:t xml:space="preserve"> </w:t>
      </w:r>
      <w:r w:rsidR="0062151C">
        <w:t xml:space="preserve">wordt in de sfeer </w:t>
      </w:r>
      <w:r w:rsidR="00633E19">
        <w:t xml:space="preserve">gebracht </w:t>
      </w:r>
      <w:r w:rsidR="0062151C">
        <w:t xml:space="preserve">van het feest of seizoen </w:t>
      </w:r>
      <w:r>
        <w:t>di</w:t>
      </w:r>
      <w:r w:rsidR="00633E19">
        <w:t>t doen we samen met de kinderen</w:t>
      </w:r>
      <w:r>
        <w:t>.</w:t>
      </w:r>
      <w:r>
        <w:rPr>
          <w:spacing w:val="-2"/>
        </w:rPr>
        <w:t xml:space="preserve"> </w:t>
      </w:r>
      <w:r>
        <w:t>Het</w:t>
      </w:r>
      <w:r>
        <w:rPr>
          <w:spacing w:val="-4"/>
        </w:rPr>
        <w:t xml:space="preserve"> </w:t>
      </w:r>
      <w:r>
        <w:t>feest beperkt zich niet tot die ene dag maar strekt zich uit over weken van voorbereiden</w:t>
      </w:r>
      <w:r w:rsidR="008B2AEC">
        <w:t xml:space="preserve"> en gezelligheid.</w:t>
      </w:r>
      <w:r>
        <w:t xml:space="preserve"> Het ene feest wordt grootser gevierd dan het ander. </w:t>
      </w:r>
    </w:p>
    <w:p w14:paraId="21614E23" w14:textId="77777777" w:rsidR="003056A2" w:rsidRDefault="003056A2">
      <w:pPr>
        <w:pStyle w:val="Plattetekst"/>
        <w:spacing w:before="7"/>
        <w:ind w:left="0"/>
        <w:rPr>
          <w:sz w:val="18"/>
        </w:rPr>
      </w:pPr>
    </w:p>
    <w:p w14:paraId="2CFF5588" w14:textId="77777777" w:rsidR="003056A2" w:rsidRDefault="00000000">
      <w:pPr>
        <w:pStyle w:val="Plattetekst"/>
        <w:spacing w:line="230" w:lineRule="exact"/>
        <w:rPr>
          <w:rFonts w:ascii="Arial"/>
        </w:rPr>
      </w:pPr>
      <w:r>
        <w:rPr>
          <w:rFonts w:ascii="Arial"/>
          <w:color w:val="A8D08D"/>
          <w:w w:val="110"/>
        </w:rPr>
        <w:t>Normen</w:t>
      </w:r>
      <w:r>
        <w:rPr>
          <w:rFonts w:ascii="Arial"/>
          <w:color w:val="A8D08D"/>
          <w:spacing w:val="-15"/>
          <w:w w:val="110"/>
        </w:rPr>
        <w:t xml:space="preserve"> </w:t>
      </w:r>
      <w:r>
        <w:rPr>
          <w:rFonts w:ascii="Arial"/>
          <w:color w:val="A8D08D"/>
          <w:w w:val="110"/>
        </w:rPr>
        <w:t>en</w:t>
      </w:r>
      <w:r>
        <w:rPr>
          <w:rFonts w:ascii="Arial"/>
          <w:color w:val="A8D08D"/>
          <w:spacing w:val="-15"/>
          <w:w w:val="110"/>
        </w:rPr>
        <w:t xml:space="preserve"> </w:t>
      </w:r>
      <w:r>
        <w:rPr>
          <w:rFonts w:ascii="Arial"/>
          <w:color w:val="A8D08D"/>
          <w:w w:val="110"/>
        </w:rPr>
        <w:t>waarden</w:t>
      </w:r>
      <w:r>
        <w:rPr>
          <w:rFonts w:ascii="Arial"/>
          <w:color w:val="A8D08D"/>
          <w:spacing w:val="-13"/>
          <w:w w:val="110"/>
        </w:rPr>
        <w:t xml:space="preserve"> </w:t>
      </w:r>
      <w:r>
        <w:rPr>
          <w:rFonts w:ascii="Arial"/>
          <w:color w:val="A8D08D"/>
          <w:w w:val="110"/>
        </w:rPr>
        <w:t>hanteren</w:t>
      </w:r>
      <w:r>
        <w:rPr>
          <w:rFonts w:ascii="Arial"/>
          <w:color w:val="A8D08D"/>
          <w:spacing w:val="-15"/>
          <w:w w:val="110"/>
        </w:rPr>
        <w:t xml:space="preserve"> </w:t>
      </w:r>
      <w:r>
        <w:rPr>
          <w:rFonts w:ascii="Arial"/>
          <w:color w:val="A8D08D"/>
          <w:w w:val="110"/>
        </w:rPr>
        <w:t>die</w:t>
      </w:r>
      <w:r>
        <w:rPr>
          <w:rFonts w:ascii="Arial"/>
          <w:color w:val="A8D08D"/>
          <w:spacing w:val="-15"/>
          <w:w w:val="110"/>
        </w:rPr>
        <w:t xml:space="preserve"> </w:t>
      </w:r>
      <w:r>
        <w:rPr>
          <w:rFonts w:ascii="Arial"/>
          <w:color w:val="A8D08D"/>
          <w:w w:val="110"/>
        </w:rPr>
        <w:t>passen</w:t>
      </w:r>
      <w:r>
        <w:rPr>
          <w:rFonts w:ascii="Arial"/>
          <w:color w:val="A8D08D"/>
          <w:spacing w:val="-13"/>
          <w:w w:val="110"/>
        </w:rPr>
        <w:t xml:space="preserve"> </w:t>
      </w:r>
      <w:r>
        <w:rPr>
          <w:rFonts w:ascii="Arial"/>
          <w:color w:val="A8D08D"/>
          <w:w w:val="110"/>
        </w:rPr>
        <w:t>bij</w:t>
      </w:r>
      <w:r>
        <w:rPr>
          <w:rFonts w:ascii="Arial"/>
          <w:color w:val="A8D08D"/>
          <w:spacing w:val="-16"/>
          <w:w w:val="110"/>
        </w:rPr>
        <w:t xml:space="preserve"> </w:t>
      </w:r>
      <w:r>
        <w:rPr>
          <w:rFonts w:ascii="Arial"/>
          <w:color w:val="A8D08D"/>
          <w:w w:val="110"/>
        </w:rPr>
        <w:t>de</w:t>
      </w:r>
      <w:r>
        <w:rPr>
          <w:rFonts w:ascii="Arial"/>
          <w:color w:val="A8D08D"/>
          <w:spacing w:val="-15"/>
          <w:w w:val="110"/>
        </w:rPr>
        <w:t xml:space="preserve"> </w:t>
      </w:r>
      <w:r>
        <w:rPr>
          <w:rFonts w:ascii="Arial"/>
          <w:color w:val="A8D08D"/>
          <w:w w:val="110"/>
        </w:rPr>
        <w:t>leeftijd</w:t>
      </w:r>
      <w:r>
        <w:rPr>
          <w:rFonts w:ascii="Arial"/>
          <w:color w:val="A8D08D"/>
          <w:spacing w:val="-14"/>
          <w:w w:val="110"/>
        </w:rPr>
        <w:t xml:space="preserve"> </w:t>
      </w:r>
      <w:r>
        <w:rPr>
          <w:rFonts w:ascii="Arial"/>
          <w:color w:val="A8D08D"/>
          <w:w w:val="110"/>
        </w:rPr>
        <w:t>en</w:t>
      </w:r>
      <w:r>
        <w:rPr>
          <w:rFonts w:ascii="Arial"/>
          <w:color w:val="A8D08D"/>
          <w:spacing w:val="-15"/>
          <w:w w:val="110"/>
        </w:rPr>
        <w:t xml:space="preserve"> </w:t>
      </w:r>
      <w:r>
        <w:rPr>
          <w:rFonts w:ascii="Arial"/>
          <w:color w:val="A8D08D"/>
          <w:w w:val="110"/>
        </w:rPr>
        <w:t>het</w:t>
      </w:r>
      <w:r>
        <w:rPr>
          <w:rFonts w:ascii="Arial"/>
          <w:color w:val="A8D08D"/>
          <w:spacing w:val="-14"/>
          <w:w w:val="110"/>
        </w:rPr>
        <w:t xml:space="preserve"> </w:t>
      </w:r>
      <w:r>
        <w:rPr>
          <w:rFonts w:ascii="Arial"/>
          <w:color w:val="A8D08D"/>
          <w:w w:val="110"/>
        </w:rPr>
        <w:t>individuele</w:t>
      </w:r>
      <w:r>
        <w:rPr>
          <w:rFonts w:ascii="Arial"/>
          <w:color w:val="A8D08D"/>
          <w:spacing w:val="-16"/>
          <w:w w:val="110"/>
        </w:rPr>
        <w:t xml:space="preserve"> </w:t>
      </w:r>
      <w:r>
        <w:rPr>
          <w:rFonts w:ascii="Arial"/>
          <w:color w:val="A8D08D"/>
          <w:spacing w:val="-4"/>
          <w:w w:val="110"/>
        </w:rPr>
        <w:t>kind</w:t>
      </w:r>
    </w:p>
    <w:p w14:paraId="211508E3" w14:textId="43EA92D2" w:rsidR="003056A2" w:rsidRDefault="00000000" w:rsidP="008B2AEC">
      <w:pPr>
        <w:pStyle w:val="Plattetekst"/>
        <w:ind w:right="721"/>
        <w:sectPr w:rsidR="003056A2">
          <w:pgSz w:w="11910" w:h="16840"/>
          <w:pgMar w:top="1320" w:right="700" w:bottom="1200" w:left="1300" w:header="37" w:footer="1000" w:gutter="0"/>
          <w:cols w:space="708"/>
        </w:sectPr>
      </w:pPr>
      <w:r>
        <w:t xml:space="preserve">Normen en waarde moeten gerelateerd worden aan de leeftijd van een kind. Een tweejarige </w:t>
      </w:r>
      <w:r w:rsidR="00633E19">
        <w:t xml:space="preserve">heeft </w:t>
      </w:r>
      <w:r>
        <w:t>bijvoorbeeld sterk de behoefte uitdrukking te geven aan zijn/haar individualiteit. Voor hen is het belangrijk om een duidelijk onderscheid te maken tussen wat wel en niet van hem/haar</w:t>
      </w:r>
      <w:r>
        <w:rPr>
          <w:spacing w:val="-4"/>
        </w:rPr>
        <w:t xml:space="preserve"> </w:t>
      </w:r>
      <w:r>
        <w:t>is.</w:t>
      </w:r>
      <w:r>
        <w:rPr>
          <w:spacing w:val="-3"/>
        </w:rPr>
        <w:t xml:space="preserve"> </w:t>
      </w:r>
      <w:r w:rsidR="008B2AEC">
        <w:t>D</w:t>
      </w:r>
      <w:r>
        <w:t>aarom</w:t>
      </w:r>
      <w:r>
        <w:rPr>
          <w:spacing w:val="-3"/>
        </w:rPr>
        <w:t xml:space="preserve"> </w:t>
      </w:r>
      <w:r w:rsidR="008B2AEC">
        <w:rPr>
          <w:spacing w:val="-3"/>
        </w:rPr>
        <w:t xml:space="preserve">wil het </w:t>
      </w:r>
      <w:r>
        <w:t>ook</w:t>
      </w:r>
      <w:r>
        <w:rPr>
          <w:spacing w:val="-3"/>
        </w:rPr>
        <w:t xml:space="preserve"> </w:t>
      </w:r>
      <w:r w:rsidR="008B2AEC">
        <w:rPr>
          <w:spacing w:val="-3"/>
        </w:rPr>
        <w:t xml:space="preserve">geen </w:t>
      </w:r>
      <w:r>
        <w:t>speelgoed</w:t>
      </w:r>
      <w:r>
        <w:rPr>
          <w:spacing w:val="-4"/>
        </w:rPr>
        <w:t xml:space="preserve"> </w:t>
      </w:r>
      <w:r w:rsidR="008B2AEC">
        <w:t xml:space="preserve">met </w:t>
      </w:r>
      <w:r>
        <w:t>anderen</w:t>
      </w:r>
      <w:r>
        <w:rPr>
          <w:spacing w:val="-1"/>
        </w:rPr>
        <w:t xml:space="preserve"> </w:t>
      </w:r>
      <w:r>
        <w:t>delen.</w:t>
      </w:r>
    </w:p>
    <w:p w14:paraId="3F02B0A6" w14:textId="6C7653A6" w:rsidR="003056A2" w:rsidRDefault="00000000" w:rsidP="008B2AEC">
      <w:pPr>
        <w:pStyle w:val="Plattetekst"/>
        <w:spacing w:before="89"/>
        <w:ind w:left="0" w:right="721"/>
      </w:pPr>
      <w:r>
        <w:lastRenderedPageBreak/>
        <w:t>Uiteraard moet er gedeeld worden in de groep kinderen en moet elk kind leren rekening te houden met de anderen kinderen. Maar dit kan ook doordat de pedagogisch medewerker duidelijke grenzen stelt en af en toe rustig ingrijpt zonder het kind al te</w:t>
      </w:r>
      <w:r w:rsidR="00AE663F">
        <w:t xml:space="preserve"> streng te</w:t>
      </w:r>
      <w:r>
        <w:t xml:space="preserve"> corrigeren.</w:t>
      </w:r>
      <w:r>
        <w:rPr>
          <w:spacing w:val="-3"/>
        </w:rPr>
        <w:t xml:space="preserve"> </w:t>
      </w:r>
      <w:r>
        <w:t>En</w:t>
      </w:r>
      <w:r>
        <w:rPr>
          <w:spacing w:val="-5"/>
        </w:rPr>
        <w:t xml:space="preserve"> </w:t>
      </w:r>
      <w:r>
        <w:t>tenslotte</w:t>
      </w:r>
      <w:r>
        <w:rPr>
          <w:spacing w:val="-4"/>
        </w:rPr>
        <w:t xml:space="preserve"> </w:t>
      </w:r>
      <w:r>
        <w:t>moeten</w:t>
      </w:r>
      <w:r>
        <w:rPr>
          <w:spacing w:val="-4"/>
        </w:rPr>
        <w:t xml:space="preserve"> </w:t>
      </w:r>
      <w:r>
        <w:t>normen</w:t>
      </w:r>
      <w:r>
        <w:rPr>
          <w:spacing w:val="-3"/>
        </w:rPr>
        <w:t xml:space="preserve"> </w:t>
      </w:r>
      <w:r>
        <w:t>en</w:t>
      </w:r>
      <w:r>
        <w:rPr>
          <w:spacing w:val="-5"/>
        </w:rPr>
        <w:t xml:space="preserve"> </w:t>
      </w:r>
      <w:r>
        <w:t>waarden</w:t>
      </w:r>
      <w:r>
        <w:rPr>
          <w:spacing w:val="-4"/>
        </w:rPr>
        <w:t xml:space="preserve"> </w:t>
      </w:r>
      <w:r w:rsidR="008B2AEC">
        <w:t>afgestemd</w:t>
      </w:r>
      <w:r>
        <w:rPr>
          <w:spacing w:val="-6"/>
        </w:rPr>
        <w:t xml:space="preserve"> </w:t>
      </w:r>
      <w:r>
        <w:t>worden</w:t>
      </w:r>
      <w:r>
        <w:rPr>
          <w:spacing w:val="-2"/>
        </w:rPr>
        <w:t xml:space="preserve"> </w:t>
      </w:r>
      <w:r w:rsidR="00633E19">
        <w:t>op</w:t>
      </w:r>
      <w:r>
        <w:rPr>
          <w:spacing w:val="-4"/>
        </w:rPr>
        <w:t xml:space="preserve"> </w:t>
      </w:r>
      <w:r>
        <w:t>het</w:t>
      </w:r>
      <w:r>
        <w:rPr>
          <w:spacing w:val="-5"/>
        </w:rPr>
        <w:t xml:space="preserve"> </w:t>
      </w:r>
      <w:r>
        <w:t>individuele kind. Waar het ene kind juist moet leren om zich wat in te houden, zal het andere kind gestimuleerd moeten worden om vaker de ruimte te nemen en op de voorgrond te treden.</w:t>
      </w:r>
    </w:p>
    <w:p w14:paraId="653FB562" w14:textId="77777777" w:rsidR="003056A2" w:rsidRDefault="003056A2">
      <w:pPr>
        <w:sectPr w:rsidR="003056A2">
          <w:pgSz w:w="11910" w:h="16840"/>
          <w:pgMar w:top="1320" w:right="700" w:bottom="1200" w:left="1300" w:header="37" w:footer="1000" w:gutter="0"/>
          <w:cols w:space="708"/>
        </w:sectPr>
      </w:pPr>
    </w:p>
    <w:p w14:paraId="581E4BB7" w14:textId="77777777" w:rsidR="003056A2" w:rsidRDefault="00000000">
      <w:pPr>
        <w:pStyle w:val="Kop1"/>
      </w:pPr>
      <w:bookmarkStart w:id="10" w:name="_bookmark11"/>
      <w:bookmarkEnd w:id="10"/>
      <w:r>
        <w:rPr>
          <w:color w:val="528135"/>
          <w:w w:val="105"/>
        </w:rPr>
        <w:lastRenderedPageBreak/>
        <w:t>Hoofdstuk</w:t>
      </w:r>
      <w:r>
        <w:rPr>
          <w:color w:val="528135"/>
          <w:spacing w:val="16"/>
          <w:w w:val="105"/>
        </w:rPr>
        <w:t xml:space="preserve"> </w:t>
      </w:r>
      <w:r>
        <w:rPr>
          <w:color w:val="528135"/>
          <w:w w:val="105"/>
        </w:rPr>
        <w:t>3:</w:t>
      </w:r>
      <w:r>
        <w:rPr>
          <w:color w:val="528135"/>
          <w:spacing w:val="19"/>
          <w:w w:val="105"/>
        </w:rPr>
        <w:t xml:space="preserve"> </w:t>
      </w:r>
      <w:r>
        <w:rPr>
          <w:color w:val="528135"/>
          <w:w w:val="105"/>
        </w:rPr>
        <w:t>Op</w:t>
      </w:r>
      <w:r>
        <w:rPr>
          <w:color w:val="528135"/>
          <w:spacing w:val="17"/>
          <w:w w:val="105"/>
        </w:rPr>
        <w:t xml:space="preserve"> </w:t>
      </w:r>
      <w:r>
        <w:rPr>
          <w:color w:val="528135"/>
          <w:w w:val="105"/>
        </w:rPr>
        <w:t>de</w:t>
      </w:r>
      <w:r>
        <w:rPr>
          <w:color w:val="528135"/>
          <w:spacing w:val="20"/>
          <w:w w:val="105"/>
        </w:rPr>
        <w:t xml:space="preserve"> </w:t>
      </w:r>
      <w:r>
        <w:rPr>
          <w:color w:val="528135"/>
          <w:spacing w:val="-2"/>
          <w:w w:val="105"/>
        </w:rPr>
        <w:t>groep</w:t>
      </w:r>
    </w:p>
    <w:p w14:paraId="1D4B8087" w14:textId="77777777" w:rsidR="003056A2" w:rsidRDefault="00000000">
      <w:pPr>
        <w:pStyle w:val="Kop2"/>
        <w:spacing w:before="143"/>
      </w:pPr>
      <w:bookmarkStart w:id="11" w:name="_bookmark12"/>
      <w:bookmarkEnd w:id="11"/>
      <w:r>
        <w:rPr>
          <w:color w:val="A8D08D"/>
          <w:spacing w:val="-2"/>
          <w:w w:val="105"/>
        </w:rPr>
        <w:t>Stamgroep</w:t>
      </w:r>
    </w:p>
    <w:p w14:paraId="748E74BC" w14:textId="76F43F81" w:rsidR="003056A2" w:rsidRDefault="00000000">
      <w:pPr>
        <w:pStyle w:val="Plattetekst"/>
        <w:spacing w:before="146"/>
        <w:ind w:right="745"/>
      </w:pPr>
      <w:r>
        <w:t xml:space="preserve">Ieder kind </w:t>
      </w:r>
      <w:r w:rsidR="008B2AEC">
        <w:t>bij</w:t>
      </w:r>
      <w:r>
        <w:t xml:space="preserve"> </w:t>
      </w:r>
      <w:proofErr w:type="spellStart"/>
      <w:r w:rsidR="008B2AEC">
        <w:t>Speulhoes</w:t>
      </w:r>
      <w:proofErr w:type="spellEnd"/>
      <w:r w:rsidR="008B2AEC">
        <w:t xml:space="preserve"> </w:t>
      </w:r>
      <w:proofErr w:type="spellStart"/>
      <w:r w:rsidR="008B2AEC">
        <w:t>Alette</w:t>
      </w:r>
      <w:proofErr w:type="spellEnd"/>
      <w:r>
        <w:t xml:space="preserve"> heeft zijn eigen groep. Wij streven ernaar kinderen altijd op</w:t>
      </w:r>
      <w:r>
        <w:rPr>
          <w:spacing w:val="-5"/>
        </w:rPr>
        <w:t xml:space="preserve"> </w:t>
      </w:r>
      <w:r>
        <w:t>hun</w:t>
      </w:r>
      <w:r>
        <w:rPr>
          <w:spacing w:val="-3"/>
        </w:rPr>
        <w:t xml:space="preserve"> </w:t>
      </w:r>
      <w:r>
        <w:t>eigen</w:t>
      </w:r>
      <w:r>
        <w:rPr>
          <w:spacing w:val="-1"/>
        </w:rPr>
        <w:t xml:space="preserve"> </w:t>
      </w:r>
      <w:r>
        <w:t>groep</w:t>
      </w:r>
      <w:r>
        <w:rPr>
          <w:spacing w:val="-1"/>
        </w:rPr>
        <w:t xml:space="preserve"> </w:t>
      </w:r>
      <w:r>
        <w:t>op</w:t>
      </w:r>
      <w:r>
        <w:rPr>
          <w:spacing w:val="-5"/>
        </w:rPr>
        <w:t xml:space="preserve"> </w:t>
      </w:r>
      <w:r>
        <w:t>te</w:t>
      </w:r>
      <w:r>
        <w:rPr>
          <w:spacing w:val="-5"/>
        </w:rPr>
        <w:t xml:space="preserve"> </w:t>
      </w:r>
      <w:r>
        <w:t>vangen. Kinderen</w:t>
      </w:r>
      <w:r>
        <w:rPr>
          <w:spacing w:val="-1"/>
        </w:rPr>
        <w:t xml:space="preserve"> </w:t>
      </w:r>
      <w:r>
        <w:t>opvangen</w:t>
      </w:r>
      <w:r>
        <w:rPr>
          <w:spacing w:val="-3"/>
        </w:rPr>
        <w:t xml:space="preserve"> </w:t>
      </w:r>
      <w:r>
        <w:t>in</w:t>
      </w:r>
      <w:r>
        <w:rPr>
          <w:spacing w:val="-4"/>
        </w:rPr>
        <w:t xml:space="preserve"> </w:t>
      </w:r>
      <w:r>
        <w:t>een</w:t>
      </w:r>
      <w:r>
        <w:rPr>
          <w:spacing w:val="-4"/>
        </w:rPr>
        <w:t xml:space="preserve"> </w:t>
      </w:r>
      <w:r>
        <w:t>andere</w:t>
      </w:r>
      <w:r>
        <w:rPr>
          <w:spacing w:val="-5"/>
        </w:rPr>
        <w:t xml:space="preserve"> </w:t>
      </w:r>
      <w:r>
        <w:t>groep</w:t>
      </w:r>
      <w:r>
        <w:rPr>
          <w:spacing w:val="-2"/>
        </w:rPr>
        <w:t xml:space="preserve"> </w:t>
      </w:r>
      <w:r>
        <w:t>dan</w:t>
      </w:r>
      <w:r>
        <w:rPr>
          <w:spacing w:val="-1"/>
        </w:rPr>
        <w:t xml:space="preserve"> </w:t>
      </w:r>
      <w:r>
        <w:t>de</w:t>
      </w:r>
      <w:r>
        <w:rPr>
          <w:spacing w:val="-3"/>
        </w:rPr>
        <w:t xml:space="preserve"> </w:t>
      </w:r>
      <w:r>
        <w:t>eigen groep, druist in tegen de pedagogische visie van</w:t>
      </w:r>
      <w:r w:rsidR="008B2AEC">
        <w:t xml:space="preserve"> </w:t>
      </w:r>
      <w:proofErr w:type="spellStart"/>
      <w:r w:rsidR="008B2AEC">
        <w:t>Speulhoes</w:t>
      </w:r>
      <w:proofErr w:type="spellEnd"/>
      <w:r w:rsidR="008B2AEC">
        <w:t xml:space="preserve"> </w:t>
      </w:r>
      <w:proofErr w:type="spellStart"/>
      <w:r w:rsidR="008B2AEC">
        <w:t>Alette</w:t>
      </w:r>
      <w:proofErr w:type="spellEnd"/>
      <w:r>
        <w:t xml:space="preserve">. Soms komen we er toch niet onderuit, bijvoorbeeld wanneer een leidster ’s ochtends </w:t>
      </w:r>
      <w:r w:rsidR="008B2AEC">
        <w:t>zich ziek meld</w:t>
      </w:r>
      <w:r>
        <w:t>. Ook kan het in de vakantietijd zo zijn dat wij er voor kiezen om twee groepen samen te voegen.</w:t>
      </w:r>
    </w:p>
    <w:p w14:paraId="5050D94D" w14:textId="225AAA1D" w:rsidR="003056A2" w:rsidRDefault="00000000" w:rsidP="008B2AEC">
      <w:pPr>
        <w:pStyle w:val="Plattetekst"/>
        <w:ind w:right="721"/>
      </w:pPr>
      <w:r>
        <w:t>In</w:t>
      </w:r>
      <w:r>
        <w:rPr>
          <w:spacing w:val="-4"/>
        </w:rPr>
        <w:t xml:space="preserve"> </w:t>
      </w:r>
      <w:r>
        <w:t>de</w:t>
      </w:r>
      <w:r>
        <w:rPr>
          <w:spacing w:val="-4"/>
        </w:rPr>
        <w:t xml:space="preserve"> </w:t>
      </w:r>
      <w:r>
        <w:t>plaatsingsovereenkomst</w:t>
      </w:r>
      <w:r>
        <w:rPr>
          <w:spacing w:val="-5"/>
        </w:rPr>
        <w:t xml:space="preserve"> </w:t>
      </w:r>
      <w:r>
        <w:t>vragen</w:t>
      </w:r>
      <w:r>
        <w:rPr>
          <w:spacing w:val="-5"/>
        </w:rPr>
        <w:t xml:space="preserve"> </w:t>
      </w:r>
      <w:r>
        <w:t>we</w:t>
      </w:r>
      <w:r>
        <w:rPr>
          <w:spacing w:val="-3"/>
        </w:rPr>
        <w:t xml:space="preserve"> </w:t>
      </w:r>
      <w:r>
        <w:t>daarom</w:t>
      </w:r>
      <w:r>
        <w:rPr>
          <w:spacing w:val="-2"/>
        </w:rPr>
        <w:t xml:space="preserve"> </w:t>
      </w:r>
      <w:r>
        <w:t>aan</w:t>
      </w:r>
      <w:r>
        <w:rPr>
          <w:spacing w:val="-4"/>
        </w:rPr>
        <w:t xml:space="preserve"> </w:t>
      </w:r>
      <w:r>
        <w:t>ouders</w:t>
      </w:r>
      <w:r>
        <w:rPr>
          <w:spacing w:val="-6"/>
        </w:rPr>
        <w:t xml:space="preserve"> </w:t>
      </w:r>
      <w:r>
        <w:t>om</w:t>
      </w:r>
      <w:r>
        <w:rPr>
          <w:spacing w:val="-4"/>
        </w:rPr>
        <w:t xml:space="preserve"> </w:t>
      </w:r>
      <w:r>
        <w:t>toestemming</w:t>
      </w:r>
      <w:r>
        <w:rPr>
          <w:spacing w:val="-5"/>
        </w:rPr>
        <w:t xml:space="preserve"> </w:t>
      </w:r>
      <w:r>
        <w:t>dat</w:t>
      </w:r>
      <w:r>
        <w:rPr>
          <w:spacing w:val="-6"/>
        </w:rPr>
        <w:t xml:space="preserve"> </w:t>
      </w:r>
      <w:r>
        <w:t>kinderen bij wijze van uitzondering ook in een andere groep dan hun stamgroep kunnen worden opgevangen.</w:t>
      </w:r>
      <w:r w:rsidR="008B2AEC">
        <w:t xml:space="preserve"> </w:t>
      </w:r>
      <w:r>
        <w:t>Uiteraard</w:t>
      </w:r>
      <w:r>
        <w:rPr>
          <w:spacing w:val="-3"/>
        </w:rPr>
        <w:t xml:space="preserve"> </w:t>
      </w:r>
      <w:r>
        <w:t>wordt</w:t>
      </w:r>
      <w:r>
        <w:rPr>
          <w:spacing w:val="-5"/>
        </w:rPr>
        <w:t xml:space="preserve"> </w:t>
      </w:r>
      <w:r>
        <w:t>hierbij</w:t>
      </w:r>
      <w:r>
        <w:rPr>
          <w:spacing w:val="-4"/>
        </w:rPr>
        <w:t xml:space="preserve"> </w:t>
      </w:r>
      <w:r>
        <w:t>altijd</w:t>
      </w:r>
      <w:r>
        <w:rPr>
          <w:spacing w:val="-2"/>
        </w:rPr>
        <w:t xml:space="preserve"> </w:t>
      </w:r>
      <w:r>
        <w:t>rekening</w:t>
      </w:r>
      <w:r>
        <w:rPr>
          <w:spacing w:val="-4"/>
        </w:rPr>
        <w:t xml:space="preserve"> </w:t>
      </w:r>
      <w:r>
        <w:t>gehouden</w:t>
      </w:r>
      <w:r>
        <w:rPr>
          <w:spacing w:val="-1"/>
        </w:rPr>
        <w:t xml:space="preserve"> </w:t>
      </w:r>
      <w:r>
        <w:t>met</w:t>
      </w:r>
      <w:r>
        <w:rPr>
          <w:spacing w:val="-6"/>
        </w:rPr>
        <w:t xml:space="preserve"> </w:t>
      </w:r>
      <w:r>
        <w:t>de</w:t>
      </w:r>
      <w:r>
        <w:rPr>
          <w:spacing w:val="-6"/>
        </w:rPr>
        <w:t xml:space="preserve"> </w:t>
      </w:r>
      <w:r>
        <w:t>maximale</w:t>
      </w:r>
      <w:r>
        <w:rPr>
          <w:spacing w:val="-3"/>
        </w:rPr>
        <w:t xml:space="preserve"> </w:t>
      </w:r>
      <w:r>
        <w:t>hoeveelheid</w:t>
      </w:r>
      <w:r>
        <w:rPr>
          <w:spacing w:val="-6"/>
        </w:rPr>
        <w:t xml:space="preserve"> </w:t>
      </w:r>
      <w:r>
        <w:t>kinderen</w:t>
      </w:r>
      <w:r>
        <w:rPr>
          <w:spacing w:val="-2"/>
        </w:rPr>
        <w:t xml:space="preserve"> </w:t>
      </w:r>
      <w:r>
        <w:t>per leidster en per ruimte.</w:t>
      </w:r>
    </w:p>
    <w:p w14:paraId="48AD2CE6" w14:textId="5375FB1B" w:rsidR="003056A2" w:rsidRDefault="003056A2">
      <w:pPr>
        <w:pStyle w:val="Plattetekst"/>
        <w:spacing w:line="235" w:lineRule="exact"/>
      </w:pPr>
    </w:p>
    <w:p w14:paraId="36A049CC" w14:textId="77777777" w:rsidR="003056A2" w:rsidRDefault="003056A2">
      <w:pPr>
        <w:pStyle w:val="Plattetekst"/>
        <w:spacing w:before="7"/>
        <w:ind w:left="0"/>
        <w:rPr>
          <w:sz w:val="22"/>
        </w:rPr>
      </w:pPr>
    </w:p>
    <w:p w14:paraId="6FE8D6B2" w14:textId="77777777" w:rsidR="003056A2" w:rsidRDefault="003056A2">
      <w:pPr>
        <w:sectPr w:rsidR="003056A2">
          <w:pgSz w:w="11910" w:h="16840"/>
          <w:pgMar w:top="1320" w:right="700" w:bottom="1200" w:left="1300" w:header="37" w:footer="1000" w:gutter="0"/>
          <w:cols w:space="708"/>
        </w:sectPr>
      </w:pPr>
      <w:bookmarkStart w:id="12" w:name="_bookmark13"/>
      <w:bookmarkStart w:id="13" w:name="_bookmark14"/>
      <w:bookmarkEnd w:id="12"/>
      <w:bookmarkEnd w:id="13"/>
    </w:p>
    <w:p w14:paraId="27C55C9C" w14:textId="77777777" w:rsidR="003056A2" w:rsidRDefault="003056A2">
      <w:pPr>
        <w:pStyle w:val="Plattetekst"/>
        <w:spacing w:before="8"/>
        <w:ind w:left="0"/>
        <w:rPr>
          <w:sz w:val="22"/>
        </w:rPr>
      </w:pPr>
    </w:p>
    <w:p w14:paraId="6750094D" w14:textId="4B9D3199" w:rsidR="003056A2" w:rsidRDefault="008B2AEC" w:rsidP="00933C9A">
      <w:pPr>
        <w:pStyle w:val="Plattetekst"/>
        <w:spacing w:before="1"/>
        <w:ind w:right="721"/>
      </w:pPr>
      <w:bookmarkStart w:id="14" w:name="_bookmark15"/>
      <w:bookmarkEnd w:id="14"/>
      <w:proofErr w:type="spellStart"/>
      <w:r>
        <w:t>Speulhoes</w:t>
      </w:r>
      <w:proofErr w:type="spellEnd"/>
      <w:r>
        <w:t xml:space="preserve"> </w:t>
      </w:r>
      <w:proofErr w:type="spellStart"/>
      <w:r>
        <w:t>Alette</w:t>
      </w:r>
      <w:proofErr w:type="spellEnd"/>
      <w:r>
        <w:rPr>
          <w:spacing w:val="-5"/>
        </w:rPr>
        <w:t xml:space="preserve"> </w:t>
      </w:r>
      <w:r>
        <w:t>heeft</w:t>
      </w:r>
      <w:r>
        <w:rPr>
          <w:spacing w:val="-2"/>
        </w:rPr>
        <w:t xml:space="preserve"> </w:t>
      </w:r>
      <w:r w:rsidR="00933C9A">
        <w:t xml:space="preserve">twee gecombineerde </w:t>
      </w:r>
      <w:r>
        <w:t>groep</w:t>
      </w:r>
      <w:r w:rsidR="00933C9A">
        <w:t xml:space="preserve">en </w:t>
      </w:r>
      <w:r>
        <w:t>.</w:t>
      </w:r>
      <w:r>
        <w:rPr>
          <w:spacing w:val="-3"/>
        </w:rPr>
        <w:t xml:space="preserve"> </w:t>
      </w:r>
      <w:r>
        <w:t>Hier</w:t>
      </w:r>
      <w:r>
        <w:rPr>
          <w:spacing w:val="-2"/>
        </w:rPr>
        <w:t xml:space="preserve"> </w:t>
      </w:r>
      <w:r>
        <w:t>worden</w:t>
      </w:r>
      <w:r>
        <w:rPr>
          <w:spacing w:val="-3"/>
        </w:rPr>
        <w:t xml:space="preserve"> </w:t>
      </w:r>
      <w:r>
        <w:t>dagelijks</w:t>
      </w:r>
      <w:r>
        <w:rPr>
          <w:spacing w:val="-2"/>
        </w:rPr>
        <w:t xml:space="preserve"> </w:t>
      </w:r>
      <w:r>
        <w:t>kinderen</w:t>
      </w:r>
      <w:r>
        <w:rPr>
          <w:spacing w:val="-4"/>
        </w:rPr>
        <w:t xml:space="preserve"> </w:t>
      </w:r>
      <w:r>
        <w:t>van</w:t>
      </w:r>
      <w:r>
        <w:rPr>
          <w:spacing w:val="-2"/>
        </w:rPr>
        <w:t xml:space="preserve"> </w:t>
      </w:r>
      <w:r>
        <w:t>0</w:t>
      </w:r>
      <w:r>
        <w:rPr>
          <w:spacing w:val="-3"/>
        </w:rPr>
        <w:t xml:space="preserve"> </w:t>
      </w:r>
      <w:r>
        <w:t>tot</w:t>
      </w:r>
      <w:r>
        <w:rPr>
          <w:spacing w:val="-4"/>
        </w:rPr>
        <w:t xml:space="preserve"> </w:t>
      </w:r>
      <w:r w:rsidR="00933C9A">
        <w:t>12</w:t>
      </w:r>
      <w:r>
        <w:rPr>
          <w:spacing w:val="-2"/>
        </w:rPr>
        <w:t xml:space="preserve"> </w:t>
      </w:r>
      <w:r>
        <w:t>jaar opgevangen.</w:t>
      </w:r>
      <w:r w:rsidR="00874D26">
        <w:t xml:space="preserve"> Beide groepen hebben 13 kinderen in de leeftijd van 0 tot 12 jaar.</w:t>
      </w:r>
    </w:p>
    <w:p w14:paraId="7DA9000F" w14:textId="33D3E2CF" w:rsidR="003056A2" w:rsidRDefault="00933C9A" w:rsidP="00933C9A">
      <w:pPr>
        <w:pStyle w:val="Plattetekst"/>
        <w:spacing w:before="1" w:line="242" w:lineRule="auto"/>
        <w:ind w:left="0" w:right="795"/>
      </w:pPr>
      <w:r>
        <w:rPr>
          <w:sz w:val="19"/>
        </w:rPr>
        <w:t xml:space="preserve">  </w:t>
      </w:r>
      <w:r>
        <w:t>Deze</w:t>
      </w:r>
      <w:r>
        <w:rPr>
          <w:spacing w:val="-5"/>
        </w:rPr>
        <w:t xml:space="preserve"> </w:t>
      </w:r>
      <w:r>
        <w:t>groepen</w:t>
      </w:r>
      <w:r>
        <w:rPr>
          <w:spacing w:val="-5"/>
        </w:rPr>
        <w:t xml:space="preserve"> </w:t>
      </w:r>
      <w:r>
        <w:t>zijn van</w:t>
      </w:r>
      <w:r>
        <w:rPr>
          <w:spacing w:val="-2"/>
        </w:rPr>
        <w:t xml:space="preserve"> </w:t>
      </w:r>
      <w:r>
        <w:t>maandag</w:t>
      </w:r>
      <w:r>
        <w:rPr>
          <w:spacing w:val="-4"/>
        </w:rPr>
        <w:t xml:space="preserve"> </w:t>
      </w:r>
      <w:r>
        <w:t>tot</w:t>
      </w:r>
      <w:r>
        <w:rPr>
          <w:spacing w:val="-2"/>
        </w:rPr>
        <w:t xml:space="preserve"> </w:t>
      </w:r>
      <w:r>
        <w:t>en</w:t>
      </w:r>
      <w:r>
        <w:rPr>
          <w:spacing w:val="-4"/>
        </w:rPr>
        <w:t xml:space="preserve"> </w:t>
      </w:r>
      <w:r>
        <w:t>met</w:t>
      </w:r>
      <w:r>
        <w:rPr>
          <w:spacing w:val="-2"/>
        </w:rPr>
        <w:t xml:space="preserve"> </w:t>
      </w:r>
      <w:r>
        <w:t>vrijdag van 6.45</w:t>
      </w:r>
      <w:r>
        <w:rPr>
          <w:spacing w:val="-3"/>
        </w:rPr>
        <w:t xml:space="preserve"> </w:t>
      </w:r>
      <w:r>
        <w:t>tot</w:t>
      </w:r>
      <w:r>
        <w:rPr>
          <w:spacing w:val="-4"/>
        </w:rPr>
        <w:t xml:space="preserve"> </w:t>
      </w:r>
      <w:r>
        <w:t xml:space="preserve">18.00 </w:t>
      </w:r>
      <w:r>
        <w:rPr>
          <w:spacing w:val="-4"/>
        </w:rPr>
        <w:t xml:space="preserve">uur geopend. </w:t>
      </w:r>
    </w:p>
    <w:p w14:paraId="577433D0" w14:textId="77777777" w:rsidR="003056A2" w:rsidRDefault="003056A2">
      <w:pPr>
        <w:pStyle w:val="Plattetekst"/>
        <w:spacing w:before="8"/>
        <w:ind w:left="0"/>
        <w:rPr>
          <w:sz w:val="19"/>
        </w:rPr>
      </w:pPr>
    </w:p>
    <w:p w14:paraId="1FF48FDA" w14:textId="77777777" w:rsidR="003056A2" w:rsidRDefault="00000000">
      <w:pPr>
        <w:pStyle w:val="Plattetekst"/>
        <w:ind w:right="721"/>
      </w:pPr>
      <w:r>
        <w:t>Door de leeftijdsverdeling binnen de groep voelt het meer aan als een gezinssituatie waar kinderen van verschillende leeftijden samen komen. Hierdoor leren de kinderen omgaan en rekening</w:t>
      </w:r>
      <w:r>
        <w:rPr>
          <w:spacing w:val="-4"/>
        </w:rPr>
        <w:t xml:space="preserve"> </w:t>
      </w:r>
      <w:r>
        <w:t>houden</w:t>
      </w:r>
      <w:r>
        <w:rPr>
          <w:spacing w:val="-3"/>
        </w:rPr>
        <w:t xml:space="preserve"> </w:t>
      </w:r>
      <w:r>
        <w:t>met</w:t>
      </w:r>
      <w:r>
        <w:rPr>
          <w:spacing w:val="-4"/>
        </w:rPr>
        <w:t xml:space="preserve"> </w:t>
      </w:r>
      <w:r>
        <w:t>kinderen</w:t>
      </w:r>
      <w:r>
        <w:rPr>
          <w:spacing w:val="-1"/>
        </w:rPr>
        <w:t xml:space="preserve"> </w:t>
      </w:r>
      <w:r>
        <w:t>van</w:t>
      </w:r>
      <w:r>
        <w:rPr>
          <w:spacing w:val="-3"/>
        </w:rPr>
        <w:t xml:space="preserve"> </w:t>
      </w:r>
      <w:r>
        <w:t>andere</w:t>
      </w:r>
      <w:r>
        <w:rPr>
          <w:spacing w:val="-5"/>
        </w:rPr>
        <w:t xml:space="preserve"> </w:t>
      </w:r>
      <w:r>
        <w:t>leeftijden. De</w:t>
      </w:r>
      <w:r>
        <w:rPr>
          <w:spacing w:val="-5"/>
        </w:rPr>
        <w:t xml:space="preserve"> </w:t>
      </w:r>
      <w:r>
        <w:t>wat</w:t>
      </w:r>
      <w:r>
        <w:rPr>
          <w:spacing w:val="-4"/>
        </w:rPr>
        <w:t xml:space="preserve"> </w:t>
      </w:r>
      <w:r>
        <w:t>oudere</w:t>
      </w:r>
      <w:r>
        <w:rPr>
          <w:spacing w:val="-3"/>
        </w:rPr>
        <w:t xml:space="preserve"> </w:t>
      </w:r>
      <w:r>
        <w:t>kinderen</w:t>
      </w:r>
      <w:r>
        <w:rPr>
          <w:spacing w:val="-2"/>
        </w:rPr>
        <w:t xml:space="preserve"> </w:t>
      </w:r>
      <w:r>
        <w:t>hebben</w:t>
      </w:r>
      <w:r>
        <w:rPr>
          <w:spacing w:val="-3"/>
        </w:rPr>
        <w:t xml:space="preserve"> </w:t>
      </w:r>
      <w:r>
        <w:t>hierbij aan de ene kant nog af en toe de mogelijkheid om te vertoeven in de wereld van het hele kleine kind, maar kunnen ook al “helpen” bij het verzorgen, troosten, vermaken van de baby’tjes. De jonge kinderen zien de oudere kinderen in hun spel. Dit vinden ze erg leuk en je ziet ze dan ook snel dit spel nabootsen.</w:t>
      </w:r>
    </w:p>
    <w:p w14:paraId="043F5725" w14:textId="77777777" w:rsidR="003056A2" w:rsidRDefault="003056A2">
      <w:pPr>
        <w:pStyle w:val="Plattetekst"/>
        <w:spacing w:before="11"/>
        <w:ind w:left="0"/>
        <w:rPr>
          <w:sz w:val="19"/>
        </w:rPr>
      </w:pPr>
    </w:p>
    <w:p w14:paraId="0CFEDBB8" w14:textId="098C8DD4" w:rsidR="003056A2" w:rsidRDefault="00000000">
      <w:pPr>
        <w:pStyle w:val="Plattetekst"/>
        <w:ind w:right="795"/>
      </w:pPr>
      <w:r>
        <w:t xml:space="preserve">De </w:t>
      </w:r>
      <w:r w:rsidR="00933C9A">
        <w:t>gecombineerde</w:t>
      </w:r>
      <w:r>
        <w:t xml:space="preserve"> groep biedt voor de oudere kinderen binnen de groep één dagritme aan met vaste momenten voor eten, drinken (buiten)spelen en slapen. Daarnaast wordt voor de baby’s</w:t>
      </w:r>
      <w:r>
        <w:rPr>
          <w:spacing w:val="-4"/>
        </w:rPr>
        <w:t xml:space="preserve"> </w:t>
      </w:r>
      <w:r>
        <w:t>zoveel</w:t>
      </w:r>
      <w:r>
        <w:rPr>
          <w:spacing w:val="-5"/>
        </w:rPr>
        <w:t xml:space="preserve"> </w:t>
      </w:r>
      <w:r>
        <w:t>mogelijk</w:t>
      </w:r>
      <w:r>
        <w:rPr>
          <w:spacing w:val="-4"/>
        </w:rPr>
        <w:t xml:space="preserve"> </w:t>
      </w:r>
      <w:r>
        <w:t>hun</w:t>
      </w:r>
      <w:r>
        <w:rPr>
          <w:spacing w:val="-4"/>
        </w:rPr>
        <w:t xml:space="preserve"> </w:t>
      </w:r>
      <w:r>
        <w:t>eigen</w:t>
      </w:r>
      <w:r>
        <w:rPr>
          <w:spacing w:val="-4"/>
        </w:rPr>
        <w:t xml:space="preserve"> </w:t>
      </w:r>
      <w:r>
        <w:t>ritme</w:t>
      </w:r>
      <w:r>
        <w:rPr>
          <w:spacing w:val="-3"/>
        </w:rPr>
        <w:t xml:space="preserve"> </w:t>
      </w:r>
      <w:r>
        <w:t xml:space="preserve">gevolgd. Voor de oudere kinderen van de groep bieden de pedagogisch medewerkers activiteiten aan </w:t>
      </w:r>
      <w:r w:rsidR="00933C9A">
        <w:t>gericht op hun ontwikkeling</w:t>
      </w:r>
      <w:r>
        <w:t>.</w:t>
      </w:r>
    </w:p>
    <w:p w14:paraId="34BF12C3" w14:textId="76672EAD" w:rsidR="003056A2" w:rsidRDefault="00CD136D" w:rsidP="00CD136D">
      <w:pPr>
        <w:pStyle w:val="Plattetekst"/>
        <w:ind w:left="0" w:right="3"/>
      </w:pPr>
      <w:r>
        <w:t xml:space="preserve">  D</w:t>
      </w:r>
      <w:r w:rsidR="00933C9A">
        <w:rPr>
          <w:spacing w:val="-4"/>
        </w:rPr>
        <w:t>e</w:t>
      </w:r>
      <w:r>
        <w:rPr>
          <w:spacing w:val="-4"/>
        </w:rPr>
        <w:t xml:space="preserve"> kunnen</w:t>
      </w:r>
      <w:r w:rsidR="00933C9A">
        <w:rPr>
          <w:spacing w:val="-4"/>
        </w:rPr>
        <w:t xml:space="preserve"> kinderen</w:t>
      </w:r>
      <w:r>
        <w:rPr>
          <w:spacing w:val="-4"/>
        </w:rPr>
        <w:t xml:space="preserve"> </w:t>
      </w:r>
      <w:r w:rsidR="00933C9A">
        <w:rPr>
          <w:spacing w:val="-4"/>
        </w:rPr>
        <w:t xml:space="preserve">heerlijk spelen in de grote </w:t>
      </w:r>
      <w:r>
        <w:rPr>
          <w:spacing w:val="-4"/>
        </w:rPr>
        <w:t xml:space="preserve">omheinde </w:t>
      </w:r>
      <w:r w:rsidR="00933C9A">
        <w:rPr>
          <w:spacing w:val="-4"/>
        </w:rPr>
        <w:t>tuin</w:t>
      </w:r>
      <w:r>
        <w:rPr>
          <w:spacing w:val="-4"/>
        </w:rPr>
        <w:t>.</w:t>
      </w:r>
      <w:r w:rsidR="00933C9A">
        <w:rPr>
          <w:spacing w:val="-4"/>
        </w:rPr>
        <w:t xml:space="preserve"> </w:t>
      </w:r>
    </w:p>
    <w:p w14:paraId="213F9A0F" w14:textId="77777777" w:rsidR="003056A2" w:rsidRDefault="003056A2">
      <w:pPr>
        <w:pStyle w:val="Plattetekst"/>
        <w:spacing w:before="11"/>
        <w:ind w:left="0"/>
        <w:rPr>
          <w:sz w:val="19"/>
        </w:rPr>
      </w:pPr>
    </w:p>
    <w:p w14:paraId="1FA48D52" w14:textId="77777777" w:rsidR="003056A2" w:rsidRDefault="003056A2">
      <w:pPr>
        <w:pStyle w:val="Plattetekst"/>
        <w:ind w:left="0"/>
        <w:rPr>
          <w:sz w:val="22"/>
        </w:rPr>
      </w:pPr>
    </w:p>
    <w:p w14:paraId="06CE43E8" w14:textId="77777777" w:rsidR="003056A2" w:rsidRDefault="003056A2">
      <w:pPr>
        <w:pStyle w:val="Plattetekst"/>
        <w:spacing w:before="8"/>
        <w:ind w:left="0"/>
      </w:pPr>
    </w:p>
    <w:p w14:paraId="320FC8D7" w14:textId="77777777" w:rsidR="003056A2" w:rsidRDefault="00000000">
      <w:pPr>
        <w:pStyle w:val="Kop2"/>
      </w:pPr>
      <w:bookmarkStart w:id="15" w:name="_bookmark16"/>
      <w:bookmarkEnd w:id="15"/>
      <w:r>
        <w:rPr>
          <w:color w:val="A8D08D"/>
        </w:rPr>
        <w:t>Beroepskracht-kind-</w:t>
      </w:r>
      <w:r>
        <w:rPr>
          <w:color w:val="A8D08D"/>
          <w:spacing w:val="-4"/>
        </w:rPr>
        <w:t>ratio</w:t>
      </w:r>
    </w:p>
    <w:p w14:paraId="2298A45E" w14:textId="466B28B3" w:rsidR="003056A2" w:rsidRDefault="00000000">
      <w:pPr>
        <w:pStyle w:val="Plattetekst"/>
        <w:spacing w:before="146" w:line="242" w:lineRule="auto"/>
        <w:ind w:right="721"/>
      </w:pPr>
      <w:r>
        <w:t>De</w:t>
      </w:r>
      <w:r>
        <w:rPr>
          <w:spacing w:val="-4"/>
        </w:rPr>
        <w:t xml:space="preserve"> </w:t>
      </w:r>
      <w:r>
        <w:t>beroepskracht-kind-ratio</w:t>
      </w:r>
      <w:r>
        <w:rPr>
          <w:spacing w:val="-5"/>
        </w:rPr>
        <w:t xml:space="preserve"> </w:t>
      </w:r>
      <w:r>
        <w:t>(BKR)</w:t>
      </w:r>
      <w:r>
        <w:rPr>
          <w:spacing w:val="-3"/>
        </w:rPr>
        <w:t xml:space="preserve"> </w:t>
      </w:r>
      <w:r>
        <w:t>is</w:t>
      </w:r>
      <w:r>
        <w:rPr>
          <w:spacing w:val="-6"/>
        </w:rPr>
        <w:t xml:space="preserve"> </w:t>
      </w:r>
      <w:r>
        <w:t>het</w:t>
      </w:r>
      <w:r>
        <w:rPr>
          <w:spacing w:val="-5"/>
        </w:rPr>
        <w:t xml:space="preserve"> </w:t>
      </w:r>
      <w:r>
        <w:t>aantal</w:t>
      </w:r>
      <w:r>
        <w:rPr>
          <w:spacing w:val="-2"/>
        </w:rPr>
        <w:t xml:space="preserve"> </w:t>
      </w:r>
      <w:r>
        <w:t>pedagogisch</w:t>
      </w:r>
      <w:r>
        <w:rPr>
          <w:spacing w:val="-4"/>
        </w:rPr>
        <w:t xml:space="preserve"> </w:t>
      </w:r>
      <w:r>
        <w:t>medewerkers</w:t>
      </w:r>
      <w:r>
        <w:rPr>
          <w:spacing w:val="-6"/>
        </w:rPr>
        <w:t xml:space="preserve"> </w:t>
      </w:r>
      <w:r>
        <w:t>in</w:t>
      </w:r>
      <w:r>
        <w:rPr>
          <w:spacing w:val="-5"/>
        </w:rPr>
        <w:t xml:space="preserve"> </w:t>
      </w:r>
      <w:r>
        <w:t>verhouding</w:t>
      </w:r>
      <w:r>
        <w:rPr>
          <w:spacing w:val="-5"/>
        </w:rPr>
        <w:t xml:space="preserve"> </w:t>
      </w:r>
      <w:r>
        <w:t xml:space="preserve">tot het aantal kinderen op de groep. Deze verhouding is afhankelijk van de leeftijd van de aanwezige kinderen. Voor het bepalen van de juiste BKR volgt </w:t>
      </w:r>
      <w:proofErr w:type="spellStart"/>
      <w:r w:rsidR="00CD136D">
        <w:t>Speulhoes</w:t>
      </w:r>
      <w:proofErr w:type="spellEnd"/>
      <w:r w:rsidR="00CD136D">
        <w:t xml:space="preserve"> </w:t>
      </w:r>
      <w:proofErr w:type="spellStart"/>
      <w:r w:rsidR="00CD136D">
        <w:t>Alette</w:t>
      </w:r>
      <w:proofErr w:type="spellEnd"/>
      <w:r>
        <w:t xml:space="preserve"> de landelijke richtlijne</w:t>
      </w:r>
      <w:r w:rsidR="00CD136D">
        <w:t>n</w:t>
      </w:r>
      <w:r>
        <w:t>.</w:t>
      </w:r>
    </w:p>
    <w:p w14:paraId="54E66FD5" w14:textId="77777777" w:rsidR="003056A2" w:rsidRDefault="00000000">
      <w:pPr>
        <w:pStyle w:val="Plattetekst"/>
        <w:spacing w:before="111"/>
        <w:ind w:right="721"/>
      </w:pPr>
      <w:r>
        <w:t>Op bepaalde momenten van de dag wordt afgeweken van de beroepskracht-kind-ratio, bijvoorbeeld</w:t>
      </w:r>
      <w:r>
        <w:rPr>
          <w:spacing w:val="-3"/>
        </w:rPr>
        <w:t xml:space="preserve"> </w:t>
      </w:r>
      <w:r>
        <w:t>aan</w:t>
      </w:r>
      <w:r>
        <w:rPr>
          <w:spacing w:val="-3"/>
        </w:rPr>
        <w:t xml:space="preserve"> </w:t>
      </w:r>
      <w:r>
        <w:t>het</w:t>
      </w:r>
      <w:r>
        <w:rPr>
          <w:spacing w:val="-2"/>
        </w:rPr>
        <w:t xml:space="preserve"> </w:t>
      </w:r>
      <w:r>
        <w:t>begin</w:t>
      </w:r>
      <w:r>
        <w:rPr>
          <w:spacing w:val="-3"/>
        </w:rPr>
        <w:t xml:space="preserve"> </w:t>
      </w:r>
      <w:r>
        <w:t>en</w:t>
      </w:r>
      <w:r>
        <w:rPr>
          <w:spacing w:val="-3"/>
        </w:rPr>
        <w:t xml:space="preserve"> </w:t>
      </w:r>
      <w:r>
        <w:t>aan</w:t>
      </w:r>
      <w:r>
        <w:rPr>
          <w:spacing w:val="-3"/>
        </w:rPr>
        <w:t xml:space="preserve"> </w:t>
      </w:r>
      <w:r>
        <w:t>het</w:t>
      </w:r>
      <w:r>
        <w:rPr>
          <w:spacing w:val="-2"/>
        </w:rPr>
        <w:t xml:space="preserve"> </w:t>
      </w:r>
      <w:r>
        <w:t>eind</w:t>
      </w:r>
      <w:r>
        <w:rPr>
          <w:spacing w:val="-2"/>
        </w:rPr>
        <w:t xml:space="preserve"> </w:t>
      </w:r>
      <w:r>
        <w:t>van</w:t>
      </w:r>
      <w:r>
        <w:rPr>
          <w:spacing w:val="-3"/>
        </w:rPr>
        <w:t xml:space="preserve"> </w:t>
      </w:r>
      <w:r>
        <w:t>de</w:t>
      </w:r>
      <w:r>
        <w:rPr>
          <w:spacing w:val="-2"/>
        </w:rPr>
        <w:t xml:space="preserve"> </w:t>
      </w:r>
      <w:r>
        <w:t>dag,</w:t>
      </w:r>
      <w:r>
        <w:rPr>
          <w:spacing w:val="-2"/>
        </w:rPr>
        <w:t xml:space="preserve"> </w:t>
      </w:r>
      <w:r>
        <w:t>als</w:t>
      </w:r>
      <w:r>
        <w:rPr>
          <w:spacing w:val="-2"/>
        </w:rPr>
        <w:t xml:space="preserve"> </w:t>
      </w:r>
      <w:r>
        <w:t>er</w:t>
      </w:r>
      <w:r>
        <w:rPr>
          <w:spacing w:val="-4"/>
        </w:rPr>
        <w:t xml:space="preserve"> </w:t>
      </w:r>
      <w:r>
        <w:t>minder</w:t>
      </w:r>
      <w:r>
        <w:rPr>
          <w:spacing w:val="-5"/>
        </w:rPr>
        <w:t xml:space="preserve"> </w:t>
      </w:r>
      <w:r>
        <w:t>kinderen</w:t>
      </w:r>
      <w:r>
        <w:rPr>
          <w:spacing w:val="-3"/>
        </w:rPr>
        <w:t xml:space="preserve"> </w:t>
      </w:r>
      <w:r>
        <w:t>aanwezig</w:t>
      </w:r>
      <w:r>
        <w:rPr>
          <w:spacing w:val="-3"/>
        </w:rPr>
        <w:t xml:space="preserve"> </w:t>
      </w:r>
      <w:r>
        <w:t>zijn, en tussen de middag, als een deel van de kinderen naar bed gaat. Hier zijn de pauzes per groep op afgestemd. De zorg voor de kinderen staat hierin altijd voorop.</w:t>
      </w:r>
    </w:p>
    <w:p w14:paraId="3909B2EE" w14:textId="01FBC556" w:rsidR="003056A2" w:rsidRDefault="00000000" w:rsidP="00CD136D">
      <w:pPr>
        <w:pStyle w:val="Plattetekst"/>
        <w:spacing w:before="119" w:line="242" w:lineRule="auto"/>
        <w:ind w:right="1108"/>
        <w:sectPr w:rsidR="003056A2">
          <w:pgSz w:w="11910" w:h="16840"/>
          <w:pgMar w:top="1320" w:right="700" w:bottom="1200" w:left="1300" w:header="37" w:footer="1000" w:gutter="0"/>
          <w:cols w:space="708"/>
        </w:sectPr>
      </w:pPr>
      <w:r>
        <w:t>Volgens</w:t>
      </w:r>
      <w:r>
        <w:rPr>
          <w:spacing w:val="-2"/>
        </w:rPr>
        <w:t xml:space="preserve"> </w:t>
      </w:r>
      <w:r>
        <w:t>wet-</w:t>
      </w:r>
      <w:r>
        <w:rPr>
          <w:spacing w:val="-4"/>
        </w:rPr>
        <w:t xml:space="preserve"> </w:t>
      </w:r>
      <w:r>
        <w:t>en</w:t>
      </w:r>
      <w:r>
        <w:rPr>
          <w:spacing w:val="-1"/>
        </w:rPr>
        <w:t xml:space="preserve"> </w:t>
      </w:r>
      <w:r>
        <w:t>regelgeving</w:t>
      </w:r>
      <w:r>
        <w:rPr>
          <w:spacing w:val="-4"/>
        </w:rPr>
        <w:t xml:space="preserve"> </w:t>
      </w:r>
      <w:r>
        <w:t>mogen</w:t>
      </w:r>
      <w:r>
        <w:rPr>
          <w:spacing w:val="-3"/>
        </w:rPr>
        <w:t xml:space="preserve"> </w:t>
      </w:r>
      <w:r>
        <w:t>we</w:t>
      </w:r>
      <w:r>
        <w:rPr>
          <w:spacing w:val="-3"/>
        </w:rPr>
        <w:t xml:space="preserve"> </w:t>
      </w:r>
      <w:r>
        <w:t>per</w:t>
      </w:r>
      <w:r>
        <w:rPr>
          <w:spacing w:val="-5"/>
        </w:rPr>
        <w:t xml:space="preserve"> </w:t>
      </w:r>
      <w:r>
        <w:t>dag</w:t>
      </w:r>
      <w:r>
        <w:rPr>
          <w:spacing w:val="-1"/>
        </w:rPr>
        <w:t xml:space="preserve"> </w:t>
      </w:r>
      <w:r>
        <w:t>maximaal</w:t>
      </w:r>
      <w:r>
        <w:rPr>
          <w:spacing w:val="-4"/>
        </w:rPr>
        <w:t xml:space="preserve"> </w:t>
      </w:r>
      <w:r>
        <w:t>3</w:t>
      </w:r>
      <w:r>
        <w:rPr>
          <w:spacing w:val="-3"/>
        </w:rPr>
        <w:t xml:space="preserve"> </w:t>
      </w:r>
      <w:r>
        <w:t>uur</w:t>
      </w:r>
      <w:r>
        <w:rPr>
          <w:spacing w:val="-4"/>
        </w:rPr>
        <w:t xml:space="preserve"> </w:t>
      </w:r>
      <w:r>
        <w:t>afwijken</w:t>
      </w:r>
      <w:r>
        <w:rPr>
          <w:spacing w:val="-4"/>
        </w:rPr>
        <w:t xml:space="preserve"> </w:t>
      </w:r>
      <w:r>
        <w:t>van</w:t>
      </w:r>
      <w:r>
        <w:rPr>
          <w:spacing w:val="-2"/>
        </w:rPr>
        <w:t xml:space="preserve"> </w:t>
      </w:r>
      <w:r>
        <w:t>de</w:t>
      </w:r>
      <w:r>
        <w:rPr>
          <w:spacing w:val="-3"/>
        </w:rPr>
        <w:t xml:space="preserve"> </w:t>
      </w:r>
      <w:r>
        <w:t>beroeps- kracht-kind rat</w:t>
      </w:r>
      <w:r w:rsidR="00CD136D">
        <w:t>io.</w:t>
      </w:r>
    </w:p>
    <w:p w14:paraId="442230FF" w14:textId="77777777" w:rsidR="003056A2" w:rsidRPr="00AE663F" w:rsidRDefault="00000000" w:rsidP="00CD136D">
      <w:pPr>
        <w:pStyle w:val="Plattetekst"/>
        <w:spacing w:before="89" w:line="242" w:lineRule="auto"/>
        <w:ind w:left="0" w:right="721"/>
      </w:pPr>
      <w:r w:rsidRPr="00AE663F">
        <w:lastRenderedPageBreak/>
        <w:t>In</w:t>
      </w:r>
      <w:r w:rsidRPr="00AE663F">
        <w:rPr>
          <w:spacing w:val="-3"/>
        </w:rPr>
        <w:t xml:space="preserve"> </w:t>
      </w:r>
      <w:r w:rsidRPr="00AE663F">
        <w:t>onderstaand</w:t>
      </w:r>
      <w:r w:rsidRPr="00AE663F">
        <w:rPr>
          <w:spacing w:val="-5"/>
        </w:rPr>
        <w:t xml:space="preserve"> </w:t>
      </w:r>
      <w:r w:rsidRPr="00AE663F">
        <w:t>overzicht</w:t>
      </w:r>
      <w:r w:rsidRPr="00AE663F">
        <w:rPr>
          <w:spacing w:val="-2"/>
        </w:rPr>
        <w:t xml:space="preserve"> </w:t>
      </w:r>
      <w:r w:rsidRPr="00AE663F">
        <w:t>is</w:t>
      </w:r>
      <w:r w:rsidRPr="00AE663F">
        <w:rPr>
          <w:spacing w:val="-4"/>
        </w:rPr>
        <w:t xml:space="preserve"> </w:t>
      </w:r>
      <w:r w:rsidRPr="00AE663F">
        <w:t>per</w:t>
      </w:r>
      <w:r w:rsidRPr="00AE663F">
        <w:rPr>
          <w:spacing w:val="-1"/>
        </w:rPr>
        <w:t xml:space="preserve"> </w:t>
      </w:r>
      <w:r w:rsidRPr="00AE663F">
        <w:t>groep</w:t>
      </w:r>
      <w:r w:rsidRPr="00AE663F">
        <w:rPr>
          <w:spacing w:val="-5"/>
        </w:rPr>
        <w:t xml:space="preserve"> </w:t>
      </w:r>
      <w:r w:rsidRPr="00AE663F">
        <w:t>vastgelegd</w:t>
      </w:r>
      <w:r w:rsidRPr="00AE663F">
        <w:rPr>
          <w:spacing w:val="-1"/>
        </w:rPr>
        <w:t xml:space="preserve"> </w:t>
      </w:r>
      <w:r w:rsidRPr="00AE663F">
        <w:t>op</w:t>
      </w:r>
      <w:r w:rsidRPr="00AE663F">
        <w:rPr>
          <w:spacing w:val="-5"/>
        </w:rPr>
        <w:t xml:space="preserve"> </w:t>
      </w:r>
      <w:r w:rsidRPr="00AE663F">
        <w:t>welke</w:t>
      </w:r>
      <w:r w:rsidRPr="00AE663F">
        <w:rPr>
          <w:spacing w:val="-5"/>
        </w:rPr>
        <w:t xml:space="preserve"> </w:t>
      </w:r>
      <w:r w:rsidRPr="00AE663F">
        <w:t>momenten</w:t>
      </w:r>
      <w:r w:rsidRPr="00AE663F">
        <w:rPr>
          <w:spacing w:val="-4"/>
        </w:rPr>
        <w:t xml:space="preserve"> </w:t>
      </w:r>
      <w:r w:rsidRPr="00AE663F">
        <w:t>we</w:t>
      </w:r>
      <w:r w:rsidRPr="00AE663F">
        <w:rPr>
          <w:spacing w:val="-3"/>
        </w:rPr>
        <w:t xml:space="preserve"> </w:t>
      </w:r>
      <w:r w:rsidRPr="00AE663F">
        <w:t>dat</w:t>
      </w:r>
      <w:r w:rsidRPr="00AE663F">
        <w:rPr>
          <w:spacing w:val="-5"/>
        </w:rPr>
        <w:t xml:space="preserve"> </w:t>
      </w:r>
      <w:r w:rsidRPr="00AE663F">
        <w:t>kunnen</w:t>
      </w:r>
      <w:r w:rsidRPr="00AE663F">
        <w:rPr>
          <w:spacing w:val="-4"/>
        </w:rPr>
        <w:t xml:space="preserve"> </w:t>
      </w:r>
      <w:r w:rsidRPr="00AE663F">
        <w:t>doen. Op de overige tijden voldoen we aan de beroepskracht-kind-ratio.</w:t>
      </w:r>
    </w:p>
    <w:p w14:paraId="6EBE8CFC" w14:textId="77777777" w:rsidR="003056A2" w:rsidRPr="00AE663F" w:rsidRDefault="003056A2">
      <w:pPr>
        <w:pStyle w:val="Plattetekst"/>
        <w:spacing w:before="10"/>
        <w:ind w:left="0"/>
        <w:rPr>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1532"/>
        <w:gridCol w:w="1532"/>
        <w:gridCol w:w="1532"/>
        <w:gridCol w:w="1530"/>
        <w:gridCol w:w="1532"/>
      </w:tblGrid>
      <w:tr w:rsidR="00AE663F" w:rsidRPr="00AE663F" w14:paraId="3FD66E7B" w14:textId="77777777">
        <w:trPr>
          <w:trHeight w:val="234"/>
        </w:trPr>
        <w:tc>
          <w:tcPr>
            <w:tcW w:w="1481" w:type="dxa"/>
            <w:shd w:val="clear" w:color="auto" w:fill="A8D08D"/>
          </w:tcPr>
          <w:p w14:paraId="1F33A466" w14:textId="44F527E2" w:rsidR="003056A2" w:rsidRPr="00AE663F" w:rsidRDefault="003056A2">
            <w:pPr>
              <w:pStyle w:val="TableParagraph"/>
              <w:ind w:left="110"/>
              <w:rPr>
                <w:b/>
                <w:sz w:val="20"/>
              </w:rPr>
            </w:pPr>
          </w:p>
        </w:tc>
        <w:tc>
          <w:tcPr>
            <w:tcW w:w="1532" w:type="dxa"/>
            <w:shd w:val="clear" w:color="auto" w:fill="A8D08D"/>
          </w:tcPr>
          <w:p w14:paraId="1B36927B" w14:textId="77777777" w:rsidR="003056A2" w:rsidRPr="00AE663F" w:rsidRDefault="00000000">
            <w:pPr>
              <w:pStyle w:val="TableParagraph"/>
              <w:rPr>
                <w:sz w:val="20"/>
              </w:rPr>
            </w:pPr>
            <w:r w:rsidRPr="00AE663F">
              <w:rPr>
                <w:spacing w:val="-2"/>
                <w:sz w:val="20"/>
              </w:rPr>
              <w:t>Maandag</w:t>
            </w:r>
          </w:p>
        </w:tc>
        <w:tc>
          <w:tcPr>
            <w:tcW w:w="1532" w:type="dxa"/>
            <w:shd w:val="clear" w:color="auto" w:fill="A8D08D"/>
          </w:tcPr>
          <w:p w14:paraId="179E3FB8" w14:textId="77777777" w:rsidR="003056A2" w:rsidRPr="00AE663F" w:rsidRDefault="00000000">
            <w:pPr>
              <w:pStyle w:val="TableParagraph"/>
              <w:rPr>
                <w:sz w:val="20"/>
              </w:rPr>
            </w:pPr>
            <w:r w:rsidRPr="00AE663F">
              <w:rPr>
                <w:spacing w:val="-2"/>
                <w:sz w:val="20"/>
              </w:rPr>
              <w:t>Dinsdag</w:t>
            </w:r>
          </w:p>
        </w:tc>
        <w:tc>
          <w:tcPr>
            <w:tcW w:w="1532" w:type="dxa"/>
            <w:shd w:val="clear" w:color="auto" w:fill="A8D08D"/>
          </w:tcPr>
          <w:p w14:paraId="2CFF30D0" w14:textId="77777777" w:rsidR="003056A2" w:rsidRPr="00AE663F" w:rsidRDefault="00000000">
            <w:pPr>
              <w:pStyle w:val="TableParagraph"/>
              <w:ind w:left="106"/>
              <w:rPr>
                <w:sz w:val="20"/>
              </w:rPr>
            </w:pPr>
            <w:r w:rsidRPr="00AE663F">
              <w:rPr>
                <w:spacing w:val="-2"/>
                <w:sz w:val="20"/>
              </w:rPr>
              <w:t>Woensdag</w:t>
            </w:r>
          </w:p>
        </w:tc>
        <w:tc>
          <w:tcPr>
            <w:tcW w:w="1530" w:type="dxa"/>
            <w:shd w:val="clear" w:color="auto" w:fill="A8D08D"/>
          </w:tcPr>
          <w:p w14:paraId="55007387" w14:textId="77777777" w:rsidR="003056A2" w:rsidRPr="00AE663F" w:rsidRDefault="00000000">
            <w:pPr>
              <w:pStyle w:val="TableParagraph"/>
              <w:ind w:left="106"/>
              <w:rPr>
                <w:sz w:val="20"/>
              </w:rPr>
            </w:pPr>
            <w:r w:rsidRPr="00AE663F">
              <w:rPr>
                <w:spacing w:val="-2"/>
                <w:sz w:val="20"/>
              </w:rPr>
              <w:t>Donderdag</w:t>
            </w:r>
          </w:p>
        </w:tc>
        <w:tc>
          <w:tcPr>
            <w:tcW w:w="1532" w:type="dxa"/>
            <w:shd w:val="clear" w:color="auto" w:fill="A8D08D"/>
          </w:tcPr>
          <w:p w14:paraId="0D5CE554" w14:textId="77777777" w:rsidR="003056A2" w:rsidRPr="00AE663F" w:rsidRDefault="00000000">
            <w:pPr>
              <w:pStyle w:val="TableParagraph"/>
              <w:rPr>
                <w:sz w:val="20"/>
              </w:rPr>
            </w:pPr>
            <w:r w:rsidRPr="00AE663F">
              <w:rPr>
                <w:spacing w:val="-2"/>
                <w:sz w:val="20"/>
              </w:rPr>
              <w:t>vrijdag</w:t>
            </w:r>
          </w:p>
        </w:tc>
      </w:tr>
      <w:tr w:rsidR="00AE663F" w:rsidRPr="00AE663F" w14:paraId="7C42D815" w14:textId="77777777">
        <w:trPr>
          <w:trHeight w:val="234"/>
        </w:trPr>
        <w:tc>
          <w:tcPr>
            <w:tcW w:w="1481" w:type="dxa"/>
          </w:tcPr>
          <w:p w14:paraId="2059298C" w14:textId="77777777" w:rsidR="003056A2" w:rsidRPr="00AE663F" w:rsidRDefault="00000000">
            <w:pPr>
              <w:pStyle w:val="TableParagraph"/>
              <w:ind w:left="110"/>
              <w:rPr>
                <w:sz w:val="20"/>
              </w:rPr>
            </w:pPr>
            <w:r w:rsidRPr="00AE663F">
              <w:rPr>
                <w:sz w:val="20"/>
              </w:rPr>
              <w:t>Begin</w:t>
            </w:r>
            <w:r w:rsidRPr="00AE663F">
              <w:rPr>
                <w:spacing w:val="-9"/>
                <w:sz w:val="20"/>
              </w:rPr>
              <w:t xml:space="preserve"> </w:t>
            </w:r>
            <w:r w:rsidRPr="00AE663F">
              <w:rPr>
                <w:spacing w:val="-5"/>
                <w:sz w:val="20"/>
              </w:rPr>
              <w:t>dag</w:t>
            </w:r>
          </w:p>
        </w:tc>
        <w:tc>
          <w:tcPr>
            <w:tcW w:w="1532" w:type="dxa"/>
          </w:tcPr>
          <w:p w14:paraId="179B9091" w14:textId="77777777" w:rsidR="003056A2" w:rsidRPr="00AE663F" w:rsidRDefault="00000000">
            <w:pPr>
              <w:pStyle w:val="TableParagraph"/>
              <w:rPr>
                <w:sz w:val="20"/>
              </w:rPr>
            </w:pPr>
            <w:r w:rsidRPr="00AE663F">
              <w:rPr>
                <w:sz w:val="20"/>
              </w:rPr>
              <w:t>8.00</w:t>
            </w:r>
            <w:r w:rsidRPr="00AE663F">
              <w:rPr>
                <w:spacing w:val="-2"/>
                <w:sz w:val="20"/>
              </w:rPr>
              <w:t xml:space="preserve"> </w:t>
            </w:r>
            <w:r w:rsidRPr="00AE663F">
              <w:rPr>
                <w:sz w:val="20"/>
              </w:rPr>
              <w:t>–</w:t>
            </w:r>
            <w:r w:rsidRPr="00AE663F">
              <w:rPr>
                <w:spacing w:val="-3"/>
                <w:sz w:val="20"/>
              </w:rPr>
              <w:t xml:space="preserve"> </w:t>
            </w:r>
            <w:r w:rsidRPr="00AE663F">
              <w:rPr>
                <w:spacing w:val="-4"/>
                <w:sz w:val="20"/>
              </w:rPr>
              <w:t>8.45</w:t>
            </w:r>
          </w:p>
        </w:tc>
        <w:tc>
          <w:tcPr>
            <w:tcW w:w="1532" w:type="dxa"/>
          </w:tcPr>
          <w:p w14:paraId="4605C0B3" w14:textId="77777777" w:rsidR="003056A2" w:rsidRPr="00AE663F" w:rsidRDefault="00000000">
            <w:pPr>
              <w:pStyle w:val="TableParagraph"/>
              <w:rPr>
                <w:sz w:val="20"/>
              </w:rPr>
            </w:pPr>
            <w:r w:rsidRPr="00AE663F">
              <w:rPr>
                <w:sz w:val="20"/>
              </w:rPr>
              <w:t>8.00</w:t>
            </w:r>
            <w:r w:rsidRPr="00AE663F">
              <w:rPr>
                <w:spacing w:val="-3"/>
                <w:sz w:val="20"/>
              </w:rPr>
              <w:t xml:space="preserve"> </w:t>
            </w:r>
            <w:r w:rsidRPr="00AE663F">
              <w:rPr>
                <w:sz w:val="20"/>
              </w:rPr>
              <w:t>–</w:t>
            </w:r>
            <w:r w:rsidRPr="00AE663F">
              <w:rPr>
                <w:spacing w:val="-3"/>
                <w:sz w:val="20"/>
              </w:rPr>
              <w:t xml:space="preserve"> </w:t>
            </w:r>
            <w:r w:rsidRPr="00AE663F">
              <w:rPr>
                <w:spacing w:val="-4"/>
                <w:sz w:val="20"/>
              </w:rPr>
              <w:t>8.45</w:t>
            </w:r>
          </w:p>
        </w:tc>
        <w:tc>
          <w:tcPr>
            <w:tcW w:w="1532" w:type="dxa"/>
          </w:tcPr>
          <w:p w14:paraId="65BE6B71" w14:textId="77777777" w:rsidR="003056A2" w:rsidRPr="00AE663F" w:rsidRDefault="00000000">
            <w:pPr>
              <w:pStyle w:val="TableParagraph"/>
              <w:ind w:left="106"/>
              <w:rPr>
                <w:sz w:val="20"/>
              </w:rPr>
            </w:pPr>
            <w:r w:rsidRPr="00AE663F">
              <w:rPr>
                <w:sz w:val="20"/>
              </w:rPr>
              <w:t>8.00</w:t>
            </w:r>
            <w:r w:rsidRPr="00AE663F">
              <w:rPr>
                <w:spacing w:val="-3"/>
                <w:sz w:val="20"/>
              </w:rPr>
              <w:t xml:space="preserve"> </w:t>
            </w:r>
            <w:r w:rsidRPr="00AE663F">
              <w:rPr>
                <w:sz w:val="20"/>
              </w:rPr>
              <w:t>–</w:t>
            </w:r>
            <w:r w:rsidRPr="00AE663F">
              <w:rPr>
                <w:spacing w:val="-3"/>
                <w:sz w:val="20"/>
              </w:rPr>
              <w:t xml:space="preserve"> </w:t>
            </w:r>
            <w:r w:rsidRPr="00AE663F">
              <w:rPr>
                <w:spacing w:val="-4"/>
                <w:sz w:val="20"/>
              </w:rPr>
              <w:t>8.45</w:t>
            </w:r>
          </w:p>
        </w:tc>
        <w:tc>
          <w:tcPr>
            <w:tcW w:w="1530" w:type="dxa"/>
          </w:tcPr>
          <w:p w14:paraId="552CB4C7" w14:textId="77777777" w:rsidR="003056A2" w:rsidRPr="00AE663F" w:rsidRDefault="00000000">
            <w:pPr>
              <w:pStyle w:val="TableParagraph"/>
              <w:ind w:left="106"/>
              <w:rPr>
                <w:sz w:val="20"/>
              </w:rPr>
            </w:pPr>
            <w:r w:rsidRPr="00AE663F">
              <w:rPr>
                <w:sz w:val="20"/>
              </w:rPr>
              <w:t>8.00</w:t>
            </w:r>
            <w:r w:rsidRPr="00AE663F">
              <w:rPr>
                <w:spacing w:val="-2"/>
                <w:sz w:val="20"/>
              </w:rPr>
              <w:t xml:space="preserve"> </w:t>
            </w:r>
            <w:r w:rsidRPr="00AE663F">
              <w:rPr>
                <w:sz w:val="20"/>
              </w:rPr>
              <w:t>–</w:t>
            </w:r>
            <w:r w:rsidRPr="00AE663F">
              <w:rPr>
                <w:spacing w:val="-3"/>
                <w:sz w:val="20"/>
              </w:rPr>
              <w:t xml:space="preserve"> </w:t>
            </w:r>
            <w:r w:rsidRPr="00AE663F">
              <w:rPr>
                <w:spacing w:val="-4"/>
                <w:sz w:val="20"/>
              </w:rPr>
              <w:t>8.45</w:t>
            </w:r>
          </w:p>
        </w:tc>
        <w:tc>
          <w:tcPr>
            <w:tcW w:w="1532" w:type="dxa"/>
          </w:tcPr>
          <w:p w14:paraId="2F201142" w14:textId="77777777" w:rsidR="003056A2" w:rsidRPr="00AE663F" w:rsidRDefault="00000000">
            <w:pPr>
              <w:pStyle w:val="TableParagraph"/>
              <w:rPr>
                <w:sz w:val="20"/>
              </w:rPr>
            </w:pPr>
            <w:r w:rsidRPr="00AE663F">
              <w:rPr>
                <w:sz w:val="20"/>
              </w:rPr>
              <w:t>8.00</w:t>
            </w:r>
            <w:r w:rsidRPr="00AE663F">
              <w:rPr>
                <w:spacing w:val="-3"/>
                <w:sz w:val="20"/>
              </w:rPr>
              <w:t xml:space="preserve"> </w:t>
            </w:r>
            <w:r w:rsidRPr="00AE663F">
              <w:rPr>
                <w:sz w:val="20"/>
              </w:rPr>
              <w:t>–</w:t>
            </w:r>
            <w:r w:rsidRPr="00AE663F">
              <w:rPr>
                <w:spacing w:val="-3"/>
                <w:sz w:val="20"/>
              </w:rPr>
              <w:t xml:space="preserve"> </w:t>
            </w:r>
            <w:r w:rsidRPr="00AE663F">
              <w:rPr>
                <w:spacing w:val="-4"/>
                <w:sz w:val="20"/>
              </w:rPr>
              <w:t>8.45</w:t>
            </w:r>
          </w:p>
        </w:tc>
      </w:tr>
      <w:tr w:rsidR="00AE663F" w:rsidRPr="00AE663F" w14:paraId="04469B37" w14:textId="77777777">
        <w:trPr>
          <w:trHeight w:val="472"/>
        </w:trPr>
        <w:tc>
          <w:tcPr>
            <w:tcW w:w="1481" w:type="dxa"/>
          </w:tcPr>
          <w:p w14:paraId="2B6885EE" w14:textId="77777777" w:rsidR="003056A2" w:rsidRPr="00AE663F" w:rsidRDefault="00000000">
            <w:pPr>
              <w:pStyle w:val="TableParagraph"/>
              <w:spacing w:before="1" w:line="240" w:lineRule="auto"/>
              <w:ind w:left="110"/>
              <w:rPr>
                <w:sz w:val="20"/>
              </w:rPr>
            </w:pPr>
            <w:r w:rsidRPr="00AE663F">
              <w:rPr>
                <w:spacing w:val="-4"/>
                <w:sz w:val="20"/>
              </w:rPr>
              <w:t>Pauze</w:t>
            </w:r>
          </w:p>
        </w:tc>
        <w:tc>
          <w:tcPr>
            <w:tcW w:w="1532" w:type="dxa"/>
          </w:tcPr>
          <w:p w14:paraId="63E6CF4E" w14:textId="1302019E" w:rsidR="003056A2" w:rsidRPr="00AE663F" w:rsidRDefault="00000000">
            <w:pPr>
              <w:pStyle w:val="TableParagraph"/>
              <w:spacing w:before="1" w:line="235" w:lineRule="exact"/>
              <w:rPr>
                <w:spacing w:val="-2"/>
                <w:sz w:val="20"/>
              </w:rPr>
            </w:pPr>
            <w:r w:rsidRPr="00AE663F">
              <w:rPr>
                <w:sz w:val="20"/>
              </w:rPr>
              <w:t>12.30</w:t>
            </w:r>
            <w:r w:rsidRPr="00AE663F">
              <w:rPr>
                <w:spacing w:val="-4"/>
                <w:sz w:val="20"/>
              </w:rPr>
              <w:t xml:space="preserve"> </w:t>
            </w:r>
            <w:r w:rsidRPr="00AE663F">
              <w:rPr>
                <w:spacing w:val="-2"/>
                <w:sz w:val="20"/>
              </w:rPr>
              <w:t>–13.</w:t>
            </w:r>
            <w:r w:rsidR="00CD136D" w:rsidRPr="00AE663F">
              <w:rPr>
                <w:spacing w:val="-2"/>
                <w:sz w:val="20"/>
              </w:rPr>
              <w:t>00</w:t>
            </w:r>
          </w:p>
          <w:p w14:paraId="4F04D34E" w14:textId="2DC5EAD8" w:rsidR="00CD136D" w:rsidRPr="00AE663F" w:rsidRDefault="00CD136D">
            <w:pPr>
              <w:pStyle w:val="TableParagraph"/>
              <w:spacing w:before="1" w:line="235" w:lineRule="exact"/>
              <w:rPr>
                <w:sz w:val="20"/>
              </w:rPr>
            </w:pPr>
            <w:r w:rsidRPr="00AE663F">
              <w:rPr>
                <w:spacing w:val="-2"/>
                <w:sz w:val="20"/>
              </w:rPr>
              <w:t>13.00 - 13.30</w:t>
            </w:r>
          </w:p>
          <w:p w14:paraId="28ABC6FE" w14:textId="28CBB3CD" w:rsidR="003056A2" w:rsidRPr="00AE663F" w:rsidRDefault="00000000">
            <w:pPr>
              <w:pStyle w:val="TableParagraph"/>
              <w:spacing w:line="216" w:lineRule="exact"/>
              <w:rPr>
                <w:sz w:val="20"/>
              </w:rPr>
            </w:pPr>
            <w:r w:rsidRPr="00AE663F">
              <w:rPr>
                <w:sz w:val="20"/>
              </w:rPr>
              <w:t>13.</w:t>
            </w:r>
            <w:r w:rsidR="00CD136D" w:rsidRPr="00AE663F">
              <w:rPr>
                <w:sz w:val="20"/>
              </w:rPr>
              <w:t>30</w:t>
            </w:r>
            <w:r w:rsidRPr="00AE663F">
              <w:rPr>
                <w:spacing w:val="-4"/>
                <w:sz w:val="20"/>
              </w:rPr>
              <w:t xml:space="preserve"> </w:t>
            </w:r>
            <w:r w:rsidRPr="00AE663F">
              <w:rPr>
                <w:spacing w:val="-2"/>
                <w:sz w:val="20"/>
              </w:rPr>
              <w:t>–14.</w:t>
            </w:r>
            <w:r w:rsidR="00CD136D" w:rsidRPr="00AE663F">
              <w:rPr>
                <w:spacing w:val="-2"/>
                <w:sz w:val="20"/>
              </w:rPr>
              <w:t>00</w:t>
            </w:r>
          </w:p>
        </w:tc>
        <w:tc>
          <w:tcPr>
            <w:tcW w:w="1532" w:type="dxa"/>
          </w:tcPr>
          <w:p w14:paraId="60FDC813" w14:textId="609D5A99" w:rsidR="003056A2" w:rsidRPr="00AE663F" w:rsidRDefault="00000000">
            <w:pPr>
              <w:pStyle w:val="TableParagraph"/>
              <w:spacing w:before="1" w:line="235" w:lineRule="exact"/>
              <w:rPr>
                <w:spacing w:val="-2"/>
                <w:sz w:val="20"/>
              </w:rPr>
            </w:pPr>
            <w:r w:rsidRPr="00AE663F">
              <w:rPr>
                <w:sz w:val="20"/>
              </w:rPr>
              <w:t>12.30</w:t>
            </w:r>
            <w:r w:rsidRPr="00AE663F">
              <w:rPr>
                <w:spacing w:val="-5"/>
                <w:sz w:val="20"/>
              </w:rPr>
              <w:t xml:space="preserve"> </w:t>
            </w:r>
            <w:r w:rsidRPr="00AE663F">
              <w:rPr>
                <w:spacing w:val="-2"/>
                <w:sz w:val="20"/>
              </w:rPr>
              <w:t>–</w:t>
            </w:r>
            <w:r w:rsidR="00CD136D" w:rsidRPr="00AE663F">
              <w:rPr>
                <w:spacing w:val="-2"/>
                <w:sz w:val="20"/>
              </w:rPr>
              <w:t xml:space="preserve"> </w:t>
            </w:r>
            <w:r w:rsidRPr="00AE663F">
              <w:rPr>
                <w:spacing w:val="-2"/>
                <w:sz w:val="20"/>
              </w:rPr>
              <w:t>13.</w:t>
            </w:r>
            <w:r w:rsidR="00CD136D" w:rsidRPr="00AE663F">
              <w:rPr>
                <w:spacing w:val="-2"/>
                <w:sz w:val="20"/>
              </w:rPr>
              <w:t>00</w:t>
            </w:r>
          </w:p>
          <w:p w14:paraId="71C2BF89" w14:textId="7FF7CDC1" w:rsidR="00CD136D" w:rsidRPr="00AE663F" w:rsidRDefault="00CD136D">
            <w:pPr>
              <w:pStyle w:val="TableParagraph"/>
              <w:spacing w:before="1" w:line="235" w:lineRule="exact"/>
              <w:rPr>
                <w:sz w:val="20"/>
              </w:rPr>
            </w:pPr>
            <w:r w:rsidRPr="00AE663F">
              <w:rPr>
                <w:spacing w:val="-2"/>
                <w:sz w:val="20"/>
              </w:rPr>
              <w:t>13.00 – 13.00</w:t>
            </w:r>
          </w:p>
          <w:p w14:paraId="02F17DE3" w14:textId="626BBD3E" w:rsidR="003056A2" w:rsidRPr="00AE663F" w:rsidRDefault="00000000">
            <w:pPr>
              <w:pStyle w:val="TableParagraph"/>
              <w:spacing w:line="216" w:lineRule="exact"/>
              <w:rPr>
                <w:sz w:val="20"/>
              </w:rPr>
            </w:pPr>
            <w:r w:rsidRPr="00AE663F">
              <w:rPr>
                <w:sz w:val="20"/>
              </w:rPr>
              <w:t>13.</w:t>
            </w:r>
            <w:r w:rsidR="00CD136D" w:rsidRPr="00AE663F">
              <w:rPr>
                <w:sz w:val="20"/>
              </w:rPr>
              <w:t>00</w:t>
            </w:r>
            <w:r w:rsidRPr="00AE663F">
              <w:rPr>
                <w:spacing w:val="-4"/>
                <w:sz w:val="20"/>
              </w:rPr>
              <w:t xml:space="preserve"> </w:t>
            </w:r>
            <w:r w:rsidRPr="00AE663F">
              <w:rPr>
                <w:spacing w:val="-2"/>
                <w:sz w:val="20"/>
              </w:rPr>
              <w:t>–</w:t>
            </w:r>
            <w:r w:rsidR="00CD136D" w:rsidRPr="00AE663F">
              <w:rPr>
                <w:spacing w:val="-2"/>
                <w:sz w:val="20"/>
              </w:rPr>
              <w:t xml:space="preserve"> </w:t>
            </w:r>
            <w:r w:rsidRPr="00AE663F">
              <w:rPr>
                <w:spacing w:val="-2"/>
                <w:sz w:val="20"/>
              </w:rPr>
              <w:t>14.00</w:t>
            </w:r>
          </w:p>
        </w:tc>
        <w:tc>
          <w:tcPr>
            <w:tcW w:w="1532" w:type="dxa"/>
          </w:tcPr>
          <w:p w14:paraId="0577200C" w14:textId="58D5241F" w:rsidR="003056A2" w:rsidRPr="00AE663F" w:rsidRDefault="00000000">
            <w:pPr>
              <w:pStyle w:val="TableParagraph"/>
              <w:spacing w:before="1" w:line="235" w:lineRule="exact"/>
              <w:ind w:left="106"/>
              <w:rPr>
                <w:sz w:val="20"/>
              </w:rPr>
            </w:pPr>
            <w:r w:rsidRPr="00AE663F">
              <w:rPr>
                <w:sz w:val="20"/>
              </w:rPr>
              <w:t>12.30</w:t>
            </w:r>
            <w:r w:rsidRPr="00AE663F">
              <w:rPr>
                <w:spacing w:val="-5"/>
                <w:sz w:val="20"/>
              </w:rPr>
              <w:t xml:space="preserve"> </w:t>
            </w:r>
            <w:r w:rsidRPr="00AE663F">
              <w:rPr>
                <w:spacing w:val="-2"/>
                <w:sz w:val="20"/>
              </w:rPr>
              <w:t>–</w:t>
            </w:r>
            <w:r w:rsidR="00CD136D" w:rsidRPr="00AE663F">
              <w:rPr>
                <w:spacing w:val="-2"/>
                <w:sz w:val="20"/>
              </w:rPr>
              <w:t xml:space="preserve"> </w:t>
            </w:r>
            <w:r w:rsidRPr="00AE663F">
              <w:rPr>
                <w:spacing w:val="-2"/>
                <w:sz w:val="20"/>
              </w:rPr>
              <w:t>13.</w:t>
            </w:r>
            <w:r w:rsidR="00CD136D" w:rsidRPr="00AE663F">
              <w:rPr>
                <w:spacing w:val="-2"/>
                <w:sz w:val="20"/>
              </w:rPr>
              <w:t>00</w:t>
            </w:r>
          </w:p>
          <w:p w14:paraId="58940664" w14:textId="71F5B8C2" w:rsidR="003056A2" w:rsidRPr="00AE663F" w:rsidRDefault="00000000">
            <w:pPr>
              <w:pStyle w:val="TableParagraph"/>
              <w:spacing w:line="216" w:lineRule="exact"/>
              <w:ind w:left="106"/>
              <w:rPr>
                <w:spacing w:val="-2"/>
                <w:sz w:val="20"/>
              </w:rPr>
            </w:pPr>
            <w:r w:rsidRPr="00AE663F">
              <w:rPr>
                <w:sz w:val="20"/>
              </w:rPr>
              <w:t>13.</w:t>
            </w:r>
            <w:r w:rsidR="00CD136D" w:rsidRPr="00AE663F">
              <w:rPr>
                <w:sz w:val="20"/>
              </w:rPr>
              <w:t>00</w:t>
            </w:r>
            <w:r w:rsidRPr="00AE663F">
              <w:rPr>
                <w:spacing w:val="-5"/>
                <w:sz w:val="20"/>
              </w:rPr>
              <w:t xml:space="preserve"> </w:t>
            </w:r>
            <w:r w:rsidRPr="00AE663F">
              <w:rPr>
                <w:spacing w:val="-2"/>
                <w:sz w:val="20"/>
              </w:rPr>
              <w:t>–</w:t>
            </w:r>
            <w:r w:rsidR="00CD136D" w:rsidRPr="00AE663F">
              <w:rPr>
                <w:spacing w:val="-2"/>
                <w:sz w:val="20"/>
              </w:rPr>
              <w:t xml:space="preserve"> </w:t>
            </w:r>
            <w:r w:rsidRPr="00AE663F">
              <w:rPr>
                <w:spacing w:val="-2"/>
                <w:sz w:val="20"/>
              </w:rPr>
              <w:t>1</w:t>
            </w:r>
            <w:r w:rsidR="00CD136D" w:rsidRPr="00AE663F">
              <w:rPr>
                <w:spacing w:val="-2"/>
                <w:sz w:val="20"/>
              </w:rPr>
              <w:t>3.30</w:t>
            </w:r>
          </w:p>
          <w:p w14:paraId="461510C7" w14:textId="09FEC548" w:rsidR="00CD136D" w:rsidRPr="00AE663F" w:rsidRDefault="00CD136D">
            <w:pPr>
              <w:pStyle w:val="TableParagraph"/>
              <w:spacing w:line="216" w:lineRule="exact"/>
              <w:ind w:left="106"/>
              <w:rPr>
                <w:sz w:val="20"/>
              </w:rPr>
            </w:pPr>
            <w:r w:rsidRPr="00AE663F">
              <w:rPr>
                <w:spacing w:val="-2"/>
                <w:sz w:val="20"/>
              </w:rPr>
              <w:t>13.30 – 14.00</w:t>
            </w:r>
          </w:p>
        </w:tc>
        <w:tc>
          <w:tcPr>
            <w:tcW w:w="1530" w:type="dxa"/>
          </w:tcPr>
          <w:p w14:paraId="31317767" w14:textId="13F35BEA" w:rsidR="003056A2" w:rsidRPr="00AE663F" w:rsidRDefault="00000000">
            <w:pPr>
              <w:pStyle w:val="TableParagraph"/>
              <w:spacing w:before="1" w:line="235" w:lineRule="exact"/>
              <w:ind w:left="106"/>
              <w:rPr>
                <w:sz w:val="20"/>
              </w:rPr>
            </w:pPr>
            <w:r w:rsidRPr="00AE663F">
              <w:rPr>
                <w:sz w:val="20"/>
              </w:rPr>
              <w:t>12.30</w:t>
            </w:r>
            <w:r w:rsidRPr="00AE663F">
              <w:rPr>
                <w:spacing w:val="-4"/>
                <w:sz w:val="20"/>
              </w:rPr>
              <w:t xml:space="preserve"> </w:t>
            </w:r>
            <w:r w:rsidRPr="00AE663F">
              <w:rPr>
                <w:spacing w:val="-2"/>
                <w:sz w:val="20"/>
              </w:rPr>
              <w:t>–</w:t>
            </w:r>
            <w:r w:rsidR="00CD136D" w:rsidRPr="00AE663F">
              <w:rPr>
                <w:spacing w:val="-2"/>
                <w:sz w:val="20"/>
              </w:rPr>
              <w:t xml:space="preserve"> </w:t>
            </w:r>
            <w:r w:rsidRPr="00AE663F">
              <w:rPr>
                <w:spacing w:val="-2"/>
                <w:sz w:val="20"/>
              </w:rPr>
              <w:t>13.</w:t>
            </w:r>
            <w:r w:rsidR="00CD136D" w:rsidRPr="00AE663F">
              <w:rPr>
                <w:spacing w:val="-2"/>
                <w:sz w:val="20"/>
              </w:rPr>
              <w:t>00</w:t>
            </w:r>
          </w:p>
          <w:p w14:paraId="6A245911" w14:textId="317C9881" w:rsidR="003056A2" w:rsidRPr="00AE663F" w:rsidRDefault="00000000">
            <w:pPr>
              <w:pStyle w:val="TableParagraph"/>
              <w:spacing w:line="216" w:lineRule="exact"/>
              <w:ind w:left="106"/>
              <w:rPr>
                <w:spacing w:val="-2"/>
                <w:sz w:val="20"/>
              </w:rPr>
            </w:pPr>
            <w:r w:rsidRPr="00AE663F">
              <w:rPr>
                <w:sz w:val="20"/>
              </w:rPr>
              <w:t>13.</w:t>
            </w:r>
            <w:r w:rsidR="00CD136D" w:rsidRPr="00AE663F">
              <w:rPr>
                <w:sz w:val="20"/>
              </w:rPr>
              <w:t>00</w:t>
            </w:r>
            <w:r w:rsidRPr="00AE663F">
              <w:rPr>
                <w:spacing w:val="-4"/>
                <w:sz w:val="20"/>
              </w:rPr>
              <w:t xml:space="preserve"> </w:t>
            </w:r>
            <w:r w:rsidRPr="00AE663F">
              <w:rPr>
                <w:spacing w:val="-2"/>
                <w:sz w:val="20"/>
              </w:rPr>
              <w:t>–</w:t>
            </w:r>
            <w:r w:rsidR="00CD136D" w:rsidRPr="00AE663F">
              <w:rPr>
                <w:spacing w:val="-2"/>
                <w:sz w:val="20"/>
              </w:rPr>
              <w:t xml:space="preserve"> </w:t>
            </w:r>
            <w:r w:rsidRPr="00AE663F">
              <w:rPr>
                <w:spacing w:val="-2"/>
                <w:sz w:val="20"/>
              </w:rPr>
              <w:t>1</w:t>
            </w:r>
            <w:r w:rsidR="00CD136D" w:rsidRPr="00AE663F">
              <w:rPr>
                <w:spacing w:val="-2"/>
                <w:sz w:val="20"/>
              </w:rPr>
              <w:t>3.30</w:t>
            </w:r>
          </w:p>
          <w:p w14:paraId="51BE8229" w14:textId="53384A06" w:rsidR="00CD136D" w:rsidRPr="00AE663F" w:rsidRDefault="00CD136D">
            <w:pPr>
              <w:pStyle w:val="TableParagraph"/>
              <w:spacing w:line="216" w:lineRule="exact"/>
              <w:ind w:left="106"/>
              <w:rPr>
                <w:sz w:val="20"/>
              </w:rPr>
            </w:pPr>
            <w:r w:rsidRPr="00AE663F">
              <w:rPr>
                <w:spacing w:val="-2"/>
                <w:sz w:val="20"/>
              </w:rPr>
              <w:t>13.30 – 14.00</w:t>
            </w:r>
          </w:p>
        </w:tc>
        <w:tc>
          <w:tcPr>
            <w:tcW w:w="1532" w:type="dxa"/>
          </w:tcPr>
          <w:p w14:paraId="14942D46" w14:textId="53C84FCB" w:rsidR="003056A2" w:rsidRPr="00AE663F" w:rsidRDefault="00000000">
            <w:pPr>
              <w:pStyle w:val="TableParagraph"/>
              <w:spacing w:before="1" w:line="235" w:lineRule="exact"/>
              <w:rPr>
                <w:sz w:val="20"/>
              </w:rPr>
            </w:pPr>
            <w:r w:rsidRPr="00AE663F">
              <w:rPr>
                <w:sz w:val="20"/>
              </w:rPr>
              <w:t>12.30</w:t>
            </w:r>
            <w:r w:rsidRPr="00AE663F">
              <w:rPr>
                <w:spacing w:val="-5"/>
                <w:sz w:val="20"/>
              </w:rPr>
              <w:t xml:space="preserve"> </w:t>
            </w:r>
            <w:r w:rsidRPr="00AE663F">
              <w:rPr>
                <w:spacing w:val="-2"/>
                <w:sz w:val="20"/>
              </w:rPr>
              <w:t>–</w:t>
            </w:r>
            <w:r w:rsidR="00E96A0B" w:rsidRPr="00AE663F">
              <w:rPr>
                <w:spacing w:val="-2"/>
                <w:sz w:val="20"/>
              </w:rPr>
              <w:t xml:space="preserve"> </w:t>
            </w:r>
            <w:r w:rsidRPr="00AE663F">
              <w:rPr>
                <w:spacing w:val="-2"/>
                <w:sz w:val="20"/>
              </w:rPr>
              <w:t>13.</w:t>
            </w:r>
            <w:r w:rsidR="00CD136D" w:rsidRPr="00AE663F">
              <w:rPr>
                <w:spacing w:val="-2"/>
                <w:sz w:val="20"/>
              </w:rPr>
              <w:t>00</w:t>
            </w:r>
          </w:p>
          <w:p w14:paraId="42B9C526" w14:textId="03CC6842" w:rsidR="003056A2" w:rsidRPr="00AE663F" w:rsidRDefault="00000000">
            <w:pPr>
              <w:pStyle w:val="TableParagraph"/>
              <w:spacing w:line="216" w:lineRule="exact"/>
              <w:rPr>
                <w:spacing w:val="-2"/>
                <w:sz w:val="20"/>
              </w:rPr>
            </w:pPr>
            <w:r w:rsidRPr="00AE663F">
              <w:rPr>
                <w:sz w:val="20"/>
              </w:rPr>
              <w:t>13.</w:t>
            </w:r>
            <w:r w:rsidR="00CD136D" w:rsidRPr="00AE663F">
              <w:rPr>
                <w:sz w:val="20"/>
              </w:rPr>
              <w:t>00</w:t>
            </w:r>
            <w:r w:rsidRPr="00AE663F">
              <w:rPr>
                <w:spacing w:val="-5"/>
                <w:sz w:val="20"/>
              </w:rPr>
              <w:t xml:space="preserve"> </w:t>
            </w:r>
            <w:r w:rsidRPr="00AE663F">
              <w:rPr>
                <w:spacing w:val="-2"/>
                <w:sz w:val="20"/>
              </w:rPr>
              <w:t>–</w:t>
            </w:r>
            <w:r w:rsidR="00E96A0B" w:rsidRPr="00AE663F">
              <w:rPr>
                <w:spacing w:val="-2"/>
                <w:sz w:val="20"/>
              </w:rPr>
              <w:t xml:space="preserve"> </w:t>
            </w:r>
            <w:r w:rsidRPr="00AE663F">
              <w:rPr>
                <w:spacing w:val="-2"/>
                <w:sz w:val="20"/>
              </w:rPr>
              <w:t>1</w:t>
            </w:r>
            <w:r w:rsidR="00CD136D" w:rsidRPr="00AE663F">
              <w:rPr>
                <w:spacing w:val="-2"/>
                <w:sz w:val="20"/>
              </w:rPr>
              <w:t>3.30</w:t>
            </w:r>
          </w:p>
          <w:p w14:paraId="139989C2" w14:textId="2E9B50BF" w:rsidR="00CD136D" w:rsidRPr="00AE663F" w:rsidRDefault="00CD136D">
            <w:pPr>
              <w:pStyle w:val="TableParagraph"/>
              <w:spacing w:line="216" w:lineRule="exact"/>
              <w:rPr>
                <w:sz w:val="20"/>
              </w:rPr>
            </w:pPr>
            <w:r w:rsidRPr="00AE663F">
              <w:rPr>
                <w:spacing w:val="-2"/>
                <w:sz w:val="20"/>
              </w:rPr>
              <w:t>13.30 – 14.00</w:t>
            </w:r>
          </w:p>
        </w:tc>
      </w:tr>
      <w:tr w:rsidR="00AE663F" w:rsidRPr="00AE663F" w14:paraId="26E473BD" w14:textId="77777777">
        <w:trPr>
          <w:trHeight w:val="234"/>
        </w:trPr>
        <w:tc>
          <w:tcPr>
            <w:tcW w:w="1481" w:type="dxa"/>
          </w:tcPr>
          <w:p w14:paraId="23BD4840" w14:textId="77777777" w:rsidR="003056A2" w:rsidRPr="00AE663F" w:rsidRDefault="00000000">
            <w:pPr>
              <w:pStyle w:val="TableParagraph"/>
              <w:ind w:left="110"/>
              <w:rPr>
                <w:sz w:val="20"/>
              </w:rPr>
            </w:pPr>
            <w:r w:rsidRPr="00AE663F">
              <w:rPr>
                <w:sz w:val="20"/>
              </w:rPr>
              <w:t>Einde</w:t>
            </w:r>
            <w:r w:rsidRPr="00AE663F">
              <w:rPr>
                <w:spacing w:val="-6"/>
                <w:sz w:val="20"/>
              </w:rPr>
              <w:t xml:space="preserve"> </w:t>
            </w:r>
            <w:r w:rsidRPr="00AE663F">
              <w:rPr>
                <w:spacing w:val="-5"/>
                <w:sz w:val="20"/>
              </w:rPr>
              <w:t>dag</w:t>
            </w:r>
          </w:p>
        </w:tc>
        <w:tc>
          <w:tcPr>
            <w:tcW w:w="1532" w:type="dxa"/>
          </w:tcPr>
          <w:p w14:paraId="2F898CBA" w14:textId="46F8D11E" w:rsidR="003056A2" w:rsidRPr="00AE663F" w:rsidRDefault="00000000">
            <w:pPr>
              <w:pStyle w:val="TableParagraph"/>
              <w:rPr>
                <w:sz w:val="20"/>
              </w:rPr>
            </w:pPr>
            <w:r w:rsidRPr="00AE663F">
              <w:rPr>
                <w:sz w:val="20"/>
              </w:rPr>
              <w:t>17.</w:t>
            </w:r>
            <w:r w:rsidR="00CD136D" w:rsidRPr="00AE663F">
              <w:rPr>
                <w:sz w:val="20"/>
              </w:rPr>
              <w:t>15</w:t>
            </w:r>
            <w:r w:rsidRPr="00AE663F">
              <w:rPr>
                <w:spacing w:val="-4"/>
                <w:sz w:val="20"/>
              </w:rPr>
              <w:t xml:space="preserve"> </w:t>
            </w:r>
            <w:r w:rsidRPr="00AE663F">
              <w:rPr>
                <w:spacing w:val="-2"/>
                <w:sz w:val="20"/>
              </w:rPr>
              <w:t>–18.</w:t>
            </w:r>
            <w:r w:rsidR="00CD136D" w:rsidRPr="00AE663F">
              <w:rPr>
                <w:spacing w:val="-2"/>
                <w:sz w:val="20"/>
              </w:rPr>
              <w:t>00</w:t>
            </w:r>
          </w:p>
        </w:tc>
        <w:tc>
          <w:tcPr>
            <w:tcW w:w="1532" w:type="dxa"/>
          </w:tcPr>
          <w:p w14:paraId="4AE88E5E" w14:textId="44821448" w:rsidR="003056A2" w:rsidRPr="00AE663F" w:rsidRDefault="00000000">
            <w:pPr>
              <w:pStyle w:val="TableParagraph"/>
              <w:rPr>
                <w:sz w:val="20"/>
              </w:rPr>
            </w:pPr>
            <w:r w:rsidRPr="00AE663F">
              <w:rPr>
                <w:sz w:val="20"/>
              </w:rPr>
              <w:t>17.</w:t>
            </w:r>
            <w:r w:rsidR="00CD136D" w:rsidRPr="00AE663F">
              <w:rPr>
                <w:sz w:val="20"/>
              </w:rPr>
              <w:t>15</w:t>
            </w:r>
            <w:r w:rsidRPr="00AE663F">
              <w:rPr>
                <w:spacing w:val="-5"/>
                <w:sz w:val="20"/>
              </w:rPr>
              <w:t xml:space="preserve"> </w:t>
            </w:r>
            <w:r w:rsidRPr="00AE663F">
              <w:rPr>
                <w:spacing w:val="-2"/>
                <w:sz w:val="20"/>
              </w:rPr>
              <w:t>–</w:t>
            </w:r>
            <w:r w:rsidR="00E96A0B" w:rsidRPr="00AE663F">
              <w:rPr>
                <w:spacing w:val="-2"/>
                <w:sz w:val="20"/>
              </w:rPr>
              <w:t xml:space="preserve"> </w:t>
            </w:r>
            <w:r w:rsidRPr="00AE663F">
              <w:rPr>
                <w:spacing w:val="-2"/>
                <w:sz w:val="20"/>
              </w:rPr>
              <w:t>18.</w:t>
            </w:r>
            <w:r w:rsidR="00CD136D" w:rsidRPr="00AE663F">
              <w:rPr>
                <w:spacing w:val="-2"/>
                <w:sz w:val="20"/>
              </w:rPr>
              <w:t>00</w:t>
            </w:r>
          </w:p>
        </w:tc>
        <w:tc>
          <w:tcPr>
            <w:tcW w:w="1532" w:type="dxa"/>
          </w:tcPr>
          <w:p w14:paraId="56AA7AF9" w14:textId="6EF83E7C" w:rsidR="003056A2" w:rsidRPr="00AE663F" w:rsidRDefault="00000000">
            <w:pPr>
              <w:pStyle w:val="TableParagraph"/>
              <w:ind w:left="106"/>
              <w:rPr>
                <w:sz w:val="20"/>
              </w:rPr>
            </w:pPr>
            <w:r w:rsidRPr="00AE663F">
              <w:rPr>
                <w:sz w:val="20"/>
              </w:rPr>
              <w:t>17.</w:t>
            </w:r>
            <w:r w:rsidR="00CD136D" w:rsidRPr="00AE663F">
              <w:rPr>
                <w:sz w:val="20"/>
              </w:rPr>
              <w:t>15</w:t>
            </w:r>
            <w:r w:rsidRPr="00AE663F">
              <w:rPr>
                <w:spacing w:val="-5"/>
                <w:sz w:val="20"/>
              </w:rPr>
              <w:t xml:space="preserve"> </w:t>
            </w:r>
            <w:r w:rsidRPr="00AE663F">
              <w:rPr>
                <w:spacing w:val="-2"/>
                <w:sz w:val="20"/>
              </w:rPr>
              <w:t>–</w:t>
            </w:r>
            <w:r w:rsidR="00E96A0B" w:rsidRPr="00AE663F">
              <w:rPr>
                <w:spacing w:val="-2"/>
                <w:sz w:val="20"/>
              </w:rPr>
              <w:t xml:space="preserve"> </w:t>
            </w:r>
            <w:r w:rsidRPr="00AE663F">
              <w:rPr>
                <w:spacing w:val="-2"/>
                <w:sz w:val="20"/>
              </w:rPr>
              <w:t>18.</w:t>
            </w:r>
            <w:r w:rsidR="00CD136D" w:rsidRPr="00AE663F">
              <w:rPr>
                <w:spacing w:val="-2"/>
                <w:sz w:val="20"/>
              </w:rPr>
              <w:t>00</w:t>
            </w:r>
          </w:p>
        </w:tc>
        <w:tc>
          <w:tcPr>
            <w:tcW w:w="1530" w:type="dxa"/>
          </w:tcPr>
          <w:p w14:paraId="653C7F97" w14:textId="02FD4FDC" w:rsidR="003056A2" w:rsidRPr="00AE663F" w:rsidRDefault="00000000">
            <w:pPr>
              <w:pStyle w:val="TableParagraph"/>
              <w:ind w:left="106"/>
              <w:rPr>
                <w:sz w:val="20"/>
              </w:rPr>
            </w:pPr>
            <w:r w:rsidRPr="00AE663F">
              <w:rPr>
                <w:sz w:val="20"/>
              </w:rPr>
              <w:t>17.</w:t>
            </w:r>
            <w:r w:rsidR="00E96A0B" w:rsidRPr="00AE663F">
              <w:rPr>
                <w:sz w:val="20"/>
              </w:rPr>
              <w:t>15</w:t>
            </w:r>
            <w:r w:rsidRPr="00AE663F">
              <w:rPr>
                <w:spacing w:val="-4"/>
                <w:sz w:val="20"/>
              </w:rPr>
              <w:t xml:space="preserve"> </w:t>
            </w:r>
            <w:r w:rsidRPr="00AE663F">
              <w:rPr>
                <w:spacing w:val="-2"/>
                <w:sz w:val="20"/>
              </w:rPr>
              <w:t>–</w:t>
            </w:r>
            <w:r w:rsidR="00E96A0B" w:rsidRPr="00AE663F">
              <w:rPr>
                <w:spacing w:val="-2"/>
                <w:sz w:val="20"/>
              </w:rPr>
              <w:t xml:space="preserve"> </w:t>
            </w:r>
            <w:r w:rsidRPr="00AE663F">
              <w:rPr>
                <w:spacing w:val="-2"/>
                <w:sz w:val="20"/>
              </w:rPr>
              <w:t>18.15</w:t>
            </w:r>
          </w:p>
        </w:tc>
        <w:tc>
          <w:tcPr>
            <w:tcW w:w="1532" w:type="dxa"/>
          </w:tcPr>
          <w:p w14:paraId="5CF7BB97" w14:textId="553CEAEE" w:rsidR="003056A2" w:rsidRPr="00AE663F" w:rsidRDefault="00000000">
            <w:pPr>
              <w:pStyle w:val="TableParagraph"/>
              <w:rPr>
                <w:sz w:val="20"/>
              </w:rPr>
            </w:pPr>
            <w:r w:rsidRPr="00AE663F">
              <w:rPr>
                <w:sz w:val="20"/>
              </w:rPr>
              <w:t>17.</w:t>
            </w:r>
            <w:r w:rsidR="00E96A0B" w:rsidRPr="00AE663F">
              <w:rPr>
                <w:sz w:val="20"/>
              </w:rPr>
              <w:t>15</w:t>
            </w:r>
            <w:r w:rsidRPr="00AE663F">
              <w:rPr>
                <w:spacing w:val="-5"/>
                <w:sz w:val="20"/>
              </w:rPr>
              <w:t xml:space="preserve"> </w:t>
            </w:r>
            <w:r w:rsidRPr="00AE663F">
              <w:rPr>
                <w:spacing w:val="-2"/>
                <w:sz w:val="20"/>
              </w:rPr>
              <w:t>–</w:t>
            </w:r>
            <w:r w:rsidR="00E96A0B" w:rsidRPr="00AE663F">
              <w:rPr>
                <w:spacing w:val="-2"/>
                <w:sz w:val="20"/>
              </w:rPr>
              <w:t xml:space="preserve"> </w:t>
            </w:r>
            <w:r w:rsidRPr="00AE663F">
              <w:rPr>
                <w:spacing w:val="-2"/>
                <w:sz w:val="20"/>
              </w:rPr>
              <w:t>18.15</w:t>
            </w:r>
          </w:p>
        </w:tc>
      </w:tr>
      <w:tr w:rsidR="00E96A0B" w:rsidRPr="00AE663F" w14:paraId="2C7F4AB4" w14:textId="77777777">
        <w:trPr>
          <w:trHeight w:val="237"/>
        </w:trPr>
        <w:tc>
          <w:tcPr>
            <w:tcW w:w="1481" w:type="dxa"/>
          </w:tcPr>
          <w:p w14:paraId="2538D202" w14:textId="77777777" w:rsidR="003056A2" w:rsidRPr="00AE663F" w:rsidRDefault="00000000">
            <w:pPr>
              <w:pStyle w:val="TableParagraph"/>
              <w:spacing w:line="217" w:lineRule="exact"/>
              <w:ind w:left="110"/>
              <w:rPr>
                <w:sz w:val="20"/>
              </w:rPr>
            </w:pPr>
            <w:r w:rsidRPr="00AE663F">
              <w:rPr>
                <w:spacing w:val="-2"/>
                <w:sz w:val="20"/>
              </w:rPr>
              <w:t>Totaal</w:t>
            </w:r>
          </w:p>
        </w:tc>
        <w:tc>
          <w:tcPr>
            <w:tcW w:w="1532" w:type="dxa"/>
          </w:tcPr>
          <w:p w14:paraId="0FDD60FC" w14:textId="77777777" w:rsidR="003056A2" w:rsidRPr="00AE663F" w:rsidRDefault="00000000">
            <w:pPr>
              <w:pStyle w:val="TableParagraph"/>
              <w:spacing w:line="217" w:lineRule="exact"/>
              <w:rPr>
                <w:sz w:val="20"/>
              </w:rPr>
            </w:pPr>
            <w:r w:rsidRPr="00AE663F">
              <w:rPr>
                <w:sz w:val="20"/>
              </w:rPr>
              <w:t>3</w:t>
            </w:r>
            <w:r w:rsidRPr="00AE663F">
              <w:rPr>
                <w:spacing w:val="-2"/>
                <w:sz w:val="20"/>
              </w:rPr>
              <w:t xml:space="preserve"> </w:t>
            </w:r>
            <w:r w:rsidRPr="00AE663F">
              <w:rPr>
                <w:spacing w:val="-5"/>
                <w:sz w:val="20"/>
              </w:rPr>
              <w:t>uur</w:t>
            </w:r>
          </w:p>
        </w:tc>
        <w:tc>
          <w:tcPr>
            <w:tcW w:w="1532" w:type="dxa"/>
          </w:tcPr>
          <w:p w14:paraId="3ADE573F" w14:textId="77777777" w:rsidR="003056A2" w:rsidRPr="00AE663F" w:rsidRDefault="00000000">
            <w:pPr>
              <w:pStyle w:val="TableParagraph"/>
              <w:spacing w:line="217" w:lineRule="exact"/>
              <w:rPr>
                <w:sz w:val="20"/>
              </w:rPr>
            </w:pPr>
            <w:r w:rsidRPr="00AE663F">
              <w:rPr>
                <w:sz w:val="20"/>
              </w:rPr>
              <w:t>3</w:t>
            </w:r>
            <w:r w:rsidRPr="00AE663F">
              <w:rPr>
                <w:spacing w:val="-2"/>
                <w:sz w:val="20"/>
              </w:rPr>
              <w:t xml:space="preserve"> </w:t>
            </w:r>
            <w:r w:rsidRPr="00AE663F">
              <w:rPr>
                <w:spacing w:val="-5"/>
                <w:sz w:val="20"/>
              </w:rPr>
              <w:t>uur</w:t>
            </w:r>
          </w:p>
        </w:tc>
        <w:tc>
          <w:tcPr>
            <w:tcW w:w="1532" w:type="dxa"/>
          </w:tcPr>
          <w:p w14:paraId="7EC5F276" w14:textId="77777777" w:rsidR="003056A2" w:rsidRPr="00AE663F" w:rsidRDefault="00000000">
            <w:pPr>
              <w:pStyle w:val="TableParagraph"/>
              <w:spacing w:line="217" w:lineRule="exact"/>
              <w:ind w:left="106"/>
              <w:rPr>
                <w:sz w:val="20"/>
              </w:rPr>
            </w:pPr>
            <w:r w:rsidRPr="00AE663F">
              <w:rPr>
                <w:sz w:val="20"/>
              </w:rPr>
              <w:t>3</w:t>
            </w:r>
            <w:r w:rsidRPr="00AE663F">
              <w:rPr>
                <w:spacing w:val="-2"/>
                <w:sz w:val="20"/>
              </w:rPr>
              <w:t xml:space="preserve"> </w:t>
            </w:r>
            <w:r w:rsidRPr="00AE663F">
              <w:rPr>
                <w:spacing w:val="-5"/>
                <w:sz w:val="20"/>
              </w:rPr>
              <w:t>uur</w:t>
            </w:r>
          </w:p>
        </w:tc>
        <w:tc>
          <w:tcPr>
            <w:tcW w:w="1530" w:type="dxa"/>
          </w:tcPr>
          <w:p w14:paraId="0AF38C43" w14:textId="77777777" w:rsidR="003056A2" w:rsidRPr="00AE663F" w:rsidRDefault="00000000">
            <w:pPr>
              <w:pStyle w:val="TableParagraph"/>
              <w:spacing w:line="217" w:lineRule="exact"/>
              <w:ind w:left="106"/>
              <w:rPr>
                <w:sz w:val="20"/>
              </w:rPr>
            </w:pPr>
            <w:r w:rsidRPr="00AE663F">
              <w:rPr>
                <w:sz w:val="20"/>
              </w:rPr>
              <w:t>3</w:t>
            </w:r>
            <w:r w:rsidRPr="00AE663F">
              <w:rPr>
                <w:spacing w:val="-2"/>
                <w:sz w:val="20"/>
              </w:rPr>
              <w:t xml:space="preserve"> </w:t>
            </w:r>
            <w:r w:rsidRPr="00AE663F">
              <w:rPr>
                <w:spacing w:val="-5"/>
                <w:sz w:val="20"/>
              </w:rPr>
              <w:t>uur</w:t>
            </w:r>
          </w:p>
        </w:tc>
        <w:tc>
          <w:tcPr>
            <w:tcW w:w="1532" w:type="dxa"/>
          </w:tcPr>
          <w:p w14:paraId="3C588F54" w14:textId="77777777" w:rsidR="003056A2" w:rsidRPr="00AE663F" w:rsidRDefault="00000000">
            <w:pPr>
              <w:pStyle w:val="TableParagraph"/>
              <w:spacing w:line="217" w:lineRule="exact"/>
              <w:rPr>
                <w:sz w:val="20"/>
              </w:rPr>
            </w:pPr>
            <w:r w:rsidRPr="00AE663F">
              <w:rPr>
                <w:sz w:val="20"/>
              </w:rPr>
              <w:t>3</w:t>
            </w:r>
            <w:r w:rsidRPr="00AE663F">
              <w:rPr>
                <w:spacing w:val="-2"/>
                <w:sz w:val="20"/>
              </w:rPr>
              <w:t xml:space="preserve"> </w:t>
            </w:r>
            <w:r w:rsidRPr="00AE663F">
              <w:rPr>
                <w:spacing w:val="-5"/>
                <w:sz w:val="20"/>
              </w:rPr>
              <w:t>uur</w:t>
            </w:r>
          </w:p>
        </w:tc>
      </w:tr>
    </w:tbl>
    <w:p w14:paraId="2A61B648" w14:textId="77777777" w:rsidR="003056A2" w:rsidRPr="00AE663F" w:rsidRDefault="003056A2">
      <w:pPr>
        <w:pStyle w:val="Plattetekst"/>
        <w:spacing w:before="2"/>
        <w:ind w:left="0"/>
      </w:pPr>
    </w:p>
    <w:p w14:paraId="77900929" w14:textId="77777777" w:rsidR="003056A2" w:rsidRDefault="003056A2">
      <w:pPr>
        <w:pStyle w:val="Plattetekst"/>
        <w:ind w:left="0"/>
        <w:rPr>
          <w:sz w:val="22"/>
        </w:rPr>
      </w:pPr>
    </w:p>
    <w:p w14:paraId="6BBC5856" w14:textId="77777777" w:rsidR="003056A2" w:rsidRDefault="003056A2">
      <w:pPr>
        <w:pStyle w:val="Plattetekst"/>
        <w:spacing w:before="7"/>
        <w:ind w:left="0"/>
      </w:pPr>
    </w:p>
    <w:p w14:paraId="3395D18E" w14:textId="77777777" w:rsidR="003056A2" w:rsidRDefault="00000000">
      <w:pPr>
        <w:pStyle w:val="Kop2"/>
      </w:pPr>
      <w:bookmarkStart w:id="16" w:name="_bookmark17"/>
      <w:bookmarkEnd w:id="16"/>
      <w:r>
        <w:rPr>
          <w:color w:val="A8D08D"/>
          <w:w w:val="105"/>
        </w:rPr>
        <w:t>Vaste</w:t>
      </w:r>
      <w:r>
        <w:rPr>
          <w:color w:val="A8D08D"/>
          <w:spacing w:val="-2"/>
          <w:w w:val="105"/>
        </w:rPr>
        <w:t xml:space="preserve"> </w:t>
      </w:r>
      <w:r>
        <w:rPr>
          <w:color w:val="A8D08D"/>
          <w:w w:val="105"/>
        </w:rPr>
        <w:t>gezichten</w:t>
      </w:r>
      <w:r>
        <w:rPr>
          <w:color w:val="A8D08D"/>
          <w:spacing w:val="-1"/>
          <w:w w:val="105"/>
        </w:rPr>
        <w:t xml:space="preserve"> </w:t>
      </w:r>
      <w:r>
        <w:rPr>
          <w:color w:val="A8D08D"/>
          <w:w w:val="105"/>
        </w:rPr>
        <w:t>op</w:t>
      </w:r>
      <w:r>
        <w:rPr>
          <w:color w:val="A8D08D"/>
          <w:spacing w:val="-1"/>
          <w:w w:val="105"/>
        </w:rPr>
        <w:t xml:space="preserve"> </w:t>
      </w:r>
      <w:r>
        <w:rPr>
          <w:color w:val="A8D08D"/>
          <w:w w:val="105"/>
        </w:rPr>
        <w:t xml:space="preserve">de </w:t>
      </w:r>
      <w:r>
        <w:rPr>
          <w:color w:val="A8D08D"/>
          <w:spacing w:val="-2"/>
          <w:w w:val="105"/>
        </w:rPr>
        <w:t>groep</w:t>
      </w:r>
    </w:p>
    <w:p w14:paraId="1595073C" w14:textId="1D0D9404" w:rsidR="003056A2" w:rsidRDefault="00000000">
      <w:pPr>
        <w:pStyle w:val="Plattetekst"/>
        <w:spacing w:before="146"/>
        <w:ind w:right="721"/>
      </w:pPr>
      <w:r>
        <w:t>Vanuit</w:t>
      </w:r>
      <w:r>
        <w:rPr>
          <w:spacing w:val="-5"/>
        </w:rPr>
        <w:t xml:space="preserve"> </w:t>
      </w:r>
      <w:r>
        <w:t>pedagogisch</w:t>
      </w:r>
      <w:r>
        <w:rPr>
          <w:spacing w:val="-4"/>
        </w:rPr>
        <w:t xml:space="preserve"> </w:t>
      </w:r>
      <w:r>
        <w:t>oogpunt</w:t>
      </w:r>
      <w:r>
        <w:rPr>
          <w:spacing w:val="-5"/>
        </w:rPr>
        <w:t xml:space="preserve"> </w:t>
      </w:r>
      <w:r>
        <w:t>streven</w:t>
      </w:r>
      <w:r>
        <w:rPr>
          <w:spacing w:val="-4"/>
        </w:rPr>
        <w:t xml:space="preserve"> </w:t>
      </w:r>
      <w:r>
        <w:t>wij</w:t>
      </w:r>
      <w:r>
        <w:rPr>
          <w:spacing w:val="-4"/>
        </w:rPr>
        <w:t xml:space="preserve"> </w:t>
      </w:r>
      <w:r>
        <w:t>ernaar</w:t>
      </w:r>
      <w:r>
        <w:rPr>
          <w:spacing w:val="-5"/>
        </w:rPr>
        <w:t xml:space="preserve"> </w:t>
      </w:r>
      <w:r>
        <w:t>zoveel</w:t>
      </w:r>
      <w:r>
        <w:rPr>
          <w:spacing w:val="-3"/>
        </w:rPr>
        <w:t xml:space="preserve"> </w:t>
      </w:r>
      <w:r>
        <w:t>mogelijk</w:t>
      </w:r>
      <w:r>
        <w:rPr>
          <w:spacing w:val="-4"/>
        </w:rPr>
        <w:t xml:space="preserve"> </w:t>
      </w:r>
      <w:r>
        <w:t>vaste medewerkers</w:t>
      </w:r>
      <w:r>
        <w:rPr>
          <w:spacing w:val="-3"/>
        </w:rPr>
        <w:t xml:space="preserve"> </w:t>
      </w:r>
      <w:r>
        <w:t>op</w:t>
      </w:r>
      <w:r>
        <w:rPr>
          <w:spacing w:val="-3"/>
        </w:rPr>
        <w:t xml:space="preserve"> </w:t>
      </w:r>
      <w:r>
        <w:t xml:space="preserve">vaste dagen in te roosteren. Als niemand ziek is of met vakantie, dan werken de pedagogisch medewerkers volgens het basisrooster. </w:t>
      </w:r>
    </w:p>
    <w:p w14:paraId="114349B0" w14:textId="21615836" w:rsidR="003056A2" w:rsidRPr="00E96A0B" w:rsidRDefault="00000000" w:rsidP="00E96A0B">
      <w:pPr>
        <w:pStyle w:val="Plattetekst"/>
        <w:spacing w:before="122"/>
        <w:ind w:right="736"/>
        <w:rPr>
          <w:spacing w:val="-6"/>
        </w:rPr>
      </w:pPr>
      <w:r>
        <w:t>Aan</w:t>
      </w:r>
      <w:r>
        <w:rPr>
          <w:spacing w:val="-4"/>
        </w:rPr>
        <w:t xml:space="preserve"> </w:t>
      </w:r>
      <w:r>
        <w:t>ieder</w:t>
      </w:r>
      <w:r>
        <w:rPr>
          <w:spacing w:val="-5"/>
        </w:rPr>
        <w:t xml:space="preserve"> </w:t>
      </w:r>
      <w:r>
        <w:t>kind</w:t>
      </w:r>
      <w:r>
        <w:rPr>
          <w:spacing w:val="-3"/>
        </w:rPr>
        <w:t xml:space="preserve"> </w:t>
      </w:r>
      <w:r>
        <w:t>wordt</w:t>
      </w:r>
      <w:r>
        <w:rPr>
          <w:spacing w:val="-2"/>
        </w:rPr>
        <w:t xml:space="preserve"> </w:t>
      </w:r>
      <w:r>
        <w:t>één</w:t>
      </w:r>
      <w:r>
        <w:rPr>
          <w:spacing w:val="-2"/>
        </w:rPr>
        <w:t xml:space="preserve"> </w:t>
      </w:r>
      <w:r>
        <w:t>pedagogisch</w:t>
      </w:r>
      <w:r>
        <w:rPr>
          <w:spacing w:val="-4"/>
        </w:rPr>
        <w:t xml:space="preserve"> </w:t>
      </w:r>
      <w:r>
        <w:t>medewerker</w:t>
      </w:r>
      <w:r>
        <w:rPr>
          <w:spacing w:val="-4"/>
        </w:rPr>
        <w:t xml:space="preserve"> </w:t>
      </w:r>
      <w:r>
        <w:t>als</w:t>
      </w:r>
      <w:r>
        <w:rPr>
          <w:spacing w:val="-3"/>
        </w:rPr>
        <w:t xml:space="preserve"> </w:t>
      </w:r>
      <w:r>
        <w:t>mentor</w:t>
      </w:r>
      <w:r>
        <w:rPr>
          <w:spacing w:val="-2"/>
        </w:rPr>
        <w:t xml:space="preserve"> </w:t>
      </w:r>
      <w:r>
        <w:t>gekoppeld</w:t>
      </w:r>
      <w:r>
        <w:rPr>
          <w:spacing w:val="-4"/>
        </w:rPr>
        <w:t xml:space="preserve"> </w:t>
      </w:r>
      <w:r>
        <w:t>(voor</w:t>
      </w:r>
      <w:r>
        <w:rPr>
          <w:spacing w:val="-5"/>
        </w:rPr>
        <w:t xml:space="preserve"> </w:t>
      </w:r>
      <w:r>
        <w:t>meer</w:t>
      </w:r>
      <w:r>
        <w:rPr>
          <w:spacing w:val="-6"/>
        </w:rPr>
        <w:t xml:space="preserve"> </w:t>
      </w:r>
      <w:proofErr w:type="spellStart"/>
      <w:r>
        <w:t>infor</w:t>
      </w:r>
      <w:proofErr w:type="spellEnd"/>
      <w:r>
        <w:t xml:space="preserve">- </w:t>
      </w:r>
      <w:proofErr w:type="spellStart"/>
      <w:r>
        <w:t>matie</w:t>
      </w:r>
      <w:proofErr w:type="spellEnd"/>
      <w:r>
        <w:t xml:space="preserve"> zie hoofdstuk </w:t>
      </w:r>
      <w:r>
        <w:rPr>
          <w:i/>
        </w:rPr>
        <w:t>Mentorschap</w:t>
      </w:r>
      <w:r>
        <w:t xml:space="preserve">). Voor kinderen onder het jaar zijn er twee pedagogisch medewerkers “het vaste gezicht” op de groep, voor kinderen van 1 tot 4 jaar drie </w:t>
      </w:r>
      <w:proofErr w:type="spellStart"/>
      <w:r>
        <w:t>pedago</w:t>
      </w:r>
      <w:proofErr w:type="spellEnd"/>
      <w:r>
        <w:t xml:space="preserve">- </w:t>
      </w:r>
      <w:proofErr w:type="spellStart"/>
      <w:r>
        <w:t>gische</w:t>
      </w:r>
      <w:proofErr w:type="spellEnd"/>
      <w:r>
        <w:t xml:space="preserve"> medewerkers. Op de dagen dat het kind komt, is altijd één van deze twee </w:t>
      </w:r>
      <w:proofErr w:type="spellStart"/>
      <w:r>
        <w:t>cq</w:t>
      </w:r>
      <w:proofErr w:type="spellEnd"/>
      <w:r>
        <w:t xml:space="preserve"> drie pedagogisch medewerkers werkzaam.</w:t>
      </w:r>
    </w:p>
    <w:p w14:paraId="5D6EA3F3" w14:textId="1273ED36" w:rsidR="003056A2" w:rsidRDefault="00000000">
      <w:pPr>
        <w:pStyle w:val="Plattetekst"/>
        <w:spacing w:before="118" w:line="242" w:lineRule="auto"/>
        <w:ind w:right="736"/>
      </w:pPr>
      <w:r>
        <w:t>Af</w:t>
      </w:r>
      <w:r>
        <w:rPr>
          <w:spacing w:val="-4"/>
        </w:rPr>
        <w:t xml:space="preserve"> </w:t>
      </w:r>
      <w:r>
        <w:t>en</w:t>
      </w:r>
      <w:r>
        <w:rPr>
          <w:spacing w:val="-4"/>
        </w:rPr>
        <w:t xml:space="preserve"> </w:t>
      </w:r>
      <w:r>
        <w:t>toe</w:t>
      </w:r>
      <w:r>
        <w:rPr>
          <w:spacing w:val="-6"/>
        </w:rPr>
        <w:t xml:space="preserve"> </w:t>
      </w:r>
      <w:r>
        <w:t>zijn</w:t>
      </w:r>
      <w:r>
        <w:rPr>
          <w:spacing w:val="-2"/>
        </w:rPr>
        <w:t xml:space="preserve"> </w:t>
      </w:r>
      <w:r>
        <w:t>pedagogisch</w:t>
      </w:r>
      <w:r>
        <w:rPr>
          <w:spacing w:val="-4"/>
        </w:rPr>
        <w:t xml:space="preserve"> </w:t>
      </w:r>
      <w:r>
        <w:t>medewerkers</w:t>
      </w:r>
      <w:r>
        <w:rPr>
          <w:spacing w:val="-4"/>
        </w:rPr>
        <w:t xml:space="preserve"> </w:t>
      </w:r>
      <w:r>
        <w:t>afwezig</w:t>
      </w:r>
      <w:r>
        <w:rPr>
          <w:spacing w:val="-2"/>
        </w:rPr>
        <w:t xml:space="preserve"> </w:t>
      </w:r>
      <w:r>
        <w:t>door</w:t>
      </w:r>
      <w:r>
        <w:rPr>
          <w:spacing w:val="-2"/>
        </w:rPr>
        <w:t xml:space="preserve"> </w:t>
      </w:r>
      <w:r>
        <w:t>ziekte</w:t>
      </w:r>
      <w:r>
        <w:rPr>
          <w:spacing w:val="-3"/>
        </w:rPr>
        <w:t xml:space="preserve"> </w:t>
      </w:r>
      <w:r>
        <w:t>of</w:t>
      </w:r>
      <w:r>
        <w:rPr>
          <w:spacing w:val="-4"/>
        </w:rPr>
        <w:t xml:space="preserve"> </w:t>
      </w:r>
      <w:r>
        <w:t>vakantie</w:t>
      </w:r>
      <w:r>
        <w:rPr>
          <w:spacing w:val="-2"/>
        </w:rPr>
        <w:t xml:space="preserve"> </w:t>
      </w:r>
      <w:r>
        <w:t>en</w:t>
      </w:r>
      <w:r>
        <w:rPr>
          <w:spacing w:val="-5"/>
        </w:rPr>
        <w:t xml:space="preserve"> </w:t>
      </w:r>
      <w:r>
        <w:t>vrije</w:t>
      </w:r>
      <w:r>
        <w:rPr>
          <w:spacing w:val="-6"/>
        </w:rPr>
        <w:t xml:space="preserve"> </w:t>
      </w:r>
      <w:r>
        <w:t>dagen.</w:t>
      </w:r>
      <w:r>
        <w:rPr>
          <w:spacing w:val="-3"/>
        </w:rPr>
        <w:t xml:space="preserve"> </w:t>
      </w:r>
      <w:r>
        <w:t xml:space="preserve">Het beleid van </w:t>
      </w:r>
      <w:proofErr w:type="spellStart"/>
      <w:r w:rsidR="00E96A0B">
        <w:t>Speulhoes</w:t>
      </w:r>
      <w:proofErr w:type="spellEnd"/>
      <w:r w:rsidR="00E96A0B">
        <w:t xml:space="preserve"> </w:t>
      </w:r>
      <w:proofErr w:type="spellStart"/>
      <w:r w:rsidR="00E96A0B">
        <w:t>Alette</w:t>
      </w:r>
      <w:proofErr w:type="spellEnd"/>
      <w:r>
        <w:t xml:space="preserve"> is dat maar één pedagogisch medewerker per groep vrij kan nemen zodat altijd een vertrouwd en bekend gezicht voor de kinderen aanwezig is.</w:t>
      </w:r>
    </w:p>
    <w:p w14:paraId="78949843" w14:textId="77777777" w:rsidR="003056A2" w:rsidRDefault="003056A2">
      <w:pPr>
        <w:spacing w:line="242" w:lineRule="auto"/>
        <w:sectPr w:rsidR="003056A2">
          <w:pgSz w:w="11910" w:h="16840"/>
          <w:pgMar w:top="1320" w:right="700" w:bottom="1200" w:left="1300" w:header="37" w:footer="1000" w:gutter="0"/>
          <w:cols w:space="708"/>
        </w:sectPr>
      </w:pPr>
    </w:p>
    <w:p w14:paraId="23AF44F9" w14:textId="73BB21DE" w:rsidR="003056A2" w:rsidRDefault="00000000" w:rsidP="00E96A0B">
      <w:pPr>
        <w:pStyle w:val="Plattetekst"/>
        <w:spacing w:before="89"/>
        <w:ind w:right="721"/>
      </w:pPr>
      <w:r>
        <w:lastRenderedPageBreak/>
        <w:t>Wanneer iemand ziek is of vrij heeft, proberen wij een andere vaste leidster</w:t>
      </w:r>
      <w:r>
        <w:rPr>
          <w:spacing w:val="-3"/>
        </w:rPr>
        <w:t xml:space="preserve"> </w:t>
      </w:r>
      <w:r>
        <w:t>in</w:t>
      </w:r>
      <w:r>
        <w:rPr>
          <w:spacing w:val="-2"/>
        </w:rPr>
        <w:t xml:space="preserve"> </w:t>
      </w:r>
      <w:r>
        <w:t>te</w:t>
      </w:r>
      <w:r>
        <w:rPr>
          <w:spacing w:val="-4"/>
        </w:rPr>
        <w:t xml:space="preserve"> </w:t>
      </w:r>
      <w:r>
        <w:t>roosteren.</w:t>
      </w:r>
      <w:r>
        <w:rPr>
          <w:spacing w:val="-2"/>
        </w:rPr>
        <w:t xml:space="preserve"> </w:t>
      </w:r>
    </w:p>
    <w:p w14:paraId="6D0F3842" w14:textId="77777777" w:rsidR="00E96A0B" w:rsidRDefault="00E96A0B" w:rsidP="00E96A0B">
      <w:pPr>
        <w:pStyle w:val="Plattetekst"/>
        <w:spacing w:before="89"/>
        <w:ind w:right="721"/>
        <w:rPr>
          <w:sz w:val="22"/>
        </w:rPr>
      </w:pPr>
    </w:p>
    <w:p w14:paraId="15F5D203" w14:textId="77777777" w:rsidR="003056A2" w:rsidRDefault="00000000">
      <w:pPr>
        <w:pStyle w:val="Kop2"/>
      </w:pPr>
      <w:bookmarkStart w:id="17" w:name="_bookmark18"/>
      <w:bookmarkEnd w:id="17"/>
      <w:proofErr w:type="spellStart"/>
      <w:r>
        <w:rPr>
          <w:color w:val="A8D08D"/>
          <w:spacing w:val="-2"/>
          <w:w w:val="110"/>
        </w:rPr>
        <w:t>Vierogenprincipe</w:t>
      </w:r>
      <w:proofErr w:type="spellEnd"/>
    </w:p>
    <w:p w14:paraId="1286707E" w14:textId="207D2C69" w:rsidR="003056A2" w:rsidRDefault="00000000">
      <w:pPr>
        <w:pStyle w:val="Plattetekst"/>
        <w:spacing w:before="146"/>
        <w:ind w:right="758"/>
      </w:pPr>
      <w:r>
        <w:t>Het</w:t>
      </w:r>
      <w:r>
        <w:rPr>
          <w:spacing w:val="-4"/>
        </w:rPr>
        <w:t xml:space="preserve"> </w:t>
      </w:r>
      <w:proofErr w:type="spellStart"/>
      <w:r>
        <w:t>vierogenprincipe</w:t>
      </w:r>
      <w:proofErr w:type="spellEnd"/>
      <w:r>
        <w:rPr>
          <w:spacing w:val="-3"/>
        </w:rPr>
        <w:t xml:space="preserve"> </w:t>
      </w:r>
      <w:r>
        <w:t>houdt</w:t>
      </w:r>
      <w:r>
        <w:rPr>
          <w:spacing w:val="-5"/>
        </w:rPr>
        <w:t xml:space="preserve"> </w:t>
      </w:r>
      <w:r>
        <w:t>in</w:t>
      </w:r>
      <w:r>
        <w:rPr>
          <w:spacing w:val="-2"/>
        </w:rPr>
        <w:t xml:space="preserve"> </w:t>
      </w:r>
      <w:r>
        <w:t>dat</w:t>
      </w:r>
      <w:r>
        <w:rPr>
          <w:spacing w:val="-5"/>
        </w:rPr>
        <w:t xml:space="preserve"> </w:t>
      </w:r>
      <w:r>
        <w:t>altijd</w:t>
      </w:r>
      <w:r>
        <w:rPr>
          <w:spacing w:val="-3"/>
        </w:rPr>
        <w:t xml:space="preserve"> </w:t>
      </w:r>
      <w:r>
        <w:t>een</w:t>
      </w:r>
      <w:r>
        <w:rPr>
          <w:spacing w:val="-4"/>
        </w:rPr>
        <w:t xml:space="preserve"> </w:t>
      </w:r>
      <w:r>
        <w:t>volwassene</w:t>
      </w:r>
      <w:r>
        <w:rPr>
          <w:spacing w:val="-5"/>
        </w:rPr>
        <w:t xml:space="preserve"> </w:t>
      </w:r>
      <w:r>
        <w:t>moet</w:t>
      </w:r>
      <w:r>
        <w:rPr>
          <w:spacing w:val="-4"/>
        </w:rPr>
        <w:t xml:space="preserve"> </w:t>
      </w:r>
      <w:r>
        <w:t>mee</w:t>
      </w:r>
      <w:r>
        <w:rPr>
          <w:spacing w:val="-5"/>
        </w:rPr>
        <w:t xml:space="preserve"> </w:t>
      </w:r>
      <w:r>
        <w:t>kunnen</w:t>
      </w:r>
      <w:r>
        <w:rPr>
          <w:spacing w:val="-4"/>
        </w:rPr>
        <w:t xml:space="preserve"> </w:t>
      </w:r>
      <w:r>
        <w:t>kijken</w:t>
      </w:r>
      <w:r>
        <w:rPr>
          <w:spacing w:val="-4"/>
        </w:rPr>
        <w:t xml:space="preserve"> </w:t>
      </w:r>
      <w:r>
        <w:t>of</w:t>
      </w:r>
      <w:r>
        <w:rPr>
          <w:spacing w:val="-3"/>
        </w:rPr>
        <w:t xml:space="preserve"> </w:t>
      </w:r>
      <w:r>
        <w:t xml:space="preserve">luisteren met de andere pedagogisch medewerkers. Dit betekent dat een pedagogisch medewerker nooit </w:t>
      </w:r>
      <w:r w:rsidR="00E96A0B">
        <w:t>in een afgeslopen ruimte is</w:t>
      </w:r>
      <w:r>
        <w:t xml:space="preserve"> zolang er kinderen zijn. Dat er veel glazen deuren en ramen zijn en ruimtes overzichtelijk zijn</w:t>
      </w:r>
      <w:r w:rsidR="00E96A0B">
        <w:t>, ouders altijd binnen kunnen kijken of komen</w:t>
      </w:r>
      <w:r>
        <w:t>. En ook dat er een open vraagcultuur is en duidelijke gedragsrichtlijnen.</w:t>
      </w:r>
    </w:p>
    <w:p w14:paraId="4A965C7A" w14:textId="77777777" w:rsidR="003056A2" w:rsidRDefault="003056A2">
      <w:pPr>
        <w:pStyle w:val="Plattetekst"/>
        <w:spacing w:before="8"/>
        <w:ind w:left="0"/>
        <w:rPr>
          <w:sz w:val="22"/>
        </w:rPr>
      </w:pPr>
    </w:p>
    <w:p w14:paraId="056691D6" w14:textId="77777777" w:rsidR="003056A2" w:rsidRDefault="00000000">
      <w:pPr>
        <w:pStyle w:val="Kop2"/>
      </w:pPr>
      <w:bookmarkStart w:id="18" w:name="_bookmark19"/>
      <w:bookmarkEnd w:id="18"/>
      <w:r>
        <w:rPr>
          <w:color w:val="A8D08D"/>
          <w:spacing w:val="-2"/>
          <w:w w:val="105"/>
        </w:rPr>
        <w:t>Wenbeleid</w:t>
      </w:r>
    </w:p>
    <w:p w14:paraId="12247B61" w14:textId="7959E115" w:rsidR="003056A2" w:rsidRDefault="00000000" w:rsidP="00E96A0B">
      <w:pPr>
        <w:pStyle w:val="Plattetekst"/>
        <w:spacing w:before="144"/>
        <w:ind w:right="721"/>
      </w:pPr>
      <w:r>
        <w:t>Het</w:t>
      </w:r>
      <w:r>
        <w:rPr>
          <w:spacing w:val="-3"/>
        </w:rPr>
        <w:t xml:space="preserve"> </w:t>
      </w:r>
      <w:r>
        <w:t>jonge</w:t>
      </w:r>
      <w:r>
        <w:rPr>
          <w:spacing w:val="-4"/>
        </w:rPr>
        <w:t xml:space="preserve"> </w:t>
      </w:r>
      <w:r>
        <w:t>kind</w:t>
      </w:r>
      <w:r>
        <w:rPr>
          <w:spacing w:val="-4"/>
        </w:rPr>
        <w:t xml:space="preserve"> </w:t>
      </w:r>
      <w:r>
        <w:t>moet</w:t>
      </w:r>
      <w:r>
        <w:rPr>
          <w:spacing w:val="-2"/>
        </w:rPr>
        <w:t xml:space="preserve"> </w:t>
      </w:r>
      <w:r>
        <w:t>aan</w:t>
      </w:r>
      <w:r>
        <w:rPr>
          <w:spacing w:val="-3"/>
        </w:rPr>
        <w:t xml:space="preserve"> </w:t>
      </w:r>
      <w:r>
        <w:t>veel wennen: aan de pedagogisch medewerkers, aan de andere kinderen en aan een andere ruimte. Als</w:t>
      </w:r>
      <w:r>
        <w:rPr>
          <w:spacing w:val="-1"/>
        </w:rPr>
        <w:t xml:space="preserve"> </w:t>
      </w:r>
      <w:r>
        <w:t>het wennen goed</w:t>
      </w:r>
      <w:r>
        <w:rPr>
          <w:spacing w:val="-1"/>
        </w:rPr>
        <w:t xml:space="preserve"> </w:t>
      </w:r>
      <w:r>
        <w:t>verloopt</w:t>
      </w:r>
      <w:r w:rsidR="000F4386">
        <w:t>, v</w:t>
      </w:r>
      <w:r w:rsidR="00E96A0B">
        <w:t xml:space="preserve">aak zijn dit twee dagdelen </w:t>
      </w:r>
      <w:r>
        <w:t xml:space="preserve">en </w:t>
      </w:r>
      <w:r w:rsidR="00E96A0B">
        <w:t>de zorg wordt</w:t>
      </w:r>
      <w:r>
        <w:t xml:space="preserve"> zo veel mogelijk afgestemd op de behoeften van het kind.</w:t>
      </w:r>
      <w:r w:rsidR="000F4386">
        <w:t xml:space="preserve"> Komt het kind gezellig bij ons spelen.</w:t>
      </w:r>
    </w:p>
    <w:p w14:paraId="1C9E01D2" w14:textId="77777777" w:rsidR="003056A2" w:rsidRDefault="003056A2">
      <w:pPr>
        <w:pStyle w:val="Plattetekst"/>
        <w:spacing w:before="8"/>
        <w:ind w:left="0"/>
        <w:rPr>
          <w:sz w:val="22"/>
        </w:rPr>
      </w:pPr>
    </w:p>
    <w:p w14:paraId="74B89700" w14:textId="3D228EDD" w:rsidR="003056A2" w:rsidRDefault="00000000">
      <w:pPr>
        <w:pStyle w:val="Kop2"/>
      </w:pPr>
      <w:bookmarkStart w:id="19" w:name="_bookmark20"/>
      <w:bookmarkEnd w:id="19"/>
      <w:r>
        <w:rPr>
          <w:color w:val="A8D08D"/>
          <w:w w:val="105"/>
        </w:rPr>
        <w:t>Extra</w:t>
      </w:r>
      <w:r>
        <w:rPr>
          <w:color w:val="A8D08D"/>
          <w:spacing w:val="-9"/>
          <w:w w:val="105"/>
        </w:rPr>
        <w:t xml:space="preserve"> </w:t>
      </w:r>
      <w:r>
        <w:rPr>
          <w:color w:val="A8D08D"/>
          <w:w w:val="105"/>
        </w:rPr>
        <w:t>dagdel</w:t>
      </w:r>
      <w:r w:rsidR="000F4386">
        <w:rPr>
          <w:color w:val="A8D08D"/>
          <w:w w:val="105"/>
        </w:rPr>
        <w:t>en</w:t>
      </w:r>
    </w:p>
    <w:p w14:paraId="6885C04D" w14:textId="24BB6883" w:rsidR="003056A2" w:rsidRDefault="00000000">
      <w:pPr>
        <w:pStyle w:val="Plattetekst"/>
        <w:spacing w:before="146"/>
        <w:ind w:right="795"/>
      </w:pPr>
      <w:r>
        <w:t xml:space="preserve">Kinderopvang </w:t>
      </w:r>
      <w:proofErr w:type="spellStart"/>
      <w:r w:rsidR="000F4386">
        <w:t>Speulhoes</w:t>
      </w:r>
      <w:proofErr w:type="spellEnd"/>
      <w:r w:rsidR="000F4386">
        <w:t xml:space="preserve"> </w:t>
      </w:r>
      <w:proofErr w:type="spellStart"/>
      <w:r w:rsidR="000F4386">
        <w:t>Alette</w:t>
      </w:r>
      <w:proofErr w:type="spellEnd"/>
      <w:r>
        <w:t xml:space="preserve"> is, vanuit pedagogische overwegingen, in principe geen flexibele opvang. Voor kinderen is een stabiele basis belangrijk. Dit kunnen wij alleen bieden wanneer kinderen in een groep opgevangen worden, als de samenstelling stabiel is en zo veel mogelijk door dezelfde pedagogisch medewerkers begeleid wordt. </w:t>
      </w:r>
    </w:p>
    <w:p w14:paraId="6E2F39FD" w14:textId="77777777" w:rsidR="003056A2" w:rsidRDefault="003056A2">
      <w:pPr>
        <w:pStyle w:val="Plattetekst"/>
        <w:spacing w:before="11"/>
        <w:ind w:left="0"/>
        <w:rPr>
          <w:sz w:val="19"/>
        </w:rPr>
      </w:pPr>
    </w:p>
    <w:p w14:paraId="24D08DF5" w14:textId="4E786E6E" w:rsidR="003056A2" w:rsidRDefault="00000000">
      <w:pPr>
        <w:pStyle w:val="Plattetekst"/>
        <w:ind w:right="1172"/>
        <w:jc w:val="both"/>
      </w:pPr>
      <w:r>
        <w:t>Echter</w:t>
      </w:r>
      <w:r>
        <w:rPr>
          <w:spacing w:val="-2"/>
        </w:rPr>
        <w:t xml:space="preserve"> </w:t>
      </w:r>
      <w:r>
        <w:t>indien de</w:t>
      </w:r>
      <w:r>
        <w:rPr>
          <w:spacing w:val="-1"/>
        </w:rPr>
        <w:t xml:space="preserve"> </w:t>
      </w:r>
      <w:r>
        <w:t>beroepskracht-kind-ratio</w:t>
      </w:r>
      <w:r>
        <w:rPr>
          <w:spacing w:val="-2"/>
        </w:rPr>
        <w:t xml:space="preserve"> </w:t>
      </w:r>
      <w:r>
        <w:t>het</w:t>
      </w:r>
      <w:r>
        <w:rPr>
          <w:spacing w:val="-2"/>
        </w:rPr>
        <w:t xml:space="preserve"> </w:t>
      </w:r>
      <w:r>
        <w:t>toelaat,</w:t>
      </w:r>
      <w:r>
        <w:rPr>
          <w:spacing w:val="-3"/>
        </w:rPr>
        <w:t xml:space="preserve"> </w:t>
      </w:r>
      <w:r>
        <w:t>is</w:t>
      </w:r>
      <w:r>
        <w:rPr>
          <w:spacing w:val="-3"/>
        </w:rPr>
        <w:t xml:space="preserve"> </w:t>
      </w:r>
      <w:r>
        <w:t>het</w:t>
      </w:r>
      <w:r>
        <w:rPr>
          <w:spacing w:val="-1"/>
        </w:rPr>
        <w:t xml:space="preserve"> </w:t>
      </w:r>
      <w:r>
        <w:t>mogelijk</w:t>
      </w:r>
      <w:r>
        <w:rPr>
          <w:spacing w:val="-2"/>
        </w:rPr>
        <w:t xml:space="preserve"> </w:t>
      </w:r>
      <w:r>
        <w:t>om</w:t>
      </w:r>
      <w:r>
        <w:rPr>
          <w:spacing w:val="-1"/>
        </w:rPr>
        <w:t xml:space="preserve"> </w:t>
      </w:r>
      <w:r>
        <w:t>incidenteel</w:t>
      </w:r>
      <w:r>
        <w:rPr>
          <w:spacing w:val="-1"/>
        </w:rPr>
        <w:t xml:space="preserve"> </w:t>
      </w:r>
      <w:r>
        <w:t>een extra</w:t>
      </w:r>
      <w:r>
        <w:rPr>
          <w:spacing w:val="-2"/>
        </w:rPr>
        <w:t xml:space="preserve"> </w:t>
      </w:r>
      <w:r>
        <w:t>dag</w:t>
      </w:r>
      <w:r>
        <w:rPr>
          <w:spacing w:val="-4"/>
        </w:rPr>
        <w:t xml:space="preserve"> </w:t>
      </w:r>
      <w:r>
        <w:t>af</w:t>
      </w:r>
      <w:r>
        <w:rPr>
          <w:spacing w:val="-3"/>
        </w:rPr>
        <w:t xml:space="preserve"> </w:t>
      </w:r>
      <w:r>
        <w:t>te</w:t>
      </w:r>
      <w:r>
        <w:rPr>
          <w:spacing w:val="-5"/>
        </w:rPr>
        <w:t xml:space="preserve"> </w:t>
      </w:r>
      <w:r>
        <w:t>nemen.</w:t>
      </w:r>
    </w:p>
    <w:p w14:paraId="6FE2AAF8" w14:textId="77777777" w:rsidR="003056A2" w:rsidRDefault="003056A2">
      <w:pPr>
        <w:pStyle w:val="Plattetekst"/>
        <w:spacing w:before="11"/>
        <w:ind w:left="0"/>
        <w:rPr>
          <w:sz w:val="19"/>
        </w:rPr>
      </w:pPr>
    </w:p>
    <w:p w14:paraId="74BF14A9" w14:textId="77777777" w:rsidR="003056A2" w:rsidRDefault="003056A2">
      <w:pPr>
        <w:sectPr w:rsidR="003056A2">
          <w:pgSz w:w="11910" w:h="16840"/>
          <w:pgMar w:top="1320" w:right="700" w:bottom="1200" w:left="1300" w:header="37" w:footer="1000" w:gutter="0"/>
          <w:cols w:space="708"/>
        </w:sectPr>
      </w:pPr>
    </w:p>
    <w:p w14:paraId="61889905" w14:textId="77777777" w:rsidR="003056A2" w:rsidRDefault="00000000">
      <w:pPr>
        <w:pStyle w:val="Kop1"/>
      </w:pPr>
      <w:bookmarkStart w:id="20" w:name="_bookmark21"/>
      <w:bookmarkEnd w:id="20"/>
      <w:r>
        <w:rPr>
          <w:color w:val="528135"/>
          <w:w w:val="110"/>
        </w:rPr>
        <w:lastRenderedPageBreak/>
        <w:t>Hoofdstuk</w:t>
      </w:r>
      <w:r>
        <w:rPr>
          <w:color w:val="528135"/>
          <w:spacing w:val="-12"/>
          <w:w w:val="110"/>
        </w:rPr>
        <w:t xml:space="preserve"> </w:t>
      </w:r>
      <w:r>
        <w:rPr>
          <w:color w:val="528135"/>
          <w:w w:val="110"/>
        </w:rPr>
        <w:t>4:</w:t>
      </w:r>
      <w:r>
        <w:rPr>
          <w:color w:val="528135"/>
          <w:spacing w:val="-8"/>
          <w:w w:val="110"/>
        </w:rPr>
        <w:t xml:space="preserve"> </w:t>
      </w:r>
      <w:r>
        <w:rPr>
          <w:color w:val="528135"/>
          <w:w w:val="110"/>
        </w:rPr>
        <w:t>De</w:t>
      </w:r>
      <w:r>
        <w:rPr>
          <w:color w:val="528135"/>
          <w:spacing w:val="-11"/>
          <w:w w:val="110"/>
        </w:rPr>
        <w:t xml:space="preserve"> </w:t>
      </w:r>
      <w:r>
        <w:rPr>
          <w:color w:val="528135"/>
          <w:w w:val="110"/>
        </w:rPr>
        <w:t>ontwikkeling</w:t>
      </w:r>
      <w:r>
        <w:rPr>
          <w:color w:val="528135"/>
          <w:spacing w:val="-7"/>
          <w:w w:val="110"/>
        </w:rPr>
        <w:t xml:space="preserve"> </w:t>
      </w:r>
      <w:r>
        <w:rPr>
          <w:color w:val="528135"/>
          <w:w w:val="110"/>
        </w:rPr>
        <w:t>van</w:t>
      </w:r>
      <w:r>
        <w:rPr>
          <w:color w:val="528135"/>
          <w:spacing w:val="-13"/>
          <w:w w:val="110"/>
        </w:rPr>
        <w:t xml:space="preserve"> </w:t>
      </w:r>
      <w:r>
        <w:rPr>
          <w:color w:val="528135"/>
          <w:w w:val="110"/>
        </w:rPr>
        <w:t>het</w:t>
      </w:r>
      <w:r>
        <w:rPr>
          <w:color w:val="528135"/>
          <w:spacing w:val="-9"/>
          <w:w w:val="110"/>
        </w:rPr>
        <w:t xml:space="preserve"> </w:t>
      </w:r>
      <w:r>
        <w:rPr>
          <w:color w:val="528135"/>
          <w:spacing w:val="-4"/>
          <w:w w:val="110"/>
        </w:rPr>
        <w:t>kind</w:t>
      </w:r>
    </w:p>
    <w:p w14:paraId="506337F2" w14:textId="77777777" w:rsidR="003056A2" w:rsidRDefault="00000000">
      <w:pPr>
        <w:pStyle w:val="Kop2"/>
        <w:spacing w:before="143"/>
      </w:pPr>
      <w:bookmarkStart w:id="21" w:name="_bookmark22"/>
      <w:bookmarkEnd w:id="21"/>
      <w:r>
        <w:rPr>
          <w:color w:val="A8D08D"/>
        </w:rPr>
        <w:t>Onze</w:t>
      </w:r>
      <w:r>
        <w:rPr>
          <w:color w:val="A8D08D"/>
          <w:spacing w:val="30"/>
        </w:rPr>
        <w:t xml:space="preserve"> </w:t>
      </w:r>
      <w:r>
        <w:rPr>
          <w:color w:val="A8D08D"/>
        </w:rPr>
        <w:t>visie</w:t>
      </w:r>
      <w:r>
        <w:rPr>
          <w:color w:val="A8D08D"/>
          <w:spacing w:val="33"/>
        </w:rPr>
        <w:t xml:space="preserve"> </w:t>
      </w:r>
      <w:r>
        <w:rPr>
          <w:color w:val="A8D08D"/>
        </w:rPr>
        <w:t>op</w:t>
      </w:r>
      <w:r>
        <w:rPr>
          <w:color w:val="A8D08D"/>
          <w:spacing w:val="33"/>
        </w:rPr>
        <w:t xml:space="preserve"> </w:t>
      </w:r>
      <w:r>
        <w:rPr>
          <w:color w:val="A8D08D"/>
          <w:spacing w:val="-2"/>
        </w:rPr>
        <w:t>ontwikkeling</w:t>
      </w:r>
    </w:p>
    <w:p w14:paraId="096624AC" w14:textId="77777777" w:rsidR="003056A2" w:rsidRDefault="00000000">
      <w:pPr>
        <w:pStyle w:val="Plattetekst"/>
        <w:spacing w:before="146"/>
        <w:ind w:right="788"/>
      </w:pPr>
      <w:r>
        <w:t>Ieder</w:t>
      </w:r>
      <w:r>
        <w:rPr>
          <w:spacing w:val="-1"/>
        </w:rPr>
        <w:t xml:space="preserve"> </w:t>
      </w:r>
      <w:r>
        <w:t>kind</w:t>
      </w:r>
      <w:r>
        <w:rPr>
          <w:spacing w:val="-4"/>
        </w:rPr>
        <w:t xml:space="preserve"> </w:t>
      </w:r>
      <w:r>
        <w:t>is</w:t>
      </w:r>
      <w:r>
        <w:rPr>
          <w:spacing w:val="-4"/>
        </w:rPr>
        <w:t xml:space="preserve"> </w:t>
      </w:r>
      <w:r>
        <w:t>uniek.</w:t>
      </w:r>
      <w:r>
        <w:rPr>
          <w:spacing w:val="-2"/>
        </w:rPr>
        <w:t xml:space="preserve"> </w:t>
      </w:r>
      <w:r>
        <w:t>Ieder</w:t>
      </w:r>
      <w:r>
        <w:rPr>
          <w:spacing w:val="-1"/>
        </w:rPr>
        <w:t xml:space="preserve"> </w:t>
      </w:r>
      <w:r>
        <w:t>kind</w:t>
      </w:r>
      <w:r>
        <w:rPr>
          <w:spacing w:val="-4"/>
        </w:rPr>
        <w:t xml:space="preserve"> </w:t>
      </w:r>
      <w:r>
        <w:t>ontwikkelt</w:t>
      </w:r>
      <w:r>
        <w:rPr>
          <w:spacing w:val="-1"/>
        </w:rPr>
        <w:t xml:space="preserve"> </w:t>
      </w:r>
      <w:r>
        <w:t>zich</w:t>
      </w:r>
      <w:r>
        <w:rPr>
          <w:spacing w:val="-2"/>
        </w:rPr>
        <w:t xml:space="preserve"> </w:t>
      </w:r>
      <w:r>
        <w:t>op</w:t>
      </w:r>
      <w:r>
        <w:rPr>
          <w:spacing w:val="-2"/>
        </w:rPr>
        <w:t xml:space="preserve"> </w:t>
      </w:r>
      <w:r>
        <w:t>zijn</w:t>
      </w:r>
      <w:r>
        <w:rPr>
          <w:spacing w:val="-3"/>
        </w:rPr>
        <w:t xml:space="preserve"> </w:t>
      </w:r>
      <w:r>
        <w:t>eigen</w:t>
      </w:r>
      <w:r>
        <w:rPr>
          <w:spacing w:val="-3"/>
        </w:rPr>
        <w:t xml:space="preserve"> </w:t>
      </w:r>
      <w:r>
        <w:t>individuele</w:t>
      </w:r>
      <w:r>
        <w:rPr>
          <w:spacing w:val="-4"/>
        </w:rPr>
        <w:t xml:space="preserve"> </w:t>
      </w:r>
      <w:r>
        <w:t>manier,</w:t>
      </w:r>
      <w:r>
        <w:rPr>
          <w:spacing w:val="-4"/>
        </w:rPr>
        <w:t xml:space="preserve"> </w:t>
      </w:r>
      <w:r>
        <w:t>maar</w:t>
      </w:r>
      <w:r>
        <w:rPr>
          <w:spacing w:val="-1"/>
        </w:rPr>
        <w:t xml:space="preserve"> </w:t>
      </w:r>
      <w:r>
        <w:t>bij</w:t>
      </w:r>
      <w:r>
        <w:rPr>
          <w:spacing w:val="-2"/>
        </w:rPr>
        <w:t xml:space="preserve"> </w:t>
      </w:r>
      <w:r>
        <w:t>elk kind zijn veelal dezelfde ontwikkelingsfasen te onderscheiden. Een kind leert zich om te rollen, gaat kruipen, zet zijn eerste stapjes. Een kind begint met brabbelen, krijgt begrip voor de taal die het om zich heen hoort en leert zijn eerste woordjes. De manier waarop ieder kind zich elke ontwikkelingsfase eigen maakt, maakt het kind uniek.</w:t>
      </w:r>
    </w:p>
    <w:p w14:paraId="2E998139" w14:textId="0C65A6BB" w:rsidR="003056A2" w:rsidRDefault="00000000">
      <w:pPr>
        <w:pStyle w:val="Plattetekst"/>
        <w:spacing w:before="118"/>
        <w:ind w:right="736"/>
      </w:pPr>
      <w:r>
        <w:t xml:space="preserve">Vanuit </w:t>
      </w:r>
      <w:r w:rsidR="000F4386">
        <w:t xml:space="preserve">onze </w:t>
      </w:r>
      <w:r>
        <w:t>visie is het van belang dat een kind de ruimte, de rust en de mogelijkheden</w:t>
      </w:r>
      <w:r>
        <w:rPr>
          <w:spacing w:val="-5"/>
        </w:rPr>
        <w:t xml:space="preserve"> </w:t>
      </w:r>
      <w:r>
        <w:t>krijgt</w:t>
      </w:r>
      <w:r>
        <w:rPr>
          <w:spacing w:val="-3"/>
        </w:rPr>
        <w:t xml:space="preserve"> </w:t>
      </w:r>
      <w:r>
        <w:t>die</w:t>
      </w:r>
      <w:r>
        <w:rPr>
          <w:spacing w:val="-6"/>
        </w:rPr>
        <w:t xml:space="preserve"> </w:t>
      </w:r>
      <w:r>
        <w:t>ontwikkelingsfasen</w:t>
      </w:r>
      <w:r>
        <w:rPr>
          <w:spacing w:val="-2"/>
        </w:rPr>
        <w:t xml:space="preserve"> </w:t>
      </w:r>
      <w:r>
        <w:t>door</w:t>
      </w:r>
      <w:r>
        <w:rPr>
          <w:spacing w:val="-4"/>
        </w:rPr>
        <w:t xml:space="preserve"> </w:t>
      </w:r>
      <w:r>
        <w:t>te</w:t>
      </w:r>
      <w:r>
        <w:rPr>
          <w:spacing w:val="-4"/>
        </w:rPr>
        <w:t xml:space="preserve"> </w:t>
      </w:r>
      <w:r>
        <w:t>maken,</w:t>
      </w:r>
      <w:r>
        <w:rPr>
          <w:spacing w:val="-5"/>
        </w:rPr>
        <w:t xml:space="preserve"> </w:t>
      </w:r>
      <w:r>
        <w:t>die</w:t>
      </w:r>
      <w:r>
        <w:rPr>
          <w:spacing w:val="-3"/>
        </w:rPr>
        <w:t xml:space="preserve"> </w:t>
      </w:r>
      <w:r>
        <w:t>hem later</w:t>
      </w:r>
      <w:r>
        <w:rPr>
          <w:spacing w:val="-6"/>
        </w:rPr>
        <w:t xml:space="preserve"> </w:t>
      </w:r>
      <w:r>
        <w:t>tot</w:t>
      </w:r>
      <w:r>
        <w:rPr>
          <w:spacing w:val="-3"/>
        </w:rPr>
        <w:t xml:space="preserve"> </w:t>
      </w:r>
      <w:r>
        <w:t>een</w:t>
      </w:r>
      <w:r>
        <w:rPr>
          <w:spacing w:val="-4"/>
        </w:rPr>
        <w:t xml:space="preserve"> </w:t>
      </w:r>
      <w:r>
        <w:t xml:space="preserve">zelf denkend, zelf voelend en zelf handelend mens maakt. Hierbij is het belangrijk om zorgvuldig de ontwikkeling van kinderen te volgen. Het is de kunst om te zien wanneer een kind zijn eigen tempo kiest en wanneer een kind belemmeringen ervaart en dus hulp en stimulans nodig </w:t>
      </w:r>
      <w:r>
        <w:rPr>
          <w:spacing w:val="-2"/>
        </w:rPr>
        <w:t>heeft.</w:t>
      </w:r>
    </w:p>
    <w:p w14:paraId="51FF3E06" w14:textId="77777777" w:rsidR="003056A2" w:rsidRDefault="00000000">
      <w:pPr>
        <w:pStyle w:val="Plattetekst"/>
        <w:spacing w:before="121"/>
        <w:ind w:right="721"/>
      </w:pPr>
      <w:r>
        <w:t>Door een kind goed te observeren en dat aan te bieden wat het nodig heeft, kan een kind zich</w:t>
      </w:r>
      <w:r>
        <w:rPr>
          <w:spacing w:val="-3"/>
        </w:rPr>
        <w:t xml:space="preserve"> </w:t>
      </w:r>
      <w:r>
        <w:t>ontwikkelen</w:t>
      </w:r>
      <w:r>
        <w:rPr>
          <w:spacing w:val="-3"/>
        </w:rPr>
        <w:t xml:space="preserve"> </w:t>
      </w:r>
      <w:r>
        <w:t>naar</w:t>
      </w:r>
      <w:r>
        <w:rPr>
          <w:spacing w:val="-4"/>
        </w:rPr>
        <w:t xml:space="preserve"> </w:t>
      </w:r>
      <w:r>
        <w:t>zijn</w:t>
      </w:r>
      <w:r>
        <w:rPr>
          <w:spacing w:val="-3"/>
        </w:rPr>
        <w:t xml:space="preserve"> </w:t>
      </w:r>
      <w:r>
        <w:t>mogelijkheden</w:t>
      </w:r>
      <w:r>
        <w:rPr>
          <w:spacing w:val="-4"/>
        </w:rPr>
        <w:t xml:space="preserve"> </w:t>
      </w:r>
      <w:r>
        <w:t>en</w:t>
      </w:r>
      <w:r>
        <w:rPr>
          <w:spacing w:val="-2"/>
        </w:rPr>
        <w:t xml:space="preserve"> </w:t>
      </w:r>
      <w:r>
        <w:t>opgroeien</w:t>
      </w:r>
      <w:r>
        <w:rPr>
          <w:spacing w:val="-3"/>
        </w:rPr>
        <w:t xml:space="preserve"> </w:t>
      </w:r>
      <w:r>
        <w:t>op</w:t>
      </w:r>
      <w:r>
        <w:rPr>
          <w:spacing w:val="-3"/>
        </w:rPr>
        <w:t xml:space="preserve"> </w:t>
      </w:r>
      <w:r>
        <w:t>een</w:t>
      </w:r>
      <w:r>
        <w:rPr>
          <w:spacing w:val="-3"/>
        </w:rPr>
        <w:t xml:space="preserve"> </w:t>
      </w:r>
      <w:r>
        <w:t>wijze</w:t>
      </w:r>
      <w:r>
        <w:rPr>
          <w:spacing w:val="-2"/>
        </w:rPr>
        <w:t xml:space="preserve"> </w:t>
      </w:r>
      <w:r>
        <w:t>die</w:t>
      </w:r>
      <w:r>
        <w:rPr>
          <w:spacing w:val="-3"/>
        </w:rPr>
        <w:t xml:space="preserve"> </w:t>
      </w:r>
      <w:r>
        <w:t>past</w:t>
      </w:r>
      <w:r>
        <w:rPr>
          <w:spacing w:val="-3"/>
        </w:rPr>
        <w:t xml:space="preserve"> </w:t>
      </w:r>
      <w:r>
        <w:t>bij</w:t>
      </w:r>
      <w:r>
        <w:rPr>
          <w:spacing w:val="-3"/>
        </w:rPr>
        <w:t xml:space="preserve"> </w:t>
      </w:r>
      <w:r>
        <w:t>de</w:t>
      </w:r>
      <w:r>
        <w:rPr>
          <w:spacing w:val="-3"/>
        </w:rPr>
        <w:t xml:space="preserve"> </w:t>
      </w:r>
      <w:r>
        <w:t xml:space="preserve">eigen- </w:t>
      </w:r>
      <w:proofErr w:type="spellStart"/>
      <w:r>
        <w:t>heid</w:t>
      </w:r>
      <w:proofErr w:type="spellEnd"/>
      <w:r>
        <w:t xml:space="preserve"> van een kind.</w:t>
      </w:r>
    </w:p>
    <w:p w14:paraId="47FB4F9C" w14:textId="4964E53A" w:rsidR="003056A2" w:rsidRDefault="00000000">
      <w:pPr>
        <w:pStyle w:val="Plattetekst"/>
        <w:spacing w:before="121"/>
        <w:ind w:right="736"/>
      </w:pPr>
      <w:r>
        <w:t>Bij</w:t>
      </w:r>
      <w:r>
        <w:rPr>
          <w:spacing w:val="-4"/>
        </w:rPr>
        <w:t xml:space="preserve"> </w:t>
      </w:r>
      <w:proofErr w:type="spellStart"/>
      <w:r w:rsidR="000F4386">
        <w:t>Speulhoes</w:t>
      </w:r>
      <w:proofErr w:type="spellEnd"/>
      <w:r w:rsidR="000F4386">
        <w:t xml:space="preserve"> </w:t>
      </w:r>
      <w:proofErr w:type="spellStart"/>
      <w:r w:rsidR="000F4386">
        <w:t>Alette</w:t>
      </w:r>
      <w:proofErr w:type="spellEnd"/>
      <w:r>
        <w:rPr>
          <w:spacing w:val="-2"/>
        </w:rPr>
        <w:t xml:space="preserve"> </w:t>
      </w:r>
      <w:r>
        <w:t>is</w:t>
      </w:r>
      <w:r>
        <w:rPr>
          <w:spacing w:val="-3"/>
        </w:rPr>
        <w:t xml:space="preserve"> </w:t>
      </w:r>
      <w:r>
        <w:t>er</w:t>
      </w:r>
      <w:r>
        <w:rPr>
          <w:spacing w:val="-2"/>
        </w:rPr>
        <w:t xml:space="preserve"> </w:t>
      </w:r>
      <w:r>
        <w:t>veel</w:t>
      </w:r>
      <w:r>
        <w:rPr>
          <w:spacing w:val="-3"/>
        </w:rPr>
        <w:t xml:space="preserve"> </w:t>
      </w:r>
      <w:r>
        <w:t>aandacht</w:t>
      </w:r>
      <w:r>
        <w:rPr>
          <w:spacing w:val="-3"/>
        </w:rPr>
        <w:t xml:space="preserve"> </w:t>
      </w:r>
      <w:r>
        <w:t>voor</w:t>
      </w:r>
      <w:r w:rsidR="000F4386">
        <w:t xml:space="preserve"> het</w:t>
      </w:r>
      <w:r>
        <w:rPr>
          <w:spacing w:val="-4"/>
        </w:rPr>
        <w:t xml:space="preserve"> </w:t>
      </w:r>
      <w:r>
        <w:t>individue</w:t>
      </w:r>
      <w:r w:rsidR="000F4386">
        <w:t>le</w:t>
      </w:r>
      <w:r>
        <w:rPr>
          <w:spacing w:val="-4"/>
        </w:rPr>
        <w:t xml:space="preserve"> </w:t>
      </w:r>
      <w:r>
        <w:t>kind.</w:t>
      </w:r>
      <w:r>
        <w:rPr>
          <w:spacing w:val="-2"/>
        </w:rPr>
        <w:t xml:space="preserve"> </w:t>
      </w:r>
    </w:p>
    <w:p w14:paraId="0F29EEF0" w14:textId="77777777" w:rsidR="003056A2" w:rsidRDefault="003056A2">
      <w:pPr>
        <w:pStyle w:val="Plattetekst"/>
        <w:spacing w:before="7"/>
        <w:ind w:left="0"/>
        <w:rPr>
          <w:sz w:val="22"/>
        </w:rPr>
      </w:pPr>
    </w:p>
    <w:p w14:paraId="56C029CE" w14:textId="77777777" w:rsidR="003056A2" w:rsidRDefault="00000000">
      <w:pPr>
        <w:pStyle w:val="Kop2"/>
      </w:pPr>
      <w:bookmarkStart w:id="22" w:name="_bookmark23"/>
      <w:bookmarkEnd w:id="22"/>
      <w:proofErr w:type="spellStart"/>
      <w:r>
        <w:rPr>
          <w:color w:val="A8D08D"/>
          <w:spacing w:val="-2"/>
          <w:w w:val="105"/>
        </w:rPr>
        <w:t>Kindvolgsysteem</w:t>
      </w:r>
      <w:proofErr w:type="spellEnd"/>
    </w:p>
    <w:p w14:paraId="09302B04" w14:textId="4249451D" w:rsidR="003056A2" w:rsidRDefault="00000000" w:rsidP="000F4386">
      <w:pPr>
        <w:pStyle w:val="Plattetekst"/>
        <w:spacing w:before="145"/>
        <w:ind w:right="721"/>
      </w:pPr>
      <w:r>
        <w:t xml:space="preserve">Daarnaast wordt er gebruik gemaakt van een </w:t>
      </w:r>
      <w:proofErr w:type="spellStart"/>
      <w:r>
        <w:t>kindvolgsysteem</w:t>
      </w:r>
      <w:proofErr w:type="spellEnd"/>
      <w:r>
        <w:t xml:space="preserve"> waarin de ontwikkeling van ieder</w:t>
      </w:r>
      <w:r>
        <w:rPr>
          <w:spacing w:val="-5"/>
        </w:rPr>
        <w:t xml:space="preserve"> </w:t>
      </w:r>
      <w:r>
        <w:t>kind</w:t>
      </w:r>
      <w:r>
        <w:rPr>
          <w:spacing w:val="-6"/>
        </w:rPr>
        <w:t xml:space="preserve"> </w:t>
      </w:r>
      <w:r>
        <w:t>regelmatig</w:t>
      </w:r>
      <w:r>
        <w:rPr>
          <w:spacing w:val="-2"/>
        </w:rPr>
        <w:t xml:space="preserve"> </w:t>
      </w:r>
      <w:r>
        <w:t>en</w:t>
      </w:r>
      <w:r>
        <w:rPr>
          <w:spacing w:val="-2"/>
        </w:rPr>
        <w:t xml:space="preserve"> </w:t>
      </w:r>
      <w:r>
        <w:t>zorgvuldig</w:t>
      </w:r>
      <w:r>
        <w:rPr>
          <w:spacing w:val="-5"/>
        </w:rPr>
        <w:t xml:space="preserve"> </w:t>
      </w:r>
      <w:r>
        <w:t>door</w:t>
      </w:r>
      <w:r>
        <w:rPr>
          <w:spacing w:val="-3"/>
        </w:rPr>
        <w:t xml:space="preserve"> </w:t>
      </w:r>
      <w:r>
        <w:t>pedagogisch</w:t>
      </w:r>
      <w:r>
        <w:rPr>
          <w:spacing w:val="-4"/>
        </w:rPr>
        <w:t xml:space="preserve"> </w:t>
      </w:r>
      <w:r>
        <w:t>medewerkers</w:t>
      </w:r>
      <w:r>
        <w:rPr>
          <w:spacing w:val="-1"/>
        </w:rPr>
        <w:t xml:space="preserve"> </w:t>
      </w:r>
      <w:r>
        <w:t>wordt</w:t>
      </w:r>
      <w:r>
        <w:rPr>
          <w:spacing w:val="-5"/>
        </w:rPr>
        <w:t xml:space="preserve"> </w:t>
      </w:r>
      <w:r>
        <w:t>geobserveerd</w:t>
      </w:r>
      <w:r>
        <w:rPr>
          <w:spacing w:val="-3"/>
        </w:rPr>
        <w:t xml:space="preserve"> </w:t>
      </w:r>
      <w:r>
        <w:t xml:space="preserve">en bijgehouden. Dit </w:t>
      </w:r>
      <w:proofErr w:type="spellStart"/>
      <w:r>
        <w:t>kindvolgsysteem</w:t>
      </w:r>
      <w:proofErr w:type="spellEnd"/>
      <w:r>
        <w:t xml:space="preserve"> wordt de gehele tijd dat het kind bij </w:t>
      </w:r>
      <w:proofErr w:type="spellStart"/>
      <w:r w:rsidR="000F4386">
        <w:t>Speulhoes</w:t>
      </w:r>
      <w:proofErr w:type="spellEnd"/>
      <w:r w:rsidR="000F4386">
        <w:t xml:space="preserve"> </w:t>
      </w:r>
      <w:proofErr w:type="spellStart"/>
      <w:r w:rsidR="000F4386">
        <w:t>Alette</w:t>
      </w:r>
      <w:proofErr w:type="spellEnd"/>
      <w:r>
        <w:t xml:space="preserve"> wordt opgevangen</w:t>
      </w:r>
      <w:r>
        <w:rPr>
          <w:spacing w:val="-2"/>
        </w:rPr>
        <w:t xml:space="preserve"> </w:t>
      </w:r>
      <w:r>
        <w:t>bijgehouden.</w:t>
      </w:r>
      <w:r>
        <w:rPr>
          <w:spacing w:val="-3"/>
        </w:rPr>
        <w:t xml:space="preserve"> </w:t>
      </w:r>
      <w:r>
        <w:t>Het</w:t>
      </w:r>
      <w:r>
        <w:rPr>
          <w:spacing w:val="-5"/>
        </w:rPr>
        <w:t xml:space="preserve"> </w:t>
      </w:r>
      <w:r>
        <w:t>groeit</w:t>
      </w:r>
      <w:r>
        <w:rPr>
          <w:spacing w:val="-6"/>
        </w:rPr>
        <w:t xml:space="preserve"> </w:t>
      </w:r>
      <w:r>
        <w:t>mee</w:t>
      </w:r>
      <w:r>
        <w:rPr>
          <w:spacing w:val="-6"/>
        </w:rPr>
        <w:t xml:space="preserve"> </w:t>
      </w:r>
      <w:r>
        <w:t>van</w:t>
      </w:r>
      <w:r>
        <w:rPr>
          <w:spacing w:val="-1"/>
        </w:rPr>
        <w:t xml:space="preserve"> </w:t>
      </w:r>
      <w:r>
        <w:t>baby</w:t>
      </w:r>
      <w:r>
        <w:rPr>
          <w:spacing w:val="-5"/>
        </w:rPr>
        <w:t xml:space="preserve"> </w:t>
      </w:r>
      <w:r>
        <w:t>naar</w:t>
      </w:r>
      <w:r>
        <w:rPr>
          <w:spacing w:val="-1"/>
        </w:rPr>
        <w:t xml:space="preserve"> </w:t>
      </w:r>
      <w:r>
        <w:t>peuter</w:t>
      </w:r>
      <w:r>
        <w:rPr>
          <w:spacing w:val="-4"/>
        </w:rPr>
        <w:t xml:space="preserve"> </w:t>
      </w:r>
      <w:r>
        <w:t>en biedt ook de mogelijkheid tot overdracht naar de basisschool.</w:t>
      </w:r>
    </w:p>
    <w:p w14:paraId="17EEE7A9" w14:textId="77777777" w:rsidR="003056A2" w:rsidRDefault="00000000">
      <w:pPr>
        <w:pStyle w:val="Plattetekst"/>
        <w:spacing w:before="114"/>
        <w:ind w:right="721"/>
      </w:pPr>
      <w:r>
        <w:t>Door</w:t>
      </w:r>
      <w:r>
        <w:rPr>
          <w:spacing w:val="-5"/>
        </w:rPr>
        <w:t xml:space="preserve"> </w:t>
      </w:r>
      <w:r>
        <w:t>het</w:t>
      </w:r>
      <w:r>
        <w:rPr>
          <w:spacing w:val="-5"/>
        </w:rPr>
        <w:t xml:space="preserve"> </w:t>
      </w:r>
      <w:r>
        <w:t>zorgvuldig</w:t>
      </w:r>
      <w:r>
        <w:rPr>
          <w:spacing w:val="-3"/>
        </w:rPr>
        <w:t xml:space="preserve"> </w:t>
      </w:r>
      <w:r>
        <w:t>observeren</w:t>
      </w:r>
      <w:r>
        <w:rPr>
          <w:spacing w:val="-5"/>
        </w:rPr>
        <w:t xml:space="preserve"> </w:t>
      </w:r>
      <w:r>
        <w:t>van</w:t>
      </w:r>
      <w:r>
        <w:rPr>
          <w:spacing w:val="-3"/>
        </w:rPr>
        <w:t xml:space="preserve"> </w:t>
      </w:r>
      <w:r>
        <w:t>de</w:t>
      </w:r>
      <w:r>
        <w:rPr>
          <w:spacing w:val="-6"/>
        </w:rPr>
        <w:t xml:space="preserve"> </w:t>
      </w:r>
      <w:r>
        <w:t>kinderen</w:t>
      </w:r>
      <w:r>
        <w:rPr>
          <w:spacing w:val="-2"/>
        </w:rPr>
        <w:t xml:space="preserve"> </w:t>
      </w:r>
      <w:r>
        <w:t>kunnen</w:t>
      </w:r>
      <w:r>
        <w:rPr>
          <w:spacing w:val="-5"/>
        </w:rPr>
        <w:t xml:space="preserve"> </w:t>
      </w:r>
      <w:r>
        <w:t>pedagogisch</w:t>
      </w:r>
      <w:r>
        <w:rPr>
          <w:spacing w:val="-4"/>
        </w:rPr>
        <w:t xml:space="preserve"> </w:t>
      </w:r>
      <w:r>
        <w:t>medewerkers</w:t>
      </w:r>
      <w:r>
        <w:rPr>
          <w:spacing w:val="-4"/>
        </w:rPr>
        <w:t xml:space="preserve"> </w:t>
      </w:r>
      <w:r>
        <w:t>hen</w:t>
      </w:r>
      <w:r>
        <w:rPr>
          <w:spacing w:val="-4"/>
        </w:rPr>
        <w:t xml:space="preserve"> </w:t>
      </w:r>
      <w:r>
        <w:t>de nodige ondersteuning bieden in hun ontwikkeling en worden mogelijke bijzonderheden vroegtijdig gesignaleerd.</w:t>
      </w:r>
    </w:p>
    <w:p w14:paraId="433A0281" w14:textId="77777777" w:rsidR="003056A2" w:rsidRDefault="003056A2">
      <w:pPr>
        <w:pStyle w:val="Plattetekst"/>
        <w:spacing w:before="6"/>
        <w:ind w:left="0"/>
        <w:rPr>
          <w:sz w:val="22"/>
        </w:rPr>
      </w:pPr>
    </w:p>
    <w:p w14:paraId="237EECFA" w14:textId="77777777" w:rsidR="003056A2" w:rsidRDefault="00000000">
      <w:pPr>
        <w:pStyle w:val="Kop2"/>
        <w:spacing w:before="1"/>
      </w:pPr>
      <w:bookmarkStart w:id="23" w:name="_bookmark24"/>
      <w:bookmarkEnd w:id="23"/>
      <w:r>
        <w:rPr>
          <w:color w:val="A8D08D"/>
          <w:w w:val="110"/>
        </w:rPr>
        <w:t>Bijzonderheden</w:t>
      </w:r>
      <w:r>
        <w:rPr>
          <w:color w:val="A8D08D"/>
          <w:spacing w:val="-17"/>
          <w:w w:val="110"/>
        </w:rPr>
        <w:t xml:space="preserve"> </w:t>
      </w:r>
      <w:r>
        <w:rPr>
          <w:color w:val="A8D08D"/>
          <w:w w:val="110"/>
        </w:rPr>
        <w:t>in</w:t>
      </w:r>
      <w:r>
        <w:rPr>
          <w:color w:val="A8D08D"/>
          <w:spacing w:val="-18"/>
          <w:w w:val="110"/>
        </w:rPr>
        <w:t xml:space="preserve"> </w:t>
      </w:r>
      <w:r>
        <w:rPr>
          <w:color w:val="A8D08D"/>
          <w:w w:val="110"/>
        </w:rPr>
        <w:t>de</w:t>
      </w:r>
      <w:r>
        <w:rPr>
          <w:color w:val="A8D08D"/>
          <w:spacing w:val="-16"/>
          <w:w w:val="110"/>
        </w:rPr>
        <w:t xml:space="preserve"> </w:t>
      </w:r>
      <w:r>
        <w:rPr>
          <w:color w:val="A8D08D"/>
          <w:w w:val="110"/>
        </w:rPr>
        <w:t>ontwikkeling</w:t>
      </w:r>
      <w:r>
        <w:rPr>
          <w:color w:val="A8D08D"/>
          <w:spacing w:val="-17"/>
          <w:w w:val="110"/>
        </w:rPr>
        <w:t xml:space="preserve"> </w:t>
      </w:r>
      <w:r>
        <w:rPr>
          <w:color w:val="A8D08D"/>
          <w:w w:val="110"/>
        </w:rPr>
        <w:t>van</w:t>
      </w:r>
      <w:r>
        <w:rPr>
          <w:color w:val="A8D08D"/>
          <w:spacing w:val="-18"/>
          <w:w w:val="110"/>
        </w:rPr>
        <w:t xml:space="preserve"> </w:t>
      </w:r>
      <w:r>
        <w:rPr>
          <w:color w:val="A8D08D"/>
          <w:w w:val="110"/>
        </w:rPr>
        <w:t>het</w:t>
      </w:r>
      <w:r>
        <w:rPr>
          <w:color w:val="A8D08D"/>
          <w:spacing w:val="-17"/>
          <w:w w:val="110"/>
        </w:rPr>
        <w:t xml:space="preserve"> </w:t>
      </w:r>
      <w:r>
        <w:rPr>
          <w:color w:val="A8D08D"/>
          <w:spacing w:val="-4"/>
          <w:w w:val="110"/>
        </w:rPr>
        <w:t>kind</w:t>
      </w:r>
    </w:p>
    <w:p w14:paraId="163FB9F9" w14:textId="6A9E579D" w:rsidR="003056A2" w:rsidRDefault="00000000" w:rsidP="00E50F64">
      <w:pPr>
        <w:pStyle w:val="Plattetekst"/>
        <w:spacing w:before="145"/>
        <w:ind w:right="721"/>
      </w:pPr>
      <w:r>
        <w:t>Mocht er tijdens de opvang van een kind gesignaleerd worden dat het kind belemmeringen ervaart in zijn/haar ontwikkeling</w:t>
      </w:r>
      <w:r w:rsidR="00AE663F">
        <w:t>, k</w:t>
      </w:r>
      <w:r w:rsidR="00E50F64">
        <w:t>unnen p</w:t>
      </w:r>
      <w:r>
        <w:t>edagogisch medewerkers ouders</w:t>
      </w:r>
      <w:r>
        <w:rPr>
          <w:spacing w:val="-3"/>
        </w:rPr>
        <w:t xml:space="preserve"> </w:t>
      </w:r>
      <w:r w:rsidR="00E50F64">
        <w:rPr>
          <w:spacing w:val="-3"/>
        </w:rPr>
        <w:t xml:space="preserve">voorzien </w:t>
      </w:r>
      <w:r>
        <w:t>van</w:t>
      </w:r>
      <w:r>
        <w:rPr>
          <w:spacing w:val="-2"/>
        </w:rPr>
        <w:t xml:space="preserve"> </w:t>
      </w:r>
      <w:r>
        <w:t>advies</w:t>
      </w:r>
      <w:r>
        <w:rPr>
          <w:spacing w:val="-4"/>
        </w:rPr>
        <w:t xml:space="preserve"> </w:t>
      </w:r>
      <w:r>
        <w:t>en</w:t>
      </w:r>
      <w:r>
        <w:rPr>
          <w:spacing w:val="-4"/>
        </w:rPr>
        <w:t xml:space="preserve"> </w:t>
      </w:r>
      <w:r>
        <w:t>verwijzen</w:t>
      </w:r>
      <w:r>
        <w:rPr>
          <w:spacing w:val="-2"/>
        </w:rPr>
        <w:t xml:space="preserve"> </w:t>
      </w:r>
      <w:r>
        <w:t>hen</w:t>
      </w:r>
      <w:r>
        <w:rPr>
          <w:spacing w:val="-4"/>
        </w:rPr>
        <w:t xml:space="preserve"> </w:t>
      </w:r>
      <w:r>
        <w:t>indien</w:t>
      </w:r>
      <w:r>
        <w:rPr>
          <w:spacing w:val="-4"/>
        </w:rPr>
        <w:t xml:space="preserve"> </w:t>
      </w:r>
      <w:r>
        <w:t>nodig door</w:t>
      </w:r>
      <w:r>
        <w:rPr>
          <w:spacing w:val="-2"/>
        </w:rPr>
        <w:t xml:space="preserve"> </w:t>
      </w:r>
      <w:r>
        <w:t>naar</w:t>
      </w:r>
      <w:r>
        <w:rPr>
          <w:spacing w:val="-4"/>
        </w:rPr>
        <w:t xml:space="preserve"> </w:t>
      </w:r>
      <w:r>
        <w:t>passende</w:t>
      </w:r>
      <w:r>
        <w:rPr>
          <w:spacing w:val="-3"/>
        </w:rPr>
        <w:t xml:space="preserve"> </w:t>
      </w:r>
      <w:r>
        <w:t>(externe) instanties voor verdere ondersteuning.</w:t>
      </w:r>
    </w:p>
    <w:p w14:paraId="25CE42AD" w14:textId="77777777" w:rsidR="003056A2" w:rsidRDefault="003056A2">
      <w:pPr>
        <w:pStyle w:val="Plattetekst"/>
        <w:spacing w:before="10"/>
        <w:ind w:left="0"/>
        <w:rPr>
          <w:sz w:val="19"/>
        </w:rPr>
      </w:pPr>
    </w:p>
    <w:p w14:paraId="69DA794F" w14:textId="77777777" w:rsidR="003056A2" w:rsidRDefault="003056A2">
      <w:pPr>
        <w:jc w:val="both"/>
        <w:sectPr w:rsidR="003056A2">
          <w:pgSz w:w="11910" w:h="16840"/>
          <w:pgMar w:top="1320" w:right="700" w:bottom="1200" w:left="1300" w:header="37" w:footer="1000" w:gutter="0"/>
          <w:cols w:space="708"/>
        </w:sectPr>
      </w:pPr>
    </w:p>
    <w:p w14:paraId="7D6CCAB3" w14:textId="77777777" w:rsidR="003056A2" w:rsidRDefault="00000000">
      <w:pPr>
        <w:pStyle w:val="Kop2"/>
        <w:spacing w:before="82"/>
      </w:pPr>
      <w:bookmarkStart w:id="24" w:name="_bookmark25"/>
      <w:bookmarkEnd w:id="24"/>
      <w:r>
        <w:rPr>
          <w:color w:val="A8D08D"/>
          <w:spacing w:val="-2"/>
          <w:w w:val="105"/>
        </w:rPr>
        <w:lastRenderedPageBreak/>
        <w:t>Mentorschappen</w:t>
      </w:r>
    </w:p>
    <w:p w14:paraId="62BC9224" w14:textId="65FED418" w:rsidR="003056A2" w:rsidRPr="00AE663F" w:rsidRDefault="00AE663F">
      <w:pPr>
        <w:pStyle w:val="Plattetekst"/>
        <w:spacing w:before="111"/>
        <w:ind w:right="730"/>
      </w:pPr>
      <w:proofErr w:type="spellStart"/>
      <w:r w:rsidRPr="00AE663F">
        <w:t>Alette</w:t>
      </w:r>
      <w:proofErr w:type="spellEnd"/>
      <w:r w:rsidRPr="00AE663F">
        <w:t xml:space="preserve"> voert</w:t>
      </w:r>
      <w:r w:rsidRPr="00AE663F">
        <w:rPr>
          <w:spacing w:val="-5"/>
        </w:rPr>
        <w:t xml:space="preserve"> </w:t>
      </w:r>
      <w:r w:rsidRPr="00AE663F">
        <w:t>met</w:t>
      </w:r>
      <w:r w:rsidRPr="00AE663F">
        <w:rPr>
          <w:spacing w:val="-3"/>
        </w:rPr>
        <w:t xml:space="preserve"> </w:t>
      </w:r>
      <w:r w:rsidRPr="00AE663F">
        <w:t>de</w:t>
      </w:r>
      <w:r w:rsidRPr="00AE663F">
        <w:rPr>
          <w:spacing w:val="-6"/>
        </w:rPr>
        <w:t xml:space="preserve"> </w:t>
      </w:r>
      <w:r w:rsidRPr="00AE663F">
        <w:t>ouders</w:t>
      </w:r>
      <w:r w:rsidRPr="00AE663F">
        <w:rPr>
          <w:spacing w:val="-6"/>
        </w:rPr>
        <w:t xml:space="preserve"> </w:t>
      </w:r>
      <w:r w:rsidRPr="00AE663F">
        <w:t>het</w:t>
      </w:r>
      <w:r w:rsidRPr="00AE663F">
        <w:rPr>
          <w:spacing w:val="-3"/>
        </w:rPr>
        <w:t xml:space="preserve"> </w:t>
      </w:r>
      <w:r w:rsidRPr="00AE663F">
        <w:t>kennismakingsgesprek,</w:t>
      </w:r>
      <w:r w:rsidRPr="00AE663F">
        <w:rPr>
          <w:spacing w:val="-4"/>
        </w:rPr>
        <w:t xml:space="preserve"> </w:t>
      </w:r>
      <w:r w:rsidRPr="00AE663F">
        <w:t>oudergesprekken,</w:t>
      </w:r>
      <w:r w:rsidRPr="00AE663F">
        <w:rPr>
          <w:spacing w:val="-1"/>
        </w:rPr>
        <w:t xml:space="preserve"> </w:t>
      </w:r>
      <w:r w:rsidRPr="00AE663F">
        <w:t>doet</w:t>
      </w:r>
      <w:r w:rsidRPr="00AE663F">
        <w:rPr>
          <w:spacing w:val="-3"/>
        </w:rPr>
        <w:t xml:space="preserve"> </w:t>
      </w:r>
      <w:r w:rsidRPr="00AE663F">
        <w:t>observaties</w:t>
      </w:r>
      <w:r w:rsidRPr="00AE663F">
        <w:rPr>
          <w:spacing w:val="-6"/>
        </w:rPr>
        <w:t xml:space="preserve"> </w:t>
      </w:r>
      <w:r w:rsidRPr="00AE663F">
        <w:t xml:space="preserve">en volgt het kind structureel in de ontwikkeling mede door middel van het aanwezige </w:t>
      </w:r>
      <w:proofErr w:type="spellStart"/>
      <w:r w:rsidRPr="00AE663F">
        <w:t>kindvolg</w:t>
      </w:r>
      <w:proofErr w:type="spellEnd"/>
      <w:r w:rsidRPr="00AE663F">
        <w:t>- systeem. Zij is ook aanspreekpunt voor ouders en collega’s.</w:t>
      </w:r>
    </w:p>
    <w:p w14:paraId="0450FDBE" w14:textId="77777777" w:rsidR="00E50F64" w:rsidRPr="00E50F64" w:rsidRDefault="00E50F64">
      <w:pPr>
        <w:pStyle w:val="Plattetekst"/>
        <w:spacing w:before="111"/>
        <w:ind w:right="730"/>
        <w:rPr>
          <w:color w:val="FF0000"/>
        </w:rPr>
      </w:pPr>
    </w:p>
    <w:p w14:paraId="301A2DF1" w14:textId="78FE7E0E" w:rsidR="003056A2" w:rsidRDefault="00000000">
      <w:pPr>
        <w:pStyle w:val="Kop2"/>
      </w:pPr>
      <w:bookmarkStart w:id="25" w:name="_bookmark26"/>
      <w:bookmarkEnd w:id="25"/>
      <w:r>
        <w:rPr>
          <w:color w:val="A8D08D"/>
          <w:w w:val="105"/>
        </w:rPr>
        <w:t>Overdracht</w:t>
      </w:r>
      <w:r>
        <w:rPr>
          <w:color w:val="A8D08D"/>
          <w:spacing w:val="-3"/>
          <w:w w:val="105"/>
        </w:rPr>
        <w:t xml:space="preserve"> </w:t>
      </w:r>
      <w:r>
        <w:rPr>
          <w:color w:val="A8D08D"/>
          <w:w w:val="105"/>
        </w:rPr>
        <w:t>naar basisschool</w:t>
      </w:r>
    </w:p>
    <w:p w14:paraId="037F763B" w14:textId="0DA1F035" w:rsidR="003056A2" w:rsidRPr="00AE663F" w:rsidRDefault="00E50F64" w:rsidP="00AE663F">
      <w:pPr>
        <w:pStyle w:val="Plattetekst"/>
        <w:spacing w:before="119"/>
        <w:ind w:right="721"/>
        <w:rPr>
          <w:color w:val="FF0000"/>
        </w:rPr>
      </w:pPr>
      <w:r w:rsidRPr="00AE663F">
        <w:t xml:space="preserve">Het gehele </w:t>
      </w:r>
      <w:proofErr w:type="spellStart"/>
      <w:r w:rsidRPr="00AE663F">
        <w:t>kindvolgsysteemobse</w:t>
      </w:r>
      <w:r w:rsidR="00AE663F" w:rsidRPr="00AE663F">
        <w:t>r</w:t>
      </w:r>
      <w:r w:rsidRPr="00AE663F">
        <w:t>vatie</w:t>
      </w:r>
      <w:proofErr w:type="spellEnd"/>
      <w:r w:rsidRPr="00AE663F">
        <w:t xml:space="preserve">  krijgen de ouders mee wanneer het kind</w:t>
      </w:r>
      <w:r w:rsidRPr="00AE663F">
        <w:rPr>
          <w:spacing w:val="-4"/>
        </w:rPr>
        <w:t xml:space="preserve"> </w:t>
      </w:r>
      <w:r w:rsidRPr="00AE663F">
        <w:t>afscheid</w:t>
      </w:r>
      <w:r w:rsidRPr="00AE663F">
        <w:rPr>
          <w:spacing w:val="-4"/>
        </w:rPr>
        <w:t xml:space="preserve"> </w:t>
      </w:r>
      <w:r w:rsidRPr="00AE663F">
        <w:t>neemt</w:t>
      </w:r>
      <w:r w:rsidRPr="00AE663F">
        <w:rPr>
          <w:spacing w:val="-3"/>
        </w:rPr>
        <w:t xml:space="preserve"> </w:t>
      </w:r>
      <w:r w:rsidRPr="00AE663F">
        <w:t>van</w:t>
      </w:r>
      <w:r w:rsidRPr="00AE663F">
        <w:rPr>
          <w:spacing w:val="-1"/>
        </w:rPr>
        <w:t xml:space="preserve"> </w:t>
      </w:r>
      <w:proofErr w:type="spellStart"/>
      <w:r w:rsidRPr="00AE663F">
        <w:t>Speulhoes</w:t>
      </w:r>
      <w:proofErr w:type="spellEnd"/>
      <w:r w:rsidRPr="00AE663F">
        <w:t xml:space="preserve"> </w:t>
      </w:r>
      <w:proofErr w:type="spellStart"/>
      <w:r w:rsidRPr="00AE663F">
        <w:t>Alette</w:t>
      </w:r>
      <w:proofErr w:type="spellEnd"/>
      <w:r>
        <w:t>.</w:t>
      </w:r>
      <w:r>
        <w:rPr>
          <w:spacing w:val="-3"/>
        </w:rPr>
        <w:t xml:space="preserve"> </w:t>
      </w:r>
      <w:r>
        <w:t>Ouders</w:t>
      </w:r>
      <w:r>
        <w:rPr>
          <w:spacing w:val="-1"/>
        </w:rPr>
        <w:t xml:space="preserve"> </w:t>
      </w:r>
      <w:r>
        <w:t>kunnen</w:t>
      </w:r>
      <w:r>
        <w:rPr>
          <w:spacing w:val="-3"/>
        </w:rPr>
        <w:t xml:space="preserve"> </w:t>
      </w:r>
      <w:r>
        <w:t>er zelf voor kiezen om het overdrachtsformulier aan school te geven.</w:t>
      </w:r>
    </w:p>
    <w:p w14:paraId="4BE76FCD" w14:textId="77777777" w:rsidR="003056A2" w:rsidRDefault="003056A2">
      <w:pPr>
        <w:sectPr w:rsidR="003056A2">
          <w:pgSz w:w="11910" w:h="16840"/>
          <w:pgMar w:top="1320" w:right="700" w:bottom="1200" w:left="1300" w:header="37" w:footer="1000" w:gutter="0"/>
          <w:cols w:space="708"/>
        </w:sectPr>
      </w:pPr>
    </w:p>
    <w:p w14:paraId="08B8F86C" w14:textId="77777777" w:rsidR="003056A2" w:rsidRDefault="00000000">
      <w:pPr>
        <w:pStyle w:val="Kop1"/>
        <w:spacing w:line="254" w:lineRule="auto"/>
        <w:ind w:right="721"/>
      </w:pPr>
      <w:bookmarkStart w:id="26" w:name="_bookmark27"/>
      <w:bookmarkEnd w:id="26"/>
      <w:r>
        <w:rPr>
          <w:color w:val="528135"/>
          <w:w w:val="105"/>
        </w:rPr>
        <w:lastRenderedPageBreak/>
        <w:t xml:space="preserve">Hoofdstuk5: Pedagogisch medewerkers, stagiaires en </w:t>
      </w:r>
      <w:r>
        <w:rPr>
          <w:color w:val="528135"/>
          <w:spacing w:val="-2"/>
          <w:w w:val="105"/>
        </w:rPr>
        <w:t>vrijwilligers</w:t>
      </w:r>
    </w:p>
    <w:p w14:paraId="3B1EFEC2" w14:textId="77777777" w:rsidR="003056A2" w:rsidRDefault="00000000">
      <w:pPr>
        <w:pStyle w:val="Kop2"/>
        <w:spacing w:before="117"/>
      </w:pPr>
      <w:bookmarkStart w:id="27" w:name="_bookmark28"/>
      <w:bookmarkEnd w:id="27"/>
      <w:r>
        <w:rPr>
          <w:color w:val="A8D08D"/>
          <w:spacing w:val="-2"/>
          <w:w w:val="105"/>
        </w:rPr>
        <w:t>Pedagogisch</w:t>
      </w:r>
      <w:r>
        <w:rPr>
          <w:color w:val="A8D08D"/>
          <w:spacing w:val="1"/>
          <w:w w:val="105"/>
        </w:rPr>
        <w:t xml:space="preserve"> </w:t>
      </w:r>
      <w:r>
        <w:rPr>
          <w:color w:val="A8D08D"/>
          <w:spacing w:val="-2"/>
          <w:w w:val="105"/>
        </w:rPr>
        <w:t>medewerkers</w:t>
      </w:r>
    </w:p>
    <w:p w14:paraId="2F2022CF" w14:textId="60E92E79" w:rsidR="003056A2" w:rsidRDefault="00000000">
      <w:pPr>
        <w:pStyle w:val="Plattetekst"/>
        <w:spacing w:before="146"/>
        <w:ind w:right="810"/>
      </w:pPr>
      <w:r>
        <w:t>Bij</w:t>
      </w:r>
      <w:r>
        <w:rPr>
          <w:spacing w:val="-5"/>
        </w:rPr>
        <w:t xml:space="preserve"> </w:t>
      </w:r>
      <w:proofErr w:type="spellStart"/>
      <w:r w:rsidR="00E50F64">
        <w:t>Speulhoes</w:t>
      </w:r>
      <w:proofErr w:type="spellEnd"/>
      <w:r w:rsidR="00E50F64">
        <w:t xml:space="preserve"> </w:t>
      </w:r>
      <w:proofErr w:type="spellStart"/>
      <w:r w:rsidR="00E50F64">
        <w:t>Alette</w:t>
      </w:r>
      <w:proofErr w:type="spellEnd"/>
      <w:r>
        <w:rPr>
          <w:spacing w:val="-4"/>
        </w:rPr>
        <w:t xml:space="preserve"> </w:t>
      </w:r>
      <w:r>
        <w:t>werken</w:t>
      </w:r>
      <w:r>
        <w:rPr>
          <w:spacing w:val="-4"/>
        </w:rPr>
        <w:t xml:space="preserve"> </w:t>
      </w:r>
      <w:r>
        <w:t>gekwalificeerde</w:t>
      </w:r>
      <w:r>
        <w:rPr>
          <w:spacing w:val="-4"/>
        </w:rPr>
        <w:t xml:space="preserve"> </w:t>
      </w:r>
      <w:r>
        <w:t>en</w:t>
      </w:r>
      <w:r>
        <w:rPr>
          <w:spacing w:val="-5"/>
        </w:rPr>
        <w:t xml:space="preserve"> </w:t>
      </w:r>
      <w:r>
        <w:t>betrokken</w:t>
      </w:r>
      <w:r>
        <w:rPr>
          <w:spacing w:val="-1"/>
        </w:rPr>
        <w:t xml:space="preserve"> </w:t>
      </w:r>
      <w:r>
        <w:t>pedagogisch</w:t>
      </w:r>
      <w:r>
        <w:rPr>
          <w:spacing w:val="-4"/>
        </w:rPr>
        <w:t xml:space="preserve"> </w:t>
      </w:r>
      <w:r>
        <w:t>medewerkers. Allen hebben een VOG en staan ingeschreven in het Personenregister Kinderopvang, waardoor zij continu gescreend worden.</w:t>
      </w:r>
    </w:p>
    <w:p w14:paraId="7EE419DD" w14:textId="77777777" w:rsidR="003056A2" w:rsidRDefault="003056A2">
      <w:pPr>
        <w:pStyle w:val="Plattetekst"/>
        <w:spacing w:before="10"/>
        <w:ind w:left="0"/>
        <w:rPr>
          <w:sz w:val="19"/>
        </w:rPr>
      </w:pPr>
    </w:p>
    <w:p w14:paraId="0FC13C1C" w14:textId="5FBA9EF0" w:rsidR="003056A2" w:rsidRDefault="00000000">
      <w:pPr>
        <w:pStyle w:val="Plattetekst"/>
        <w:ind w:right="721"/>
      </w:pPr>
      <w:r>
        <w:t xml:space="preserve">Scholing en professionele ontwikkeling staan bij </w:t>
      </w:r>
      <w:proofErr w:type="spellStart"/>
      <w:r w:rsidR="00E50F64">
        <w:t>Speulhoes</w:t>
      </w:r>
      <w:proofErr w:type="spellEnd"/>
      <w:r w:rsidR="00E50F64">
        <w:t xml:space="preserve"> </w:t>
      </w:r>
      <w:proofErr w:type="spellStart"/>
      <w:r w:rsidR="00E50F64">
        <w:t>Alette</w:t>
      </w:r>
      <w:proofErr w:type="spellEnd"/>
      <w:r>
        <w:t xml:space="preserve"> hoog in het vaandel. Zo hebben </w:t>
      </w:r>
      <w:r w:rsidR="0049181E">
        <w:t>twee</w:t>
      </w:r>
      <w:r>
        <w:t xml:space="preserve"> pedagogisch medewerkers </w:t>
      </w:r>
      <w:r w:rsidR="0049181E">
        <w:t xml:space="preserve">van </w:t>
      </w:r>
      <w:proofErr w:type="spellStart"/>
      <w:r w:rsidR="0049181E">
        <w:t>Speulhoes</w:t>
      </w:r>
      <w:proofErr w:type="spellEnd"/>
      <w:r w:rsidR="0049181E">
        <w:t xml:space="preserve"> </w:t>
      </w:r>
      <w:proofErr w:type="spellStart"/>
      <w:r w:rsidR="0049181E">
        <w:t>Alette</w:t>
      </w:r>
      <w:proofErr w:type="spellEnd"/>
      <w:r>
        <w:t xml:space="preserve"> een VVE traject</w:t>
      </w:r>
      <w:r>
        <w:rPr>
          <w:spacing w:val="-4"/>
        </w:rPr>
        <w:t xml:space="preserve"> </w:t>
      </w:r>
      <w:r>
        <w:t>afgerond.</w:t>
      </w:r>
      <w:r>
        <w:rPr>
          <w:spacing w:val="-2"/>
        </w:rPr>
        <w:t xml:space="preserve"> </w:t>
      </w:r>
      <w:r>
        <w:t>VVE</w:t>
      </w:r>
      <w:r>
        <w:rPr>
          <w:spacing w:val="-2"/>
        </w:rPr>
        <w:t xml:space="preserve"> </w:t>
      </w:r>
      <w:r>
        <w:t>staat</w:t>
      </w:r>
      <w:r>
        <w:rPr>
          <w:spacing w:val="-4"/>
        </w:rPr>
        <w:t xml:space="preserve"> </w:t>
      </w:r>
      <w:r>
        <w:t>voor</w:t>
      </w:r>
      <w:r>
        <w:rPr>
          <w:spacing w:val="-1"/>
        </w:rPr>
        <w:t xml:space="preserve"> </w:t>
      </w:r>
      <w:r>
        <w:t>vroegtijdige</w:t>
      </w:r>
      <w:r>
        <w:rPr>
          <w:spacing w:val="-4"/>
        </w:rPr>
        <w:t xml:space="preserve"> </w:t>
      </w:r>
      <w:r>
        <w:t>voorschoolse</w:t>
      </w:r>
      <w:r>
        <w:rPr>
          <w:spacing w:val="-3"/>
        </w:rPr>
        <w:t xml:space="preserve"> </w:t>
      </w:r>
      <w:r>
        <w:t>educatie</w:t>
      </w:r>
      <w:r>
        <w:rPr>
          <w:spacing w:val="-5"/>
        </w:rPr>
        <w:t xml:space="preserve"> </w:t>
      </w:r>
      <w:r>
        <w:t>en</w:t>
      </w:r>
      <w:r>
        <w:rPr>
          <w:spacing w:val="-1"/>
        </w:rPr>
        <w:t xml:space="preserve"> </w:t>
      </w:r>
      <w:r>
        <w:t>is</w:t>
      </w:r>
      <w:r>
        <w:rPr>
          <w:spacing w:val="-4"/>
        </w:rPr>
        <w:t xml:space="preserve"> </w:t>
      </w:r>
      <w:r>
        <w:t>een</w:t>
      </w:r>
      <w:r>
        <w:rPr>
          <w:spacing w:val="-4"/>
        </w:rPr>
        <w:t xml:space="preserve"> </w:t>
      </w:r>
      <w:r>
        <w:t>program</w:t>
      </w:r>
      <w:r w:rsidR="0049181E">
        <w:t xml:space="preserve">ma dat </w:t>
      </w:r>
      <w:r>
        <w:t>de taalontwikkeling en spelontwikkeling van jonge kinderen</w:t>
      </w:r>
      <w:r w:rsidR="0049181E">
        <w:t xml:space="preserve"> bevorderd. </w:t>
      </w:r>
      <w:r>
        <w:t xml:space="preserve"> Met de jaarfeesten</w:t>
      </w:r>
      <w:r w:rsidR="0049181E">
        <w:t xml:space="preserve"> en diverse thema’s</w:t>
      </w:r>
      <w:r>
        <w:t xml:space="preserve"> als leidraad wordt een scala aan woorden en beelden aan de </w:t>
      </w:r>
      <w:r w:rsidR="0049181E">
        <w:t>kinderen</w:t>
      </w:r>
      <w:r>
        <w:t xml:space="preserve"> overgebracht.</w:t>
      </w:r>
    </w:p>
    <w:p w14:paraId="032BA55D" w14:textId="77777777" w:rsidR="003056A2" w:rsidRDefault="003056A2">
      <w:pPr>
        <w:pStyle w:val="Plattetekst"/>
        <w:ind w:left="0"/>
      </w:pPr>
    </w:p>
    <w:p w14:paraId="3C739430" w14:textId="4C9ADB37" w:rsidR="003056A2" w:rsidRDefault="00000000">
      <w:pPr>
        <w:pStyle w:val="Plattetekst"/>
        <w:spacing w:line="242" w:lineRule="auto"/>
      </w:pPr>
      <w:r>
        <w:t>Alle</w:t>
      </w:r>
      <w:r>
        <w:rPr>
          <w:spacing w:val="-4"/>
        </w:rPr>
        <w:t xml:space="preserve"> </w:t>
      </w:r>
      <w:r w:rsidR="0049181E">
        <w:rPr>
          <w:spacing w:val="-4"/>
        </w:rPr>
        <w:t xml:space="preserve">(bijna) </w:t>
      </w:r>
      <w:r>
        <w:t>pedagogische</w:t>
      </w:r>
      <w:r>
        <w:rPr>
          <w:spacing w:val="-6"/>
        </w:rPr>
        <w:t xml:space="preserve"> </w:t>
      </w:r>
      <w:r>
        <w:t>medewerkers</w:t>
      </w:r>
      <w:r>
        <w:rPr>
          <w:spacing w:val="-4"/>
        </w:rPr>
        <w:t xml:space="preserve"> </w:t>
      </w:r>
      <w:r>
        <w:t>van</w:t>
      </w:r>
      <w:r>
        <w:rPr>
          <w:spacing w:val="-3"/>
        </w:rPr>
        <w:t xml:space="preserve"> </w:t>
      </w:r>
      <w:r>
        <w:t>de</w:t>
      </w:r>
      <w:r>
        <w:rPr>
          <w:spacing w:val="-4"/>
        </w:rPr>
        <w:t xml:space="preserve"> </w:t>
      </w:r>
      <w:r>
        <w:t>babygroepen</w:t>
      </w:r>
      <w:r>
        <w:rPr>
          <w:spacing w:val="-4"/>
        </w:rPr>
        <w:t xml:space="preserve"> </w:t>
      </w:r>
      <w:r>
        <w:t>hebben</w:t>
      </w:r>
      <w:r>
        <w:rPr>
          <w:spacing w:val="-3"/>
        </w:rPr>
        <w:t xml:space="preserve"> </w:t>
      </w:r>
      <w:r>
        <w:t>een</w:t>
      </w:r>
      <w:r>
        <w:rPr>
          <w:spacing w:val="-3"/>
        </w:rPr>
        <w:t xml:space="preserve"> </w:t>
      </w:r>
      <w:r>
        <w:t>cursus</w:t>
      </w:r>
      <w:r>
        <w:rPr>
          <w:spacing w:val="-6"/>
        </w:rPr>
        <w:t xml:space="preserve"> </w:t>
      </w:r>
      <w:r>
        <w:t>gevolgd</w:t>
      </w:r>
      <w:r>
        <w:rPr>
          <w:spacing w:val="-3"/>
        </w:rPr>
        <w:t xml:space="preserve"> </w:t>
      </w:r>
      <w:r>
        <w:t xml:space="preserve">voor </w:t>
      </w:r>
      <w:r>
        <w:rPr>
          <w:spacing w:val="-2"/>
        </w:rPr>
        <w:t>babyspecialisatie.</w:t>
      </w:r>
    </w:p>
    <w:p w14:paraId="3908C025" w14:textId="77777777" w:rsidR="003056A2" w:rsidRDefault="003056A2">
      <w:pPr>
        <w:pStyle w:val="Plattetekst"/>
        <w:spacing w:before="9"/>
        <w:ind w:left="0"/>
        <w:rPr>
          <w:sz w:val="19"/>
        </w:rPr>
      </w:pPr>
    </w:p>
    <w:p w14:paraId="27A2A101" w14:textId="77777777" w:rsidR="003056A2" w:rsidRDefault="003056A2">
      <w:pPr>
        <w:pStyle w:val="Plattetekst"/>
        <w:spacing w:before="8"/>
        <w:ind w:left="0"/>
        <w:rPr>
          <w:sz w:val="22"/>
        </w:rPr>
      </w:pPr>
    </w:p>
    <w:p w14:paraId="112114CB" w14:textId="77777777" w:rsidR="003056A2" w:rsidRDefault="003056A2">
      <w:pPr>
        <w:spacing w:line="242" w:lineRule="auto"/>
        <w:sectPr w:rsidR="003056A2">
          <w:pgSz w:w="11910" w:h="16840"/>
          <w:pgMar w:top="1320" w:right="700" w:bottom="1200" w:left="1300" w:header="37" w:footer="1000" w:gutter="0"/>
          <w:cols w:space="708"/>
        </w:sectPr>
      </w:pPr>
      <w:bookmarkStart w:id="28" w:name="_bookmark29"/>
      <w:bookmarkEnd w:id="28"/>
    </w:p>
    <w:p w14:paraId="3AD9134F" w14:textId="77777777" w:rsidR="003056A2" w:rsidRDefault="003056A2">
      <w:pPr>
        <w:pStyle w:val="Plattetekst"/>
        <w:spacing w:before="7"/>
        <w:ind w:left="0"/>
        <w:rPr>
          <w:sz w:val="22"/>
        </w:rPr>
      </w:pPr>
    </w:p>
    <w:p w14:paraId="34C6907F" w14:textId="77777777" w:rsidR="003056A2" w:rsidRDefault="00000000">
      <w:pPr>
        <w:pStyle w:val="Kop2"/>
      </w:pPr>
      <w:bookmarkStart w:id="29" w:name="_bookmark30"/>
      <w:bookmarkEnd w:id="29"/>
      <w:r>
        <w:rPr>
          <w:color w:val="A8D08D"/>
          <w:spacing w:val="-2"/>
          <w:w w:val="115"/>
        </w:rPr>
        <w:t>Vrijwilligers</w:t>
      </w:r>
    </w:p>
    <w:p w14:paraId="40A226F6" w14:textId="7E9B64DF" w:rsidR="003056A2" w:rsidRDefault="00AE663F">
      <w:pPr>
        <w:pStyle w:val="Plattetekst"/>
        <w:spacing w:before="146"/>
        <w:ind w:right="721"/>
      </w:pPr>
      <w:r>
        <w:t xml:space="preserve">Bij </w:t>
      </w:r>
      <w:proofErr w:type="spellStart"/>
      <w:r>
        <w:t>Speulhoes</w:t>
      </w:r>
      <w:proofErr w:type="spellEnd"/>
      <w:r>
        <w:t xml:space="preserve"> </w:t>
      </w:r>
      <w:proofErr w:type="spellStart"/>
      <w:r>
        <w:t>Alette</w:t>
      </w:r>
      <w:proofErr w:type="spellEnd"/>
      <w:r>
        <w:t xml:space="preserve"> wordt graag met vrijwilligers gewerkt. Deze vrijwilligers kunnen zich inzetten op verschillende taakgebieden. Bijvoorbeeld: achter de schermen met werken in de tuin of het maken en repareren van speelgoed. Ook willen we graag vrijwilligers die helpen op de groep. Zij kunnen helpen met de huishoudelijke taken zoals het voorbereiden van een lunch voor</w:t>
      </w:r>
      <w:r>
        <w:rPr>
          <w:spacing w:val="-4"/>
        </w:rPr>
        <w:t xml:space="preserve"> </w:t>
      </w:r>
      <w:r>
        <w:t>de</w:t>
      </w:r>
      <w:r>
        <w:rPr>
          <w:spacing w:val="-5"/>
        </w:rPr>
        <w:t xml:space="preserve"> </w:t>
      </w:r>
      <w:r>
        <w:t>kinderen.</w:t>
      </w:r>
      <w:r>
        <w:rPr>
          <w:spacing w:val="-2"/>
        </w:rPr>
        <w:t xml:space="preserve"> </w:t>
      </w:r>
      <w:r>
        <w:t>Daarnaast</w:t>
      </w:r>
      <w:r>
        <w:rPr>
          <w:spacing w:val="-4"/>
        </w:rPr>
        <w:t xml:space="preserve"> </w:t>
      </w:r>
      <w:r>
        <w:t>kunnen</w:t>
      </w:r>
      <w:r>
        <w:rPr>
          <w:spacing w:val="-4"/>
        </w:rPr>
        <w:t xml:space="preserve"> </w:t>
      </w:r>
      <w:r>
        <w:t>zij</w:t>
      </w:r>
      <w:r>
        <w:rPr>
          <w:spacing w:val="-5"/>
        </w:rPr>
        <w:t xml:space="preserve"> </w:t>
      </w:r>
      <w:r>
        <w:t>ook een</w:t>
      </w:r>
      <w:r>
        <w:rPr>
          <w:spacing w:val="-2"/>
        </w:rPr>
        <w:t xml:space="preserve"> </w:t>
      </w:r>
      <w:r>
        <w:t>ondersteunende</w:t>
      </w:r>
      <w:r>
        <w:rPr>
          <w:spacing w:val="-2"/>
        </w:rPr>
        <w:t xml:space="preserve"> </w:t>
      </w:r>
      <w:r>
        <w:t>rol</w:t>
      </w:r>
      <w:r>
        <w:rPr>
          <w:spacing w:val="-2"/>
        </w:rPr>
        <w:t xml:space="preserve"> </w:t>
      </w:r>
      <w:r>
        <w:t>hebben</w:t>
      </w:r>
      <w:r>
        <w:rPr>
          <w:spacing w:val="-4"/>
        </w:rPr>
        <w:t xml:space="preserve"> </w:t>
      </w:r>
      <w:r>
        <w:t>in</w:t>
      </w:r>
      <w:r>
        <w:rPr>
          <w:spacing w:val="-3"/>
        </w:rPr>
        <w:t xml:space="preserve"> </w:t>
      </w:r>
      <w:r>
        <w:t>het</w:t>
      </w:r>
      <w:r>
        <w:rPr>
          <w:spacing w:val="-4"/>
        </w:rPr>
        <w:t xml:space="preserve"> </w:t>
      </w:r>
      <w:r>
        <w:t>uitvoeren van activiteiten met de kinderen, zoals knutselen of brood bakken.</w:t>
      </w:r>
    </w:p>
    <w:p w14:paraId="27BD8881" w14:textId="77777777" w:rsidR="003056A2" w:rsidRDefault="00000000">
      <w:pPr>
        <w:pStyle w:val="Plattetekst"/>
        <w:ind w:right="736"/>
      </w:pPr>
      <w:r>
        <w:t>Voor al deze vrijwilligers geldt dat zij geen intieme verzorgende taken uitvoeren zoals het verschonen</w:t>
      </w:r>
      <w:r>
        <w:rPr>
          <w:spacing w:val="-4"/>
        </w:rPr>
        <w:t xml:space="preserve"> </w:t>
      </w:r>
      <w:r>
        <w:t>of</w:t>
      </w:r>
      <w:r>
        <w:rPr>
          <w:spacing w:val="-3"/>
        </w:rPr>
        <w:t xml:space="preserve"> </w:t>
      </w:r>
      <w:r>
        <w:t>aankleden van</w:t>
      </w:r>
      <w:r>
        <w:rPr>
          <w:spacing w:val="-3"/>
        </w:rPr>
        <w:t xml:space="preserve"> </w:t>
      </w:r>
      <w:r>
        <w:t>kinderen.</w:t>
      </w:r>
      <w:r>
        <w:rPr>
          <w:spacing w:val="-4"/>
        </w:rPr>
        <w:t xml:space="preserve"> </w:t>
      </w:r>
      <w:r>
        <w:t>Wel</w:t>
      </w:r>
      <w:r>
        <w:rPr>
          <w:spacing w:val="-5"/>
        </w:rPr>
        <w:t xml:space="preserve"> </w:t>
      </w:r>
      <w:r>
        <w:t>kunnen</w:t>
      </w:r>
      <w:r>
        <w:rPr>
          <w:spacing w:val="-3"/>
        </w:rPr>
        <w:t xml:space="preserve"> </w:t>
      </w:r>
      <w:r>
        <w:t>zij</w:t>
      </w:r>
      <w:r>
        <w:rPr>
          <w:spacing w:val="-4"/>
        </w:rPr>
        <w:t xml:space="preserve"> </w:t>
      </w:r>
      <w:r>
        <w:t>helpen</w:t>
      </w:r>
      <w:r>
        <w:rPr>
          <w:spacing w:val="-4"/>
        </w:rPr>
        <w:t xml:space="preserve"> </w:t>
      </w:r>
      <w:r>
        <w:t>met</w:t>
      </w:r>
      <w:r>
        <w:rPr>
          <w:spacing w:val="-2"/>
        </w:rPr>
        <w:t xml:space="preserve"> </w:t>
      </w:r>
      <w:r>
        <w:t>het</w:t>
      </w:r>
      <w:r>
        <w:rPr>
          <w:spacing w:val="-4"/>
        </w:rPr>
        <w:t xml:space="preserve"> </w:t>
      </w:r>
      <w:r>
        <w:t>aantrekken</w:t>
      </w:r>
      <w:r>
        <w:rPr>
          <w:spacing w:val="-4"/>
        </w:rPr>
        <w:t xml:space="preserve"> </w:t>
      </w:r>
      <w:r>
        <w:t>van</w:t>
      </w:r>
      <w:r>
        <w:rPr>
          <w:spacing w:val="-2"/>
        </w:rPr>
        <w:t xml:space="preserve"> </w:t>
      </w:r>
      <w:r>
        <w:t>jasjes voor het naar buiten gaan of een boek voorlezen voor het slapen.</w:t>
      </w:r>
    </w:p>
    <w:p w14:paraId="2D2A8E3D" w14:textId="79C7ADEC" w:rsidR="003056A2" w:rsidRDefault="00000000">
      <w:pPr>
        <w:pStyle w:val="Plattetekst"/>
        <w:ind w:right="721"/>
      </w:pPr>
      <w:r>
        <w:t>Voor</w:t>
      </w:r>
      <w:r>
        <w:rPr>
          <w:spacing w:val="-3"/>
        </w:rPr>
        <w:t xml:space="preserve"> </w:t>
      </w:r>
      <w:r>
        <w:t>vrijwilligers</w:t>
      </w:r>
      <w:r>
        <w:rPr>
          <w:spacing w:val="-4"/>
        </w:rPr>
        <w:t xml:space="preserve"> </w:t>
      </w:r>
      <w:r>
        <w:t>geldt,</w:t>
      </w:r>
      <w:r>
        <w:rPr>
          <w:spacing w:val="-1"/>
        </w:rPr>
        <w:t xml:space="preserve"> </w:t>
      </w:r>
      <w:r>
        <w:t>net</w:t>
      </w:r>
      <w:r>
        <w:rPr>
          <w:spacing w:val="-3"/>
        </w:rPr>
        <w:t xml:space="preserve"> </w:t>
      </w:r>
      <w:r>
        <w:t>als</w:t>
      </w:r>
      <w:r>
        <w:rPr>
          <w:spacing w:val="-4"/>
        </w:rPr>
        <w:t xml:space="preserve"> </w:t>
      </w:r>
      <w:r>
        <w:t>voor</w:t>
      </w:r>
      <w:r>
        <w:rPr>
          <w:spacing w:val="-3"/>
        </w:rPr>
        <w:t xml:space="preserve"> </w:t>
      </w:r>
      <w:r>
        <w:t>alle</w:t>
      </w:r>
      <w:r>
        <w:rPr>
          <w:spacing w:val="-4"/>
        </w:rPr>
        <w:t xml:space="preserve"> </w:t>
      </w:r>
      <w:r>
        <w:t>anderen</w:t>
      </w:r>
      <w:r>
        <w:rPr>
          <w:spacing w:val="-2"/>
        </w:rPr>
        <w:t xml:space="preserve"> </w:t>
      </w:r>
      <w:r>
        <w:t>aanwezigen</w:t>
      </w:r>
      <w:r>
        <w:rPr>
          <w:spacing w:val="-2"/>
        </w:rPr>
        <w:t xml:space="preserve"> </w:t>
      </w:r>
      <w:r>
        <w:t>op</w:t>
      </w:r>
      <w:r>
        <w:rPr>
          <w:spacing w:val="-1"/>
        </w:rPr>
        <w:t xml:space="preserve"> </w:t>
      </w:r>
      <w:r>
        <w:t>locatie,</w:t>
      </w:r>
      <w:r>
        <w:rPr>
          <w:spacing w:val="-2"/>
        </w:rPr>
        <w:t xml:space="preserve"> </w:t>
      </w:r>
      <w:r>
        <w:t>dat</w:t>
      </w:r>
      <w:r>
        <w:rPr>
          <w:spacing w:val="-3"/>
        </w:rPr>
        <w:t xml:space="preserve"> </w:t>
      </w:r>
      <w:r>
        <w:t>zij</w:t>
      </w:r>
      <w:r>
        <w:rPr>
          <w:spacing w:val="-4"/>
        </w:rPr>
        <w:t xml:space="preserve"> </w:t>
      </w:r>
      <w:r>
        <w:t>in bezit</w:t>
      </w:r>
      <w:r>
        <w:rPr>
          <w:spacing w:val="-1"/>
        </w:rPr>
        <w:t xml:space="preserve"> </w:t>
      </w:r>
      <w:r>
        <w:t xml:space="preserve">zijn van een geldige VOG en in het personenregister gekoppeld zijn aan </w:t>
      </w:r>
      <w:proofErr w:type="spellStart"/>
      <w:r w:rsidR="0049181E">
        <w:t>Speulhoes</w:t>
      </w:r>
      <w:proofErr w:type="spellEnd"/>
      <w:r w:rsidR="0049181E">
        <w:t xml:space="preserve"> </w:t>
      </w:r>
      <w:proofErr w:type="spellStart"/>
      <w:r w:rsidR="0049181E">
        <w:t>Alette</w:t>
      </w:r>
      <w:proofErr w:type="spellEnd"/>
      <w:r>
        <w:t>.</w:t>
      </w:r>
    </w:p>
    <w:p w14:paraId="549F77AD" w14:textId="77777777" w:rsidR="003056A2" w:rsidRDefault="003056A2">
      <w:pPr>
        <w:sectPr w:rsidR="003056A2">
          <w:pgSz w:w="11910" w:h="16840"/>
          <w:pgMar w:top="1320" w:right="700" w:bottom="1200" w:left="1300" w:header="37" w:footer="1000" w:gutter="0"/>
          <w:cols w:space="708"/>
        </w:sectPr>
      </w:pPr>
    </w:p>
    <w:p w14:paraId="04BF0690" w14:textId="77777777" w:rsidR="003056A2" w:rsidRDefault="00000000">
      <w:pPr>
        <w:pStyle w:val="Kop1"/>
      </w:pPr>
      <w:bookmarkStart w:id="30" w:name="_bookmark31"/>
      <w:bookmarkEnd w:id="30"/>
      <w:r>
        <w:rPr>
          <w:color w:val="528135"/>
          <w:w w:val="110"/>
        </w:rPr>
        <w:lastRenderedPageBreak/>
        <w:t>Hoofdstuk</w:t>
      </w:r>
      <w:r>
        <w:rPr>
          <w:color w:val="528135"/>
          <w:spacing w:val="-16"/>
          <w:w w:val="110"/>
        </w:rPr>
        <w:t xml:space="preserve"> </w:t>
      </w:r>
      <w:r>
        <w:rPr>
          <w:color w:val="528135"/>
          <w:w w:val="110"/>
        </w:rPr>
        <w:t>6:</w:t>
      </w:r>
      <w:r>
        <w:rPr>
          <w:color w:val="528135"/>
          <w:spacing w:val="-14"/>
          <w:w w:val="110"/>
        </w:rPr>
        <w:t xml:space="preserve"> </w:t>
      </w:r>
      <w:r>
        <w:rPr>
          <w:color w:val="528135"/>
          <w:w w:val="110"/>
        </w:rPr>
        <w:t>Veiligheid</w:t>
      </w:r>
      <w:r>
        <w:rPr>
          <w:color w:val="528135"/>
          <w:spacing w:val="-17"/>
          <w:w w:val="110"/>
        </w:rPr>
        <w:t xml:space="preserve"> </w:t>
      </w:r>
      <w:r>
        <w:rPr>
          <w:color w:val="528135"/>
          <w:w w:val="110"/>
        </w:rPr>
        <w:t>en</w:t>
      </w:r>
      <w:r>
        <w:rPr>
          <w:color w:val="528135"/>
          <w:spacing w:val="-17"/>
          <w:w w:val="110"/>
        </w:rPr>
        <w:t xml:space="preserve"> </w:t>
      </w:r>
      <w:r>
        <w:rPr>
          <w:color w:val="528135"/>
          <w:spacing w:val="-2"/>
          <w:w w:val="110"/>
        </w:rPr>
        <w:t>gezondheid</w:t>
      </w:r>
    </w:p>
    <w:p w14:paraId="2F6B6634" w14:textId="77777777" w:rsidR="003056A2" w:rsidRDefault="00000000">
      <w:pPr>
        <w:pStyle w:val="Kop2"/>
        <w:spacing w:before="143"/>
      </w:pPr>
      <w:bookmarkStart w:id="31" w:name="_bookmark32"/>
      <w:bookmarkEnd w:id="31"/>
      <w:r>
        <w:rPr>
          <w:color w:val="A8D08D"/>
        </w:rPr>
        <w:t>EHBO</w:t>
      </w:r>
      <w:r>
        <w:rPr>
          <w:color w:val="A8D08D"/>
          <w:spacing w:val="-2"/>
        </w:rPr>
        <w:t xml:space="preserve"> </w:t>
      </w:r>
      <w:r>
        <w:rPr>
          <w:color w:val="A8D08D"/>
        </w:rPr>
        <w:t>en</w:t>
      </w:r>
      <w:r>
        <w:rPr>
          <w:color w:val="A8D08D"/>
          <w:spacing w:val="1"/>
        </w:rPr>
        <w:t xml:space="preserve"> </w:t>
      </w:r>
      <w:r>
        <w:rPr>
          <w:color w:val="A8D08D"/>
          <w:spacing w:val="-5"/>
        </w:rPr>
        <w:t>BHV</w:t>
      </w:r>
    </w:p>
    <w:p w14:paraId="463CB2F4" w14:textId="071E5CBD" w:rsidR="003056A2" w:rsidRDefault="0049181E">
      <w:pPr>
        <w:pStyle w:val="Plattetekst"/>
        <w:spacing w:before="146"/>
        <w:ind w:right="795"/>
      </w:pPr>
      <w:proofErr w:type="spellStart"/>
      <w:r>
        <w:t>Speulhoes</w:t>
      </w:r>
      <w:proofErr w:type="spellEnd"/>
      <w:r>
        <w:t xml:space="preserve"> </w:t>
      </w:r>
      <w:proofErr w:type="spellStart"/>
      <w:r>
        <w:t>Alette</w:t>
      </w:r>
      <w:proofErr w:type="spellEnd"/>
      <w:r>
        <w:t xml:space="preserve"> ziet het opvangen van kinderen als een grote verantwoordelijkheid. Om dagelijks de veiligheid en gezondheid van alle aanwezige kinderen te kunnen borgen, moeten de aanwezige medewerkers goed opgeleid en voorbereid zijn op eventuele calamiteiten.</w:t>
      </w:r>
      <w:r>
        <w:rPr>
          <w:spacing w:val="-5"/>
        </w:rPr>
        <w:t xml:space="preserve"> </w:t>
      </w:r>
      <w:r>
        <w:t xml:space="preserve">Bij </w:t>
      </w:r>
      <w:proofErr w:type="spellStart"/>
      <w:r>
        <w:t>Speulhoes</w:t>
      </w:r>
      <w:proofErr w:type="spellEnd"/>
      <w:r>
        <w:t xml:space="preserve"> </w:t>
      </w:r>
      <w:proofErr w:type="spellStart"/>
      <w:r>
        <w:t>Alette</w:t>
      </w:r>
      <w:proofErr w:type="spellEnd"/>
      <w:r>
        <w:rPr>
          <w:spacing w:val="-3"/>
        </w:rPr>
        <w:t xml:space="preserve"> </w:t>
      </w:r>
      <w:r>
        <w:t>zijn</w:t>
      </w:r>
      <w:r>
        <w:rPr>
          <w:spacing w:val="-2"/>
        </w:rPr>
        <w:t xml:space="preserve"> alle</w:t>
      </w:r>
      <w:r>
        <w:rPr>
          <w:spacing w:val="-4"/>
        </w:rPr>
        <w:t xml:space="preserve"> </w:t>
      </w:r>
      <w:r>
        <w:t>medewerkers</w:t>
      </w:r>
      <w:r>
        <w:rPr>
          <w:spacing w:val="-2"/>
        </w:rPr>
        <w:t xml:space="preserve"> </w:t>
      </w:r>
      <w:r>
        <w:t>in</w:t>
      </w:r>
      <w:r>
        <w:rPr>
          <w:spacing w:val="-1"/>
        </w:rPr>
        <w:t xml:space="preserve"> </w:t>
      </w:r>
      <w:r>
        <w:t>bezit</w:t>
      </w:r>
      <w:r>
        <w:rPr>
          <w:spacing w:val="-2"/>
        </w:rPr>
        <w:t xml:space="preserve"> </w:t>
      </w:r>
      <w:r>
        <w:t>van</w:t>
      </w:r>
      <w:r>
        <w:rPr>
          <w:spacing w:val="-2"/>
        </w:rPr>
        <w:t xml:space="preserve"> </w:t>
      </w:r>
      <w:r>
        <w:t>een</w:t>
      </w:r>
      <w:r>
        <w:rPr>
          <w:spacing w:val="-2"/>
        </w:rPr>
        <w:t xml:space="preserve"> </w:t>
      </w:r>
      <w:r>
        <w:t>BHV</w:t>
      </w:r>
      <w:r>
        <w:rPr>
          <w:spacing w:val="-3"/>
        </w:rPr>
        <w:t xml:space="preserve"> </w:t>
      </w:r>
      <w:r>
        <w:t>en EHBO certificaat. Hierdoor zijn er elke</w:t>
      </w:r>
      <w:r w:rsidR="00AE663F">
        <w:t xml:space="preserve"> dag</w:t>
      </w:r>
      <w:r>
        <w:t xml:space="preserve"> bedrijfshulpverleners aanwezig.</w:t>
      </w:r>
    </w:p>
    <w:p w14:paraId="21AA2138" w14:textId="77777777" w:rsidR="003056A2" w:rsidRDefault="003056A2">
      <w:pPr>
        <w:pStyle w:val="Plattetekst"/>
        <w:spacing w:before="9"/>
        <w:ind w:left="0"/>
        <w:rPr>
          <w:sz w:val="19"/>
        </w:rPr>
      </w:pPr>
    </w:p>
    <w:p w14:paraId="16C92E5F" w14:textId="48A7784E" w:rsidR="003056A2" w:rsidRPr="00127B65" w:rsidRDefault="0049181E">
      <w:pPr>
        <w:pStyle w:val="Plattetekst"/>
        <w:ind w:right="721"/>
      </w:pPr>
      <w:proofErr w:type="spellStart"/>
      <w:r>
        <w:t>Alette</w:t>
      </w:r>
      <w:proofErr w:type="spellEnd"/>
      <w:r>
        <w:rPr>
          <w:spacing w:val="-2"/>
        </w:rPr>
        <w:t xml:space="preserve"> </w:t>
      </w:r>
      <w:r>
        <w:t>zorgt</w:t>
      </w:r>
      <w:r>
        <w:rPr>
          <w:spacing w:val="-3"/>
        </w:rPr>
        <w:t xml:space="preserve"> </w:t>
      </w:r>
      <w:r>
        <w:t>ervoor</w:t>
      </w:r>
      <w:r>
        <w:rPr>
          <w:spacing w:val="-3"/>
        </w:rPr>
        <w:t xml:space="preserve"> </w:t>
      </w:r>
      <w:r>
        <w:t>dat dit</w:t>
      </w:r>
      <w:r>
        <w:rPr>
          <w:spacing w:val="-4"/>
        </w:rPr>
        <w:t xml:space="preserve"> </w:t>
      </w:r>
      <w:r>
        <w:t>jaarlijks</w:t>
      </w:r>
      <w:r>
        <w:rPr>
          <w:spacing w:val="-3"/>
        </w:rPr>
        <w:t xml:space="preserve"> </w:t>
      </w:r>
      <w:r>
        <w:t>herhaald</w:t>
      </w:r>
      <w:r>
        <w:rPr>
          <w:spacing w:val="-6"/>
        </w:rPr>
        <w:t xml:space="preserve"> </w:t>
      </w:r>
      <w:r>
        <w:t>wordt.</w:t>
      </w:r>
      <w:r>
        <w:rPr>
          <w:spacing w:val="-3"/>
        </w:rPr>
        <w:t xml:space="preserve"> </w:t>
      </w:r>
      <w:r>
        <w:t>Dit</w:t>
      </w:r>
      <w:r>
        <w:rPr>
          <w:spacing w:val="-3"/>
        </w:rPr>
        <w:t xml:space="preserve"> </w:t>
      </w:r>
      <w:r>
        <w:t>doen</w:t>
      </w:r>
      <w:r>
        <w:rPr>
          <w:spacing w:val="-5"/>
        </w:rPr>
        <w:t xml:space="preserve"> </w:t>
      </w:r>
      <w:r>
        <w:t>we</w:t>
      </w:r>
      <w:r>
        <w:rPr>
          <w:spacing w:val="-3"/>
        </w:rPr>
        <w:t xml:space="preserve"> </w:t>
      </w:r>
      <w:r>
        <w:t>doormiddel</w:t>
      </w:r>
      <w:r>
        <w:rPr>
          <w:spacing w:val="-6"/>
        </w:rPr>
        <w:t xml:space="preserve"> </w:t>
      </w:r>
      <w:r>
        <w:t>van een gezamenlijke BHV/EHBO scholing. O</w:t>
      </w:r>
      <w:r w:rsidR="00AE663F">
        <w:t>ok</w:t>
      </w:r>
      <w:r>
        <w:t xml:space="preserve"> jaarlijkse </w:t>
      </w:r>
      <w:r w:rsidR="00AE663F">
        <w:t xml:space="preserve">vind er een </w:t>
      </w:r>
      <w:r>
        <w:t>ontruimingsoefening</w:t>
      </w:r>
      <w:r>
        <w:rPr>
          <w:spacing w:val="-2"/>
        </w:rPr>
        <w:t xml:space="preserve"> </w:t>
      </w:r>
      <w:r>
        <w:t>plaats.</w:t>
      </w:r>
      <w:r>
        <w:rPr>
          <w:spacing w:val="-1"/>
        </w:rPr>
        <w:t xml:space="preserve"> </w:t>
      </w:r>
      <w:r w:rsidRPr="00127B65">
        <w:t>Dit</w:t>
      </w:r>
      <w:r w:rsidRPr="00127B65">
        <w:rPr>
          <w:spacing w:val="-3"/>
        </w:rPr>
        <w:t xml:space="preserve"> </w:t>
      </w:r>
      <w:r w:rsidRPr="00127B65">
        <w:t>gebeurt</w:t>
      </w:r>
      <w:r w:rsidRPr="00127B65">
        <w:rPr>
          <w:spacing w:val="-2"/>
        </w:rPr>
        <w:t xml:space="preserve"> </w:t>
      </w:r>
      <w:r w:rsidR="00AE663F" w:rsidRPr="00127B65">
        <w:t>soms met de</w:t>
      </w:r>
      <w:r w:rsidR="00127B65" w:rsidRPr="00127B65">
        <w:t xml:space="preserve"> plaatselijke brandweer, we koppelen dan de </w:t>
      </w:r>
      <w:r w:rsidRPr="00127B65">
        <w:t xml:space="preserve">ontruimingsoefening </w:t>
      </w:r>
      <w:r w:rsidR="00127B65" w:rsidRPr="00127B65">
        <w:t xml:space="preserve">terug </w:t>
      </w:r>
      <w:r w:rsidRPr="00127B65">
        <w:t xml:space="preserve">en </w:t>
      </w:r>
      <w:r w:rsidR="00127B65" w:rsidRPr="00127B65">
        <w:t xml:space="preserve">krijgen </w:t>
      </w:r>
      <w:r w:rsidRPr="00127B65">
        <w:t>tips en adviezen geeft voor verbetering.</w:t>
      </w:r>
    </w:p>
    <w:p w14:paraId="3F04C1DC" w14:textId="77777777" w:rsidR="003056A2" w:rsidRDefault="003056A2">
      <w:pPr>
        <w:pStyle w:val="Plattetekst"/>
        <w:spacing w:before="11"/>
        <w:ind w:left="0"/>
        <w:rPr>
          <w:sz w:val="32"/>
        </w:rPr>
      </w:pPr>
    </w:p>
    <w:p w14:paraId="348DFC79" w14:textId="77777777" w:rsidR="003056A2" w:rsidRDefault="00000000">
      <w:pPr>
        <w:pStyle w:val="Kop2"/>
      </w:pPr>
      <w:bookmarkStart w:id="32" w:name="_bookmark33"/>
      <w:bookmarkEnd w:id="32"/>
      <w:r>
        <w:rPr>
          <w:color w:val="A8D08D"/>
          <w:spacing w:val="-5"/>
        </w:rPr>
        <w:t>GGD</w:t>
      </w:r>
    </w:p>
    <w:p w14:paraId="461B88D8" w14:textId="68EC5B46" w:rsidR="003056A2" w:rsidRDefault="00000000">
      <w:pPr>
        <w:pStyle w:val="Plattetekst"/>
        <w:spacing w:before="146"/>
        <w:ind w:right="730"/>
      </w:pPr>
      <w:r>
        <w:t>Wij</w:t>
      </w:r>
      <w:r>
        <w:rPr>
          <w:spacing w:val="-6"/>
        </w:rPr>
        <w:t xml:space="preserve"> </w:t>
      </w:r>
      <w:r>
        <w:t>worden</w:t>
      </w:r>
      <w:r>
        <w:rPr>
          <w:spacing w:val="-1"/>
        </w:rPr>
        <w:t xml:space="preserve"> </w:t>
      </w:r>
      <w:r>
        <w:t>daarnaast</w:t>
      </w:r>
      <w:r>
        <w:rPr>
          <w:spacing w:val="-5"/>
        </w:rPr>
        <w:t xml:space="preserve"> </w:t>
      </w:r>
      <w:r>
        <w:t>jaarlijks</w:t>
      </w:r>
      <w:r>
        <w:rPr>
          <w:spacing w:val="-4"/>
        </w:rPr>
        <w:t xml:space="preserve"> </w:t>
      </w:r>
      <w:r>
        <w:t>door</w:t>
      </w:r>
      <w:r>
        <w:rPr>
          <w:spacing w:val="-3"/>
        </w:rPr>
        <w:t xml:space="preserve"> </w:t>
      </w:r>
      <w:r>
        <w:t>de</w:t>
      </w:r>
      <w:r>
        <w:rPr>
          <w:spacing w:val="-3"/>
        </w:rPr>
        <w:t xml:space="preserve"> </w:t>
      </w:r>
      <w:r>
        <w:t>GGD</w:t>
      </w:r>
      <w:r>
        <w:rPr>
          <w:spacing w:val="-6"/>
        </w:rPr>
        <w:t xml:space="preserve"> </w:t>
      </w:r>
      <w:r>
        <w:t>(Gemeentelijke</w:t>
      </w:r>
      <w:r>
        <w:rPr>
          <w:spacing w:val="-6"/>
        </w:rPr>
        <w:t xml:space="preserve"> </w:t>
      </w:r>
      <w:r>
        <w:t>Gezondheidsdienst)</w:t>
      </w:r>
      <w:r>
        <w:rPr>
          <w:spacing w:val="-3"/>
        </w:rPr>
        <w:t xml:space="preserve"> </w:t>
      </w:r>
      <w:r>
        <w:t>bezocht</w:t>
      </w:r>
      <w:r>
        <w:rPr>
          <w:spacing w:val="-5"/>
        </w:rPr>
        <w:t xml:space="preserve"> </w:t>
      </w:r>
      <w:r>
        <w:t>voor een</w:t>
      </w:r>
      <w:r>
        <w:rPr>
          <w:spacing w:val="-1"/>
        </w:rPr>
        <w:t xml:space="preserve"> </w:t>
      </w:r>
      <w:r>
        <w:t>inspectie</w:t>
      </w:r>
      <w:r>
        <w:rPr>
          <w:spacing w:val="-3"/>
        </w:rPr>
        <w:t xml:space="preserve"> </w:t>
      </w:r>
      <w:r>
        <w:t>t.a.v.</w:t>
      </w:r>
      <w:r>
        <w:rPr>
          <w:spacing w:val="-1"/>
        </w:rPr>
        <w:t xml:space="preserve"> </w:t>
      </w:r>
      <w:r>
        <w:t>wettelijke</w:t>
      </w:r>
      <w:r>
        <w:rPr>
          <w:spacing w:val="-3"/>
        </w:rPr>
        <w:t xml:space="preserve"> </w:t>
      </w:r>
      <w:r>
        <w:t>voorschriften</w:t>
      </w:r>
      <w:r>
        <w:rPr>
          <w:spacing w:val="-1"/>
        </w:rPr>
        <w:t xml:space="preserve"> </w:t>
      </w:r>
      <w:r>
        <w:t>voor</w:t>
      </w:r>
      <w:r>
        <w:rPr>
          <w:spacing w:val="-2"/>
        </w:rPr>
        <w:t xml:space="preserve"> </w:t>
      </w:r>
      <w:r>
        <w:t>onder</w:t>
      </w:r>
      <w:r>
        <w:rPr>
          <w:spacing w:val="-2"/>
        </w:rPr>
        <w:t xml:space="preserve"> </w:t>
      </w:r>
      <w:r>
        <w:t>meer</w:t>
      </w:r>
      <w:r>
        <w:rPr>
          <w:spacing w:val="-3"/>
        </w:rPr>
        <w:t xml:space="preserve"> </w:t>
      </w:r>
      <w:r>
        <w:t>hygiëne, de</w:t>
      </w:r>
      <w:r>
        <w:rPr>
          <w:spacing w:val="-3"/>
        </w:rPr>
        <w:t xml:space="preserve"> </w:t>
      </w:r>
      <w:r>
        <w:t>BKR</w:t>
      </w:r>
      <w:r>
        <w:rPr>
          <w:spacing w:val="-1"/>
        </w:rPr>
        <w:t xml:space="preserve"> </w:t>
      </w:r>
      <w:r>
        <w:t>(Beroepskracht- Kind-Ratio) en kennis van personeel m.b.t. bijv. protocollen. De GGD kijkt ook</w:t>
      </w:r>
      <w:r>
        <w:rPr>
          <w:spacing w:val="16"/>
        </w:rPr>
        <w:t xml:space="preserve"> </w:t>
      </w:r>
      <w:r>
        <w:t xml:space="preserve">mee hoe we </w:t>
      </w:r>
      <w:r w:rsidR="0049181E">
        <w:t xml:space="preserve">bij </w:t>
      </w:r>
      <w:proofErr w:type="spellStart"/>
      <w:r w:rsidR="0049181E">
        <w:t>Speulhoes</w:t>
      </w:r>
      <w:proofErr w:type="spellEnd"/>
      <w:r w:rsidR="0049181E">
        <w:t xml:space="preserve"> </w:t>
      </w:r>
      <w:proofErr w:type="spellStart"/>
      <w:r w:rsidR="0049181E">
        <w:t>Alette</w:t>
      </w:r>
      <w:proofErr w:type="spellEnd"/>
      <w:r>
        <w:t xml:space="preserve"> omgaan met de veiligheid en gezondheid van de kinderen in de opvang.</w:t>
      </w:r>
    </w:p>
    <w:p w14:paraId="295DACF9" w14:textId="77777777" w:rsidR="003056A2" w:rsidRDefault="003056A2">
      <w:pPr>
        <w:pStyle w:val="Plattetekst"/>
        <w:spacing w:before="9"/>
        <w:ind w:left="0"/>
        <w:rPr>
          <w:sz w:val="22"/>
        </w:rPr>
      </w:pPr>
    </w:p>
    <w:p w14:paraId="09C19285" w14:textId="77777777" w:rsidR="003056A2" w:rsidRDefault="00000000">
      <w:pPr>
        <w:pStyle w:val="Kop2"/>
      </w:pPr>
      <w:bookmarkStart w:id="33" w:name="_bookmark34"/>
      <w:bookmarkEnd w:id="33"/>
      <w:r>
        <w:rPr>
          <w:color w:val="A8D08D"/>
          <w:w w:val="105"/>
        </w:rPr>
        <w:t>Beleid</w:t>
      </w:r>
      <w:r>
        <w:rPr>
          <w:color w:val="A8D08D"/>
          <w:spacing w:val="16"/>
          <w:w w:val="105"/>
        </w:rPr>
        <w:t xml:space="preserve"> </w:t>
      </w:r>
      <w:r>
        <w:rPr>
          <w:color w:val="A8D08D"/>
          <w:w w:val="105"/>
        </w:rPr>
        <w:t>Veiligheid</w:t>
      </w:r>
      <w:r>
        <w:rPr>
          <w:color w:val="A8D08D"/>
          <w:spacing w:val="14"/>
          <w:w w:val="105"/>
        </w:rPr>
        <w:t xml:space="preserve"> </w:t>
      </w:r>
      <w:r>
        <w:rPr>
          <w:color w:val="A8D08D"/>
          <w:w w:val="105"/>
        </w:rPr>
        <w:t>en</w:t>
      </w:r>
      <w:r>
        <w:rPr>
          <w:color w:val="A8D08D"/>
          <w:spacing w:val="18"/>
          <w:w w:val="105"/>
        </w:rPr>
        <w:t xml:space="preserve"> </w:t>
      </w:r>
      <w:r>
        <w:rPr>
          <w:color w:val="A8D08D"/>
          <w:spacing w:val="-2"/>
          <w:w w:val="105"/>
        </w:rPr>
        <w:t>gezondheid</w:t>
      </w:r>
    </w:p>
    <w:p w14:paraId="621EA56C" w14:textId="77777777" w:rsidR="003056A2" w:rsidRDefault="00000000">
      <w:pPr>
        <w:pStyle w:val="Plattetekst"/>
        <w:spacing w:before="143"/>
        <w:ind w:right="736"/>
      </w:pPr>
      <w:r>
        <w:t>Dit staat beschreven in het beleidsplan Veiligheid en Gezondheid. Met behulp van dit beleidsplan</w:t>
      </w:r>
      <w:r>
        <w:rPr>
          <w:spacing w:val="-4"/>
        </w:rPr>
        <w:t xml:space="preserve"> </w:t>
      </w:r>
      <w:r>
        <w:t>wordt</w:t>
      </w:r>
      <w:r>
        <w:rPr>
          <w:spacing w:val="-3"/>
        </w:rPr>
        <w:t xml:space="preserve"> </w:t>
      </w:r>
      <w:r>
        <w:t>inzichtelijk</w:t>
      </w:r>
      <w:r>
        <w:rPr>
          <w:spacing w:val="-4"/>
        </w:rPr>
        <w:t xml:space="preserve"> </w:t>
      </w:r>
      <w:r>
        <w:t>gemaakt</w:t>
      </w:r>
      <w:r>
        <w:rPr>
          <w:spacing w:val="-3"/>
        </w:rPr>
        <w:t xml:space="preserve"> </w:t>
      </w:r>
      <w:r>
        <w:t>hoe</w:t>
      </w:r>
      <w:r>
        <w:rPr>
          <w:spacing w:val="-6"/>
        </w:rPr>
        <w:t xml:space="preserve"> </w:t>
      </w:r>
      <w:r>
        <w:t>we</w:t>
      </w:r>
      <w:r>
        <w:rPr>
          <w:spacing w:val="-6"/>
        </w:rPr>
        <w:t xml:space="preserve"> </w:t>
      </w:r>
      <w:r>
        <w:t>op</w:t>
      </w:r>
      <w:r>
        <w:rPr>
          <w:spacing w:val="-4"/>
        </w:rPr>
        <w:t xml:space="preserve"> </w:t>
      </w:r>
      <w:r>
        <w:t>onze</w:t>
      </w:r>
      <w:r>
        <w:rPr>
          <w:spacing w:val="-6"/>
        </w:rPr>
        <w:t xml:space="preserve"> </w:t>
      </w:r>
      <w:r>
        <w:t>locatie</w:t>
      </w:r>
      <w:r>
        <w:rPr>
          <w:spacing w:val="-3"/>
        </w:rPr>
        <w:t xml:space="preserve"> </w:t>
      </w:r>
      <w:r>
        <w:t>omgaan</w:t>
      </w:r>
      <w:r>
        <w:rPr>
          <w:spacing w:val="-3"/>
        </w:rPr>
        <w:t xml:space="preserve"> </w:t>
      </w:r>
      <w:r>
        <w:t>met</w:t>
      </w:r>
      <w:r>
        <w:rPr>
          <w:spacing w:val="-3"/>
        </w:rPr>
        <w:t xml:space="preserve"> </w:t>
      </w:r>
      <w:r>
        <w:t>bepaalde</w:t>
      </w:r>
      <w:r>
        <w:rPr>
          <w:spacing w:val="-6"/>
        </w:rPr>
        <w:t xml:space="preserve"> </w:t>
      </w:r>
      <w:r>
        <w:t>risico’s en</w:t>
      </w:r>
      <w:r>
        <w:rPr>
          <w:spacing w:val="-1"/>
        </w:rPr>
        <w:t xml:space="preserve"> </w:t>
      </w:r>
      <w:r>
        <w:t>welke maatregelen we treffen</w:t>
      </w:r>
      <w:r>
        <w:rPr>
          <w:spacing w:val="-1"/>
        </w:rPr>
        <w:t xml:space="preserve"> </w:t>
      </w:r>
      <w:r>
        <w:t>om voor</w:t>
      </w:r>
      <w:r>
        <w:rPr>
          <w:spacing w:val="-1"/>
        </w:rPr>
        <w:t xml:space="preserve"> </w:t>
      </w:r>
      <w:r>
        <w:t>kinderen en medewerkers een zo veilig en gezond mogelijke werk-, speel- en leefomgeving te bieden waarbij kinderen beschermd worden</w:t>
      </w:r>
    </w:p>
    <w:p w14:paraId="4CBD0769" w14:textId="77777777" w:rsidR="003056A2" w:rsidRDefault="00000000">
      <w:pPr>
        <w:pStyle w:val="Plattetekst"/>
        <w:spacing w:before="4"/>
        <w:jc w:val="both"/>
      </w:pPr>
      <w:r>
        <w:t>tegen</w:t>
      </w:r>
      <w:r>
        <w:rPr>
          <w:spacing w:val="-7"/>
        </w:rPr>
        <w:t xml:space="preserve"> </w:t>
      </w:r>
      <w:r>
        <w:t>risico’s</w:t>
      </w:r>
      <w:r>
        <w:rPr>
          <w:spacing w:val="-9"/>
        </w:rPr>
        <w:t xml:space="preserve"> </w:t>
      </w:r>
      <w:r>
        <w:t>met</w:t>
      </w:r>
      <w:r>
        <w:rPr>
          <w:spacing w:val="-6"/>
        </w:rPr>
        <w:t xml:space="preserve"> </w:t>
      </w:r>
      <w:r>
        <w:t>ernstige</w:t>
      </w:r>
      <w:r>
        <w:rPr>
          <w:spacing w:val="-8"/>
        </w:rPr>
        <w:t xml:space="preserve"> </w:t>
      </w:r>
      <w:r>
        <w:t>gevolgen</w:t>
      </w:r>
      <w:r>
        <w:rPr>
          <w:spacing w:val="-6"/>
        </w:rPr>
        <w:t xml:space="preserve"> </w:t>
      </w:r>
      <w:r>
        <w:t>en</w:t>
      </w:r>
      <w:r>
        <w:rPr>
          <w:spacing w:val="-5"/>
        </w:rPr>
        <w:t xml:space="preserve"> </w:t>
      </w:r>
      <w:r>
        <w:t>leren</w:t>
      </w:r>
      <w:r>
        <w:rPr>
          <w:spacing w:val="-7"/>
        </w:rPr>
        <w:t xml:space="preserve"> </w:t>
      </w:r>
      <w:r>
        <w:t>omgaan</w:t>
      </w:r>
      <w:r>
        <w:rPr>
          <w:spacing w:val="-6"/>
        </w:rPr>
        <w:t xml:space="preserve"> </w:t>
      </w:r>
      <w:r>
        <w:t>met</w:t>
      </w:r>
      <w:r>
        <w:rPr>
          <w:spacing w:val="-8"/>
        </w:rPr>
        <w:t xml:space="preserve"> </w:t>
      </w:r>
      <w:r>
        <w:t>kleine</w:t>
      </w:r>
      <w:r>
        <w:rPr>
          <w:spacing w:val="-6"/>
        </w:rPr>
        <w:t xml:space="preserve"> </w:t>
      </w:r>
      <w:r>
        <w:rPr>
          <w:spacing w:val="-2"/>
        </w:rPr>
        <w:t>risico’s.</w:t>
      </w:r>
    </w:p>
    <w:p w14:paraId="0AD2258F" w14:textId="727CD24E" w:rsidR="003056A2" w:rsidRPr="0049181E" w:rsidRDefault="00000000">
      <w:pPr>
        <w:spacing w:before="117"/>
        <w:ind w:left="116" w:right="765"/>
        <w:jc w:val="both"/>
        <w:rPr>
          <w:color w:val="FF0000"/>
          <w:sz w:val="20"/>
        </w:rPr>
      </w:pPr>
      <w:r>
        <w:rPr>
          <w:sz w:val="20"/>
        </w:rPr>
        <w:t>De kleine en grote risico’s worden ieder jaar opnieuw geïnventariseerd door de pedagogisch medewerkers</w:t>
      </w:r>
      <w:r>
        <w:rPr>
          <w:spacing w:val="-5"/>
          <w:sz w:val="20"/>
        </w:rPr>
        <w:t xml:space="preserve"> </w:t>
      </w:r>
      <w:r>
        <w:rPr>
          <w:sz w:val="20"/>
        </w:rPr>
        <w:t>en</w:t>
      </w:r>
      <w:r w:rsidR="0049181E">
        <w:rPr>
          <w:spacing w:val="-1"/>
          <w:sz w:val="20"/>
        </w:rPr>
        <w:t xml:space="preserve"> </w:t>
      </w:r>
      <w:proofErr w:type="spellStart"/>
      <w:r w:rsidR="0049181E">
        <w:rPr>
          <w:spacing w:val="-1"/>
          <w:sz w:val="20"/>
        </w:rPr>
        <w:t>Alette</w:t>
      </w:r>
      <w:proofErr w:type="spellEnd"/>
      <w:r>
        <w:rPr>
          <w:sz w:val="20"/>
        </w:rPr>
        <w:t>.</w:t>
      </w:r>
      <w:r>
        <w:rPr>
          <w:spacing w:val="-3"/>
          <w:sz w:val="20"/>
        </w:rPr>
        <w:t xml:space="preserve"> </w:t>
      </w:r>
    </w:p>
    <w:p w14:paraId="3AF78D55" w14:textId="77777777" w:rsidR="003056A2" w:rsidRDefault="003056A2">
      <w:pPr>
        <w:pStyle w:val="Plattetekst"/>
        <w:spacing w:before="1"/>
        <w:ind w:left="0"/>
      </w:pPr>
    </w:p>
    <w:p w14:paraId="45F5BA10" w14:textId="77777777" w:rsidR="003056A2" w:rsidRDefault="00000000">
      <w:pPr>
        <w:pStyle w:val="Plattetekst"/>
        <w:ind w:left="128" w:right="795"/>
      </w:pPr>
      <w:r>
        <w:t>Op basis van deze inventarisatie wordt de jaarlijkse risicoanalyse gemaakt. Hierin worden grote risico’s voor ongevallen, ernstig letsel en grote risico’s voor de gezondheid om- schreven</w:t>
      </w:r>
      <w:r>
        <w:rPr>
          <w:spacing w:val="-2"/>
        </w:rPr>
        <w:t xml:space="preserve"> </w:t>
      </w:r>
      <w:r>
        <w:t>en</w:t>
      </w:r>
      <w:r>
        <w:rPr>
          <w:spacing w:val="-5"/>
        </w:rPr>
        <w:t xml:space="preserve"> </w:t>
      </w:r>
      <w:r>
        <w:t>ingeschat.</w:t>
      </w:r>
      <w:r>
        <w:rPr>
          <w:spacing w:val="-3"/>
        </w:rPr>
        <w:t xml:space="preserve"> </w:t>
      </w:r>
      <w:r>
        <w:t>Bij</w:t>
      </w:r>
      <w:r>
        <w:rPr>
          <w:spacing w:val="-6"/>
        </w:rPr>
        <w:t xml:space="preserve"> </w:t>
      </w:r>
      <w:r>
        <w:t>grote</w:t>
      </w:r>
      <w:r>
        <w:rPr>
          <w:spacing w:val="-6"/>
        </w:rPr>
        <w:t xml:space="preserve"> </w:t>
      </w:r>
      <w:r>
        <w:t>risico’s</w:t>
      </w:r>
      <w:r>
        <w:rPr>
          <w:spacing w:val="-4"/>
        </w:rPr>
        <w:t xml:space="preserve"> </w:t>
      </w:r>
      <w:r>
        <w:t>wordt</w:t>
      </w:r>
      <w:r>
        <w:rPr>
          <w:spacing w:val="-4"/>
        </w:rPr>
        <w:t xml:space="preserve"> </w:t>
      </w:r>
      <w:r>
        <w:t>omschreven</w:t>
      </w:r>
      <w:r>
        <w:rPr>
          <w:spacing w:val="-4"/>
        </w:rPr>
        <w:t xml:space="preserve"> </w:t>
      </w:r>
      <w:r>
        <w:t>hoe</w:t>
      </w:r>
      <w:r>
        <w:rPr>
          <w:spacing w:val="-3"/>
        </w:rPr>
        <w:t xml:space="preserve"> </w:t>
      </w:r>
      <w:r>
        <w:t>hier</w:t>
      </w:r>
      <w:r>
        <w:rPr>
          <w:spacing w:val="-2"/>
        </w:rPr>
        <w:t xml:space="preserve"> </w:t>
      </w:r>
      <w:r>
        <w:t>naar</w:t>
      </w:r>
      <w:r>
        <w:rPr>
          <w:spacing w:val="-5"/>
        </w:rPr>
        <w:t xml:space="preserve"> </w:t>
      </w:r>
      <w:r>
        <w:t>gehandeld</w:t>
      </w:r>
      <w:r>
        <w:rPr>
          <w:spacing w:val="-3"/>
        </w:rPr>
        <w:t xml:space="preserve"> </w:t>
      </w:r>
      <w:r>
        <w:t>wordt. De risicobeschrijving moet er toe leiden dat eventuele gevaarlijke en ongezonde situaties worden voorkomen en opgelost (actieplan). Daarnaast kan het aanleiding geven tot een bijstelling van vastgestelde werkwijze en protocollen.</w:t>
      </w:r>
    </w:p>
    <w:p w14:paraId="7EEFDCE3" w14:textId="77777777" w:rsidR="003056A2" w:rsidRDefault="003056A2">
      <w:pPr>
        <w:pStyle w:val="Plattetekst"/>
        <w:ind w:left="0"/>
      </w:pPr>
    </w:p>
    <w:p w14:paraId="52F9F1F1" w14:textId="337A362B" w:rsidR="003056A2" w:rsidRDefault="00000000">
      <w:pPr>
        <w:pStyle w:val="Plattetekst"/>
        <w:spacing w:line="242" w:lineRule="auto"/>
        <w:ind w:right="721"/>
      </w:pPr>
      <w:r>
        <w:t>De</w:t>
      </w:r>
      <w:r>
        <w:rPr>
          <w:spacing w:val="-3"/>
        </w:rPr>
        <w:t xml:space="preserve"> </w:t>
      </w:r>
      <w:r>
        <w:t>jaarlijkse</w:t>
      </w:r>
      <w:r>
        <w:rPr>
          <w:spacing w:val="-5"/>
        </w:rPr>
        <w:t xml:space="preserve"> </w:t>
      </w:r>
      <w:r>
        <w:t>risicoanalyse</w:t>
      </w:r>
      <w:r>
        <w:rPr>
          <w:spacing w:val="-5"/>
        </w:rPr>
        <w:t xml:space="preserve"> </w:t>
      </w:r>
      <w:r>
        <w:t>en</w:t>
      </w:r>
      <w:r w:rsidR="00127B65">
        <w:t xml:space="preserve"> het</w:t>
      </w:r>
      <w:r>
        <w:rPr>
          <w:spacing w:val="-4"/>
        </w:rPr>
        <w:t xml:space="preserve"> </w:t>
      </w:r>
      <w:r>
        <w:t>actieplan</w:t>
      </w:r>
      <w:r>
        <w:rPr>
          <w:spacing w:val="-1"/>
        </w:rPr>
        <w:t xml:space="preserve"> </w:t>
      </w:r>
      <w:r>
        <w:t>delen</w:t>
      </w:r>
      <w:r>
        <w:rPr>
          <w:spacing w:val="-4"/>
        </w:rPr>
        <w:t xml:space="preserve"> </w:t>
      </w:r>
      <w:r>
        <w:t>we</w:t>
      </w:r>
      <w:r>
        <w:rPr>
          <w:spacing w:val="-3"/>
        </w:rPr>
        <w:t xml:space="preserve"> </w:t>
      </w:r>
      <w:r>
        <w:t>met</w:t>
      </w:r>
      <w:r>
        <w:rPr>
          <w:spacing w:val="-4"/>
        </w:rPr>
        <w:t xml:space="preserve"> </w:t>
      </w:r>
      <w:r>
        <w:t>de</w:t>
      </w:r>
      <w:r>
        <w:rPr>
          <w:spacing w:val="-5"/>
        </w:rPr>
        <w:t xml:space="preserve"> </w:t>
      </w:r>
      <w:r>
        <w:t>oudercommissie</w:t>
      </w:r>
      <w:r>
        <w:rPr>
          <w:spacing w:val="-3"/>
        </w:rPr>
        <w:t xml:space="preserve"> </w:t>
      </w:r>
      <w:r>
        <w:t>en</w:t>
      </w:r>
      <w:r>
        <w:rPr>
          <w:spacing w:val="-4"/>
        </w:rPr>
        <w:t xml:space="preserve"> </w:t>
      </w:r>
      <w:r>
        <w:t>zetten ze</w:t>
      </w:r>
      <w:r>
        <w:rPr>
          <w:spacing w:val="-4"/>
        </w:rPr>
        <w:t xml:space="preserve"> </w:t>
      </w:r>
      <w:r>
        <w:t>voor ouders inzichtelijk op de website.</w:t>
      </w:r>
    </w:p>
    <w:p w14:paraId="59C37F98" w14:textId="77777777" w:rsidR="003056A2" w:rsidRDefault="003056A2">
      <w:pPr>
        <w:pStyle w:val="Plattetekst"/>
        <w:spacing w:before="5"/>
        <w:ind w:left="0"/>
        <w:rPr>
          <w:sz w:val="32"/>
        </w:rPr>
      </w:pPr>
    </w:p>
    <w:p w14:paraId="3C02CA47" w14:textId="77777777" w:rsidR="003056A2" w:rsidRDefault="00000000">
      <w:pPr>
        <w:pStyle w:val="Kop2"/>
      </w:pPr>
      <w:bookmarkStart w:id="34" w:name="_bookmark35"/>
      <w:bookmarkEnd w:id="34"/>
      <w:r>
        <w:rPr>
          <w:color w:val="A8D08D"/>
        </w:rPr>
        <w:t>Meldcode</w:t>
      </w:r>
      <w:r>
        <w:rPr>
          <w:color w:val="A8D08D"/>
          <w:spacing w:val="43"/>
        </w:rPr>
        <w:t xml:space="preserve">  </w:t>
      </w:r>
      <w:r>
        <w:rPr>
          <w:color w:val="A8D08D"/>
          <w:spacing w:val="-2"/>
        </w:rPr>
        <w:t>kindermishandeling</w:t>
      </w:r>
    </w:p>
    <w:p w14:paraId="5216DA63" w14:textId="77777777" w:rsidR="003056A2" w:rsidRDefault="00000000">
      <w:pPr>
        <w:pStyle w:val="Plattetekst"/>
        <w:spacing w:before="146"/>
        <w:ind w:right="721"/>
      </w:pPr>
      <w:r>
        <w:t>Kindermishandeling komt overal voor. In Nederland zijn naar schatting minstens 80.000 kinderen</w:t>
      </w:r>
      <w:r>
        <w:rPr>
          <w:spacing w:val="-4"/>
        </w:rPr>
        <w:t xml:space="preserve"> </w:t>
      </w:r>
      <w:r>
        <w:t>per</w:t>
      </w:r>
      <w:r>
        <w:rPr>
          <w:spacing w:val="-4"/>
        </w:rPr>
        <w:t xml:space="preserve"> </w:t>
      </w:r>
      <w:r>
        <w:t>jaar</w:t>
      </w:r>
      <w:r>
        <w:rPr>
          <w:spacing w:val="-3"/>
        </w:rPr>
        <w:t xml:space="preserve"> </w:t>
      </w:r>
      <w:r>
        <w:t>slachtoffer</w:t>
      </w:r>
      <w:r>
        <w:rPr>
          <w:spacing w:val="-6"/>
        </w:rPr>
        <w:t xml:space="preserve"> </w:t>
      </w:r>
      <w:r>
        <w:t>van</w:t>
      </w:r>
      <w:r>
        <w:rPr>
          <w:spacing w:val="-3"/>
        </w:rPr>
        <w:t xml:space="preserve"> </w:t>
      </w:r>
      <w:r>
        <w:t>kindermishandeling.</w:t>
      </w:r>
      <w:r>
        <w:rPr>
          <w:spacing w:val="-5"/>
        </w:rPr>
        <w:t xml:space="preserve"> </w:t>
      </w:r>
      <w:r>
        <w:t>Tussen</w:t>
      </w:r>
      <w:r>
        <w:rPr>
          <w:spacing w:val="-3"/>
        </w:rPr>
        <w:t xml:space="preserve"> </w:t>
      </w:r>
      <w:r>
        <w:t>de</w:t>
      </w:r>
      <w:r>
        <w:rPr>
          <w:spacing w:val="-4"/>
        </w:rPr>
        <w:t xml:space="preserve"> </w:t>
      </w:r>
      <w:r>
        <w:t>50</w:t>
      </w:r>
      <w:r>
        <w:rPr>
          <w:spacing w:val="-4"/>
        </w:rPr>
        <w:t xml:space="preserve"> </w:t>
      </w:r>
      <w:r>
        <w:t>en</w:t>
      </w:r>
      <w:r>
        <w:rPr>
          <w:spacing w:val="-4"/>
        </w:rPr>
        <w:t xml:space="preserve"> </w:t>
      </w:r>
      <w:r>
        <w:t>80</w:t>
      </w:r>
      <w:r>
        <w:rPr>
          <w:spacing w:val="-2"/>
        </w:rPr>
        <w:t xml:space="preserve"> </w:t>
      </w:r>
      <w:r>
        <w:t>kinderen</w:t>
      </w:r>
      <w:r>
        <w:rPr>
          <w:spacing w:val="-4"/>
        </w:rPr>
        <w:t xml:space="preserve"> </w:t>
      </w:r>
      <w:r>
        <w:t>per</w:t>
      </w:r>
      <w:r>
        <w:rPr>
          <w:spacing w:val="-4"/>
        </w:rPr>
        <w:t xml:space="preserve"> </w:t>
      </w:r>
      <w:r>
        <w:t>jaar overlijden aan de gevolgen van kindermishandeling.</w:t>
      </w:r>
    </w:p>
    <w:p w14:paraId="51C4E493" w14:textId="77777777" w:rsidR="003056A2" w:rsidRDefault="00000000">
      <w:pPr>
        <w:pStyle w:val="Plattetekst"/>
        <w:ind w:right="736"/>
      </w:pPr>
      <w:r>
        <w:t>Kinderen die mishandeld worden hebben recht op hulp. En liefst zo vroeg mogelijk. De schade</w:t>
      </w:r>
      <w:r>
        <w:rPr>
          <w:spacing w:val="-5"/>
        </w:rPr>
        <w:t xml:space="preserve"> </w:t>
      </w:r>
      <w:r>
        <w:t>kan</w:t>
      </w:r>
      <w:r>
        <w:rPr>
          <w:spacing w:val="-3"/>
        </w:rPr>
        <w:t xml:space="preserve"> </w:t>
      </w:r>
      <w:r>
        <w:t>dan</w:t>
      </w:r>
      <w:r>
        <w:rPr>
          <w:spacing w:val="-1"/>
        </w:rPr>
        <w:t xml:space="preserve"> </w:t>
      </w:r>
      <w:r>
        <w:t>beperkt</w:t>
      </w:r>
      <w:r>
        <w:rPr>
          <w:spacing w:val="-1"/>
        </w:rPr>
        <w:t xml:space="preserve"> </w:t>
      </w:r>
      <w:r>
        <w:t>blijven.</w:t>
      </w:r>
      <w:r>
        <w:rPr>
          <w:spacing w:val="-5"/>
        </w:rPr>
        <w:t xml:space="preserve"> </w:t>
      </w:r>
      <w:r>
        <w:t>Kinderopvang</w:t>
      </w:r>
      <w:r>
        <w:rPr>
          <w:spacing w:val="-5"/>
        </w:rPr>
        <w:t xml:space="preserve"> </w:t>
      </w:r>
      <w:r>
        <w:t>is</w:t>
      </w:r>
      <w:r>
        <w:rPr>
          <w:spacing w:val="-4"/>
        </w:rPr>
        <w:t xml:space="preserve"> </w:t>
      </w:r>
      <w:r>
        <w:t>bij</w:t>
      </w:r>
      <w:r>
        <w:rPr>
          <w:spacing w:val="-6"/>
        </w:rPr>
        <w:t xml:space="preserve"> </w:t>
      </w:r>
      <w:r>
        <w:t>uitstek</w:t>
      </w:r>
      <w:r>
        <w:rPr>
          <w:spacing w:val="-2"/>
        </w:rPr>
        <w:t xml:space="preserve"> </w:t>
      </w:r>
      <w:r>
        <w:t>een</w:t>
      </w:r>
      <w:r>
        <w:rPr>
          <w:spacing w:val="-2"/>
        </w:rPr>
        <w:t xml:space="preserve"> </w:t>
      </w:r>
      <w:r>
        <w:t>plaats</w:t>
      </w:r>
      <w:r>
        <w:rPr>
          <w:spacing w:val="-6"/>
        </w:rPr>
        <w:t xml:space="preserve"> </w:t>
      </w:r>
      <w:r>
        <w:t>waar</w:t>
      </w:r>
      <w:r>
        <w:rPr>
          <w:spacing w:val="-5"/>
        </w:rPr>
        <w:t xml:space="preserve"> </w:t>
      </w:r>
      <w:r>
        <w:t>(een</w:t>
      </w:r>
      <w:r>
        <w:rPr>
          <w:spacing w:val="-1"/>
        </w:rPr>
        <w:t xml:space="preserve"> </w:t>
      </w:r>
      <w:r>
        <w:t>vermoeden van) kindermishandeling gesignaleerd kan worden.</w:t>
      </w:r>
    </w:p>
    <w:p w14:paraId="0981C8BA" w14:textId="7F5DD611" w:rsidR="003056A2" w:rsidRDefault="00000000">
      <w:pPr>
        <w:pStyle w:val="Plattetekst"/>
        <w:ind w:right="736"/>
      </w:pPr>
      <w:r>
        <w:t xml:space="preserve">Wij vinden het bij </w:t>
      </w:r>
      <w:proofErr w:type="spellStart"/>
      <w:r w:rsidR="0049181E">
        <w:t>Speulhoes</w:t>
      </w:r>
      <w:proofErr w:type="spellEnd"/>
      <w:r w:rsidR="0049181E">
        <w:t xml:space="preserve"> </w:t>
      </w:r>
      <w:proofErr w:type="spellStart"/>
      <w:r w:rsidR="0049181E">
        <w:t>Alette</w:t>
      </w:r>
      <w:proofErr w:type="spellEnd"/>
      <w:r>
        <w:t xml:space="preserve"> belangrijk om daar met aandacht mee om te gaan. Dit begint met goed observeren, het delen van waarnemingen en zorgvuldige begeleiding door de lei</w:t>
      </w:r>
      <w:r w:rsidR="0049181E">
        <w:t>dinggevende</w:t>
      </w:r>
      <w:r w:rsidR="00C76351">
        <w:t xml:space="preserve"> (</w:t>
      </w:r>
      <w:proofErr w:type="spellStart"/>
      <w:r w:rsidR="00C76351">
        <w:t>Alette</w:t>
      </w:r>
      <w:proofErr w:type="spellEnd"/>
      <w:r w:rsidR="00C76351">
        <w:t>)</w:t>
      </w:r>
      <w:r>
        <w:t>. Wij gebruiken daarom de Meldcode kindermishandeling. Hier</w:t>
      </w:r>
      <w:r>
        <w:rPr>
          <w:spacing w:val="-3"/>
        </w:rPr>
        <w:t xml:space="preserve"> </w:t>
      </w:r>
      <w:r>
        <w:t>staan</w:t>
      </w:r>
      <w:r>
        <w:rPr>
          <w:spacing w:val="-3"/>
        </w:rPr>
        <w:t xml:space="preserve"> </w:t>
      </w:r>
      <w:r>
        <w:t>meerdere</w:t>
      </w:r>
      <w:r>
        <w:rPr>
          <w:spacing w:val="-3"/>
        </w:rPr>
        <w:t xml:space="preserve"> </w:t>
      </w:r>
      <w:r>
        <w:t>stappenplannen</w:t>
      </w:r>
      <w:r>
        <w:rPr>
          <w:spacing w:val="-4"/>
        </w:rPr>
        <w:t xml:space="preserve"> </w:t>
      </w:r>
      <w:r>
        <w:t>in,</w:t>
      </w:r>
      <w:r>
        <w:rPr>
          <w:spacing w:val="-3"/>
        </w:rPr>
        <w:t xml:space="preserve"> </w:t>
      </w:r>
      <w:r>
        <w:t>met</w:t>
      </w:r>
      <w:r>
        <w:rPr>
          <w:spacing w:val="-3"/>
        </w:rPr>
        <w:t xml:space="preserve"> </w:t>
      </w:r>
      <w:r>
        <w:t>wat</w:t>
      </w:r>
      <w:r>
        <w:rPr>
          <w:spacing w:val="-3"/>
        </w:rPr>
        <w:t xml:space="preserve"> </w:t>
      </w:r>
      <w:r>
        <w:t>er</w:t>
      </w:r>
      <w:r>
        <w:rPr>
          <w:spacing w:val="-5"/>
        </w:rPr>
        <w:t xml:space="preserve"> </w:t>
      </w:r>
      <w:r>
        <w:t>gedaan</w:t>
      </w:r>
      <w:r>
        <w:rPr>
          <w:spacing w:val="-3"/>
        </w:rPr>
        <w:t xml:space="preserve"> </w:t>
      </w:r>
      <w:r>
        <w:t>moet</w:t>
      </w:r>
      <w:r>
        <w:rPr>
          <w:spacing w:val="-3"/>
        </w:rPr>
        <w:t xml:space="preserve"> </w:t>
      </w:r>
      <w:r>
        <w:t>worden</w:t>
      </w:r>
      <w:r>
        <w:rPr>
          <w:spacing w:val="-2"/>
        </w:rPr>
        <w:t xml:space="preserve"> </w:t>
      </w:r>
      <w:r>
        <w:t>bij</w:t>
      </w:r>
      <w:r>
        <w:rPr>
          <w:spacing w:val="-3"/>
        </w:rPr>
        <w:t xml:space="preserve"> </w:t>
      </w:r>
      <w:r>
        <w:t>een</w:t>
      </w:r>
      <w:r>
        <w:rPr>
          <w:spacing w:val="-3"/>
        </w:rPr>
        <w:t xml:space="preserve"> </w:t>
      </w:r>
      <w:r>
        <w:t>vermoeden</w:t>
      </w:r>
    </w:p>
    <w:p w14:paraId="52FE3B92" w14:textId="77777777" w:rsidR="003056A2" w:rsidRDefault="003056A2">
      <w:pPr>
        <w:sectPr w:rsidR="003056A2">
          <w:pgSz w:w="11910" w:h="16840"/>
          <w:pgMar w:top="1320" w:right="700" w:bottom="1200" w:left="1300" w:header="37" w:footer="1000" w:gutter="0"/>
          <w:cols w:space="708"/>
        </w:sectPr>
      </w:pPr>
    </w:p>
    <w:p w14:paraId="7E402C1F" w14:textId="77777777" w:rsidR="003056A2" w:rsidRDefault="00000000">
      <w:pPr>
        <w:pStyle w:val="Plattetekst"/>
        <w:spacing w:before="89" w:line="242" w:lineRule="auto"/>
        <w:ind w:right="721"/>
      </w:pPr>
      <w:r>
        <w:lastRenderedPageBreak/>
        <w:t>op</w:t>
      </w:r>
      <w:r>
        <w:rPr>
          <w:spacing w:val="-6"/>
        </w:rPr>
        <w:t xml:space="preserve"> </w:t>
      </w:r>
      <w:r>
        <w:t>mishandeling</w:t>
      </w:r>
      <w:r>
        <w:rPr>
          <w:spacing w:val="-5"/>
        </w:rPr>
        <w:t xml:space="preserve"> </w:t>
      </w:r>
      <w:r>
        <w:t>of</w:t>
      </w:r>
      <w:r>
        <w:rPr>
          <w:spacing w:val="-4"/>
        </w:rPr>
        <w:t xml:space="preserve"> </w:t>
      </w:r>
      <w:r>
        <w:t>verwaarlozing.</w:t>
      </w:r>
      <w:r>
        <w:rPr>
          <w:spacing w:val="-5"/>
        </w:rPr>
        <w:t xml:space="preserve"> </w:t>
      </w:r>
      <w:r>
        <w:t>Jaarlijks</w:t>
      </w:r>
      <w:r>
        <w:rPr>
          <w:spacing w:val="-6"/>
        </w:rPr>
        <w:t xml:space="preserve"> </w:t>
      </w:r>
      <w:r>
        <w:t>bespreken</w:t>
      </w:r>
      <w:r>
        <w:rPr>
          <w:spacing w:val="-5"/>
        </w:rPr>
        <w:t xml:space="preserve"> </w:t>
      </w:r>
      <w:r>
        <w:t>de</w:t>
      </w:r>
      <w:r>
        <w:rPr>
          <w:spacing w:val="-6"/>
        </w:rPr>
        <w:t xml:space="preserve"> </w:t>
      </w:r>
      <w:r>
        <w:t>pedagogisch</w:t>
      </w:r>
      <w:r>
        <w:rPr>
          <w:spacing w:val="-4"/>
        </w:rPr>
        <w:t xml:space="preserve"> </w:t>
      </w:r>
      <w:r>
        <w:t>medewerkers</w:t>
      </w:r>
      <w:r>
        <w:rPr>
          <w:spacing w:val="-4"/>
        </w:rPr>
        <w:t xml:space="preserve"> </w:t>
      </w:r>
      <w:r>
        <w:t>dit protocol met de bijbehorende afweging- en signaleringkaders in de teamvergadering.</w:t>
      </w:r>
    </w:p>
    <w:p w14:paraId="7EE9AA87" w14:textId="77777777" w:rsidR="003056A2" w:rsidRDefault="003056A2">
      <w:pPr>
        <w:pStyle w:val="Plattetekst"/>
        <w:spacing w:before="5"/>
        <w:ind w:left="0"/>
        <w:rPr>
          <w:sz w:val="22"/>
        </w:rPr>
      </w:pPr>
    </w:p>
    <w:p w14:paraId="653FF440" w14:textId="77777777" w:rsidR="003056A2" w:rsidRDefault="00000000">
      <w:pPr>
        <w:pStyle w:val="Kop2"/>
      </w:pPr>
      <w:bookmarkStart w:id="35" w:name="_bookmark36"/>
      <w:bookmarkEnd w:id="35"/>
      <w:r>
        <w:rPr>
          <w:color w:val="A8D08D"/>
          <w:spacing w:val="-2"/>
          <w:w w:val="105"/>
        </w:rPr>
        <w:t>Ziekte</w:t>
      </w:r>
    </w:p>
    <w:p w14:paraId="618A3B27" w14:textId="77777777" w:rsidR="003056A2" w:rsidRDefault="00000000">
      <w:pPr>
        <w:pStyle w:val="Plattetekst"/>
        <w:spacing w:before="146"/>
        <w:ind w:right="795"/>
      </w:pPr>
      <w:r>
        <w:t>Binnen</w:t>
      </w:r>
      <w:r>
        <w:rPr>
          <w:spacing w:val="-4"/>
        </w:rPr>
        <w:t xml:space="preserve"> </w:t>
      </w:r>
      <w:r>
        <w:t>de</w:t>
      </w:r>
      <w:r>
        <w:rPr>
          <w:spacing w:val="-5"/>
        </w:rPr>
        <w:t xml:space="preserve"> </w:t>
      </w:r>
      <w:r>
        <w:t>kinderopvang</w:t>
      </w:r>
      <w:r>
        <w:rPr>
          <w:spacing w:val="-1"/>
        </w:rPr>
        <w:t xml:space="preserve"> </w:t>
      </w:r>
      <w:r>
        <w:t>geldt</w:t>
      </w:r>
      <w:r>
        <w:rPr>
          <w:spacing w:val="-3"/>
        </w:rPr>
        <w:t xml:space="preserve"> </w:t>
      </w:r>
      <w:r>
        <w:t>de</w:t>
      </w:r>
      <w:r>
        <w:rPr>
          <w:spacing w:val="-3"/>
        </w:rPr>
        <w:t xml:space="preserve"> </w:t>
      </w:r>
      <w:r>
        <w:t>algemene</w:t>
      </w:r>
      <w:r>
        <w:rPr>
          <w:spacing w:val="-5"/>
        </w:rPr>
        <w:t xml:space="preserve"> </w:t>
      </w:r>
      <w:r>
        <w:t>regel</w:t>
      </w:r>
      <w:r>
        <w:rPr>
          <w:spacing w:val="-2"/>
        </w:rPr>
        <w:t xml:space="preserve"> </w:t>
      </w:r>
      <w:r>
        <w:t>dat</w:t>
      </w:r>
      <w:r>
        <w:rPr>
          <w:spacing w:val="-5"/>
        </w:rPr>
        <w:t xml:space="preserve"> </w:t>
      </w:r>
      <w:r>
        <w:t>zieke</w:t>
      </w:r>
      <w:r>
        <w:rPr>
          <w:spacing w:val="-2"/>
        </w:rPr>
        <w:t xml:space="preserve"> </w:t>
      </w:r>
      <w:r>
        <w:t>kinderen</w:t>
      </w:r>
      <w:r>
        <w:rPr>
          <w:spacing w:val="-4"/>
        </w:rPr>
        <w:t xml:space="preserve"> </w:t>
      </w:r>
      <w:r>
        <w:t>thuis</w:t>
      </w:r>
      <w:r>
        <w:rPr>
          <w:spacing w:val="-3"/>
        </w:rPr>
        <w:t xml:space="preserve"> </w:t>
      </w:r>
      <w:r>
        <w:t>blijven,</w:t>
      </w:r>
      <w:r>
        <w:rPr>
          <w:spacing w:val="-4"/>
        </w:rPr>
        <w:t xml:space="preserve"> </w:t>
      </w:r>
      <w:r>
        <w:t>maar</w:t>
      </w:r>
      <w:r>
        <w:rPr>
          <w:spacing w:val="-4"/>
        </w:rPr>
        <w:t xml:space="preserve"> </w:t>
      </w:r>
      <w:r>
        <w:t>ziek zijn is een rekbaar begrip. Er kan onduidelijkheid ontstaan over wanneer een kind door ons opgevangen kan/mag worden of beter thuis kan blijven. Een kind moet in elk geval kunnen deelnemen aan het dagprogramma. Natuurlijk dragen wij naast zorg voor het individuele kind ook zorg voor de gezondheid van de groep in zijn geheel. Bovendien willen wij bij sommige ziektes extra voorzichtig zijn omdat een aantal kinderen niet (volledig) gevaccineerd is.</w:t>
      </w:r>
    </w:p>
    <w:p w14:paraId="0F0C2355" w14:textId="1155E05A" w:rsidR="003056A2" w:rsidRDefault="00000000">
      <w:pPr>
        <w:pStyle w:val="Plattetekst"/>
        <w:ind w:right="750"/>
      </w:pPr>
      <w:r>
        <w:t xml:space="preserve">Er zijn ook richtlijnen van de GGD met wanneer een kind thuis moet blijven of naar de op- vang mag. Daarnaast zijn wij van  </w:t>
      </w:r>
      <w:proofErr w:type="spellStart"/>
      <w:r>
        <w:t>van</w:t>
      </w:r>
      <w:proofErr w:type="spellEnd"/>
      <w:r>
        <w:rPr>
          <w:spacing w:val="-3"/>
        </w:rPr>
        <w:t xml:space="preserve"> </w:t>
      </w:r>
      <w:r>
        <w:t>mening,</w:t>
      </w:r>
      <w:r>
        <w:rPr>
          <w:spacing w:val="-2"/>
        </w:rPr>
        <w:t xml:space="preserve"> </w:t>
      </w:r>
      <w:r>
        <w:t>dat</w:t>
      </w:r>
      <w:r>
        <w:rPr>
          <w:spacing w:val="-5"/>
        </w:rPr>
        <w:t xml:space="preserve"> </w:t>
      </w:r>
      <w:r>
        <w:t>het</w:t>
      </w:r>
      <w:r>
        <w:rPr>
          <w:spacing w:val="-2"/>
        </w:rPr>
        <w:t xml:space="preserve"> </w:t>
      </w:r>
      <w:r>
        <w:t>voor</w:t>
      </w:r>
      <w:r>
        <w:rPr>
          <w:spacing w:val="-2"/>
        </w:rPr>
        <w:t xml:space="preserve"> </w:t>
      </w:r>
      <w:r>
        <w:t>een</w:t>
      </w:r>
      <w:r>
        <w:rPr>
          <w:spacing w:val="-4"/>
        </w:rPr>
        <w:t xml:space="preserve"> </w:t>
      </w:r>
      <w:r>
        <w:t>ziek</w:t>
      </w:r>
      <w:r>
        <w:rPr>
          <w:spacing w:val="-3"/>
        </w:rPr>
        <w:t xml:space="preserve"> </w:t>
      </w:r>
      <w:r>
        <w:t>kind</w:t>
      </w:r>
      <w:r>
        <w:rPr>
          <w:spacing w:val="-5"/>
        </w:rPr>
        <w:t xml:space="preserve"> </w:t>
      </w:r>
      <w:r>
        <w:t>het</w:t>
      </w:r>
      <w:r>
        <w:rPr>
          <w:spacing w:val="-2"/>
        </w:rPr>
        <w:t xml:space="preserve"> </w:t>
      </w:r>
      <w:r>
        <w:t>beste</w:t>
      </w:r>
      <w:r>
        <w:rPr>
          <w:spacing w:val="-2"/>
        </w:rPr>
        <w:t xml:space="preserve"> </w:t>
      </w:r>
      <w:r>
        <w:t>is</w:t>
      </w:r>
      <w:r>
        <w:rPr>
          <w:spacing w:val="-3"/>
        </w:rPr>
        <w:t xml:space="preserve"> </w:t>
      </w:r>
      <w:r>
        <w:t>om</w:t>
      </w:r>
      <w:r>
        <w:rPr>
          <w:spacing w:val="-3"/>
        </w:rPr>
        <w:t xml:space="preserve"> </w:t>
      </w:r>
      <w:r>
        <w:t>thuis</w:t>
      </w:r>
      <w:r>
        <w:rPr>
          <w:spacing w:val="-2"/>
        </w:rPr>
        <w:t xml:space="preserve"> </w:t>
      </w:r>
      <w:r>
        <w:t>te</w:t>
      </w:r>
      <w:r>
        <w:rPr>
          <w:spacing w:val="-5"/>
        </w:rPr>
        <w:t xml:space="preserve"> </w:t>
      </w:r>
      <w:r>
        <w:t>zijn</w:t>
      </w:r>
      <w:r>
        <w:rPr>
          <w:spacing w:val="-4"/>
        </w:rPr>
        <w:t xml:space="preserve"> </w:t>
      </w:r>
      <w:r>
        <w:t>waar</w:t>
      </w:r>
      <w:r>
        <w:rPr>
          <w:spacing w:val="-1"/>
        </w:rPr>
        <w:t xml:space="preserve"> </w:t>
      </w:r>
      <w:r>
        <w:t>het</w:t>
      </w:r>
      <w:r>
        <w:rPr>
          <w:spacing w:val="-2"/>
        </w:rPr>
        <w:t xml:space="preserve"> </w:t>
      </w:r>
      <w:r>
        <w:t>rust heeft en in zijn/haar eigen bed kan liggen met vertrouwde mensen om zich heen. Op een groep is het veel drukker voor een kind, het kan niet de persoonlijke aandacht krijgen die</w:t>
      </w:r>
      <w:r>
        <w:rPr>
          <w:spacing w:val="40"/>
        </w:rPr>
        <w:t xml:space="preserve"> </w:t>
      </w:r>
      <w:r>
        <w:t xml:space="preserve">het nodig heeft. </w:t>
      </w:r>
    </w:p>
    <w:p w14:paraId="5FB43763" w14:textId="77777777" w:rsidR="003056A2" w:rsidRDefault="003056A2">
      <w:pPr>
        <w:pStyle w:val="Plattetekst"/>
        <w:spacing w:before="8"/>
        <w:ind w:left="0"/>
        <w:rPr>
          <w:sz w:val="22"/>
        </w:rPr>
      </w:pPr>
    </w:p>
    <w:p w14:paraId="1FBDC40F" w14:textId="77777777" w:rsidR="003056A2" w:rsidRDefault="00000000">
      <w:pPr>
        <w:pStyle w:val="Kop2"/>
      </w:pPr>
      <w:bookmarkStart w:id="36" w:name="_bookmark37"/>
      <w:bookmarkEnd w:id="36"/>
      <w:r>
        <w:rPr>
          <w:color w:val="A8D08D"/>
          <w:spacing w:val="-2"/>
          <w:w w:val="105"/>
        </w:rPr>
        <w:t>Vaccinaties</w:t>
      </w:r>
    </w:p>
    <w:p w14:paraId="4E1726ED" w14:textId="25F2BC6E" w:rsidR="003056A2" w:rsidRDefault="00000000">
      <w:pPr>
        <w:pStyle w:val="Plattetekst"/>
        <w:spacing w:before="143"/>
        <w:ind w:right="736"/>
      </w:pPr>
      <w:r>
        <w:t>Bi</w:t>
      </w:r>
      <w:r w:rsidR="00C76351">
        <w:t xml:space="preserve">j </w:t>
      </w:r>
      <w:proofErr w:type="spellStart"/>
      <w:r w:rsidR="00C76351">
        <w:t>Speulhoes</w:t>
      </w:r>
      <w:proofErr w:type="spellEnd"/>
      <w:r w:rsidR="00C76351">
        <w:t xml:space="preserve"> </w:t>
      </w:r>
      <w:proofErr w:type="spellStart"/>
      <w:r w:rsidR="00C76351">
        <w:t>Alette</w:t>
      </w:r>
      <w:proofErr w:type="spellEnd"/>
      <w:r>
        <w:t xml:space="preserve"> vangen wij ook kinderen op die niet gevaccineerd zijn. Mocht er sprake</w:t>
      </w:r>
      <w:r>
        <w:rPr>
          <w:spacing w:val="-2"/>
        </w:rPr>
        <w:t xml:space="preserve"> </w:t>
      </w:r>
      <w:r>
        <w:t>zijn</w:t>
      </w:r>
      <w:r>
        <w:rPr>
          <w:spacing w:val="-3"/>
        </w:rPr>
        <w:t xml:space="preserve"> </w:t>
      </w:r>
      <w:r>
        <w:t>van</w:t>
      </w:r>
      <w:r>
        <w:rPr>
          <w:spacing w:val="-1"/>
        </w:rPr>
        <w:t xml:space="preserve"> </w:t>
      </w:r>
      <w:r>
        <w:t>een</w:t>
      </w:r>
      <w:r>
        <w:rPr>
          <w:spacing w:val="-3"/>
        </w:rPr>
        <w:t xml:space="preserve"> </w:t>
      </w:r>
      <w:r>
        <w:t>uitbraak,</w:t>
      </w:r>
      <w:r>
        <w:rPr>
          <w:spacing w:val="-5"/>
        </w:rPr>
        <w:t xml:space="preserve"> </w:t>
      </w:r>
      <w:r>
        <w:t>dan</w:t>
      </w:r>
      <w:r>
        <w:rPr>
          <w:spacing w:val="-3"/>
        </w:rPr>
        <w:t xml:space="preserve"> </w:t>
      </w:r>
      <w:r>
        <w:t>zijn</w:t>
      </w:r>
      <w:r>
        <w:rPr>
          <w:spacing w:val="-1"/>
        </w:rPr>
        <w:t xml:space="preserve"> </w:t>
      </w:r>
      <w:r>
        <w:t>wij</w:t>
      </w:r>
      <w:r>
        <w:rPr>
          <w:spacing w:val="-2"/>
        </w:rPr>
        <w:t xml:space="preserve"> </w:t>
      </w:r>
      <w:r>
        <w:t>verplicht</w:t>
      </w:r>
      <w:r>
        <w:rPr>
          <w:spacing w:val="-4"/>
        </w:rPr>
        <w:t xml:space="preserve"> </w:t>
      </w:r>
      <w:r>
        <w:t>dit</w:t>
      </w:r>
      <w:r>
        <w:rPr>
          <w:spacing w:val="-2"/>
        </w:rPr>
        <w:t xml:space="preserve"> </w:t>
      </w:r>
      <w:r>
        <w:t>onmiddellijk</w:t>
      </w:r>
      <w:r>
        <w:rPr>
          <w:spacing w:val="-1"/>
        </w:rPr>
        <w:t xml:space="preserve"> </w:t>
      </w:r>
      <w:r>
        <w:t>te melden</w:t>
      </w:r>
      <w:r>
        <w:rPr>
          <w:spacing w:val="-3"/>
        </w:rPr>
        <w:t xml:space="preserve"> </w:t>
      </w:r>
      <w:r>
        <w:t>bij</w:t>
      </w:r>
      <w:r>
        <w:rPr>
          <w:spacing w:val="-3"/>
        </w:rPr>
        <w:t xml:space="preserve"> </w:t>
      </w:r>
      <w:r>
        <w:t>de</w:t>
      </w:r>
      <w:r>
        <w:rPr>
          <w:spacing w:val="-3"/>
        </w:rPr>
        <w:t xml:space="preserve"> </w:t>
      </w:r>
      <w:r>
        <w:t>GGD.</w:t>
      </w:r>
      <w:r>
        <w:rPr>
          <w:spacing w:val="-3"/>
        </w:rPr>
        <w:t xml:space="preserve"> </w:t>
      </w:r>
      <w:r>
        <w:t>De GGD schrijft in dat geval, afhankelijk van de aard en ernst van de situatie, maatregelen voor die</w:t>
      </w:r>
      <w:r>
        <w:rPr>
          <w:spacing w:val="-2"/>
        </w:rPr>
        <w:t xml:space="preserve"> </w:t>
      </w:r>
      <w:r>
        <w:t>wij</w:t>
      </w:r>
      <w:r>
        <w:rPr>
          <w:spacing w:val="-4"/>
        </w:rPr>
        <w:t xml:space="preserve"> </w:t>
      </w:r>
      <w:r>
        <w:t>moeten</w:t>
      </w:r>
      <w:r>
        <w:rPr>
          <w:spacing w:val="-3"/>
        </w:rPr>
        <w:t xml:space="preserve"> </w:t>
      </w:r>
      <w:r>
        <w:t>nemen.</w:t>
      </w:r>
      <w:r>
        <w:rPr>
          <w:spacing w:val="-2"/>
        </w:rPr>
        <w:t xml:space="preserve"> </w:t>
      </w:r>
      <w:r>
        <w:t>Vanaf</w:t>
      </w:r>
      <w:r>
        <w:rPr>
          <w:spacing w:val="-1"/>
        </w:rPr>
        <w:t xml:space="preserve"> </w:t>
      </w:r>
      <w:r>
        <w:t>dat</w:t>
      </w:r>
      <w:r>
        <w:rPr>
          <w:spacing w:val="-3"/>
        </w:rPr>
        <w:t xml:space="preserve"> </w:t>
      </w:r>
      <w:r>
        <w:t>moment</w:t>
      </w:r>
      <w:r>
        <w:rPr>
          <w:spacing w:val="-3"/>
        </w:rPr>
        <w:t xml:space="preserve"> </w:t>
      </w:r>
      <w:r>
        <w:t>treedt</w:t>
      </w:r>
      <w:r>
        <w:rPr>
          <w:spacing w:val="-2"/>
        </w:rPr>
        <w:t xml:space="preserve"> </w:t>
      </w:r>
      <w:r>
        <w:t>er</w:t>
      </w:r>
      <w:r>
        <w:rPr>
          <w:spacing w:val="-4"/>
        </w:rPr>
        <w:t xml:space="preserve"> </w:t>
      </w:r>
      <w:r>
        <w:t>dus</w:t>
      </w:r>
      <w:r>
        <w:rPr>
          <w:spacing w:val="-4"/>
        </w:rPr>
        <w:t xml:space="preserve"> </w:t>
      </w:r>
      <w:r>
        <w:t>een</w:t>
      </w:r>
      <w:r>
        <w:rPr>
          <w:spacing w:val="-3"/>
        </w:rPr>
        <w:t xml:space="preserve"> </w:t>
      </w:r>
      <w:r>
        <w:t>protocol</w:t>
      </w:r>
      <w:r>
        <w:rPr>
          <w:spacing w:val="-3"/>
        </w:rPr>
        <w:t xml:space="preserve"> </w:t>
      </w:r>
      <w:r>
        <w:t>van de</w:t>
      </w:r>
      <w:r>
        <w:rPr>
          <w:spacing w:val="-4"/>
        </w:rPr>
        <w:t xml:space="preserve"> </w:t>
      </w:r>
      <w:r>
        <w:t>GGD</w:t>
      </w:r>
      <w:r>
        <w:rPr>
          <w:spacing w:val="-1"/>
        </w:rPr>
        <w:t xml:space="preserve"> </w:t>
      </w:r>
      <w:r>
        <w:t>in</w:t>
      </w:r>
      <w:r>
        <w:rPr>
          <w:spacing w:val="-2"/>
        </w:rPr>
        <w:t xml:space="preserve"> </w:t>
      </w:r>
      <w:r>
        <w:t>werking. Verder volgen</w:t>
      </w:r>
      <w:r>
        <w:rPr>
          <w:spacing w:val="-1"/>
        </w:rPr>
        <w:t xml:space="preserve"> </w:t>
      </w:r>
      <w:r>
        <w:t>wij</w:t>
      </w:r>
      <w:r>
        <w:rPr>
          <w:spacing w:val="-2"/>
        </w:rPr>
        <w:t xml:space="preserve"> </w:t>
      </w:r>
      <w:r>
        <w:t>zoals</w:t>
      </w:r>
      <w:r>
        <w:rPr>
          <w:spacing w:val="-2"/>
        </w:rPr>
        <w:t xml:space="preserve"> </w:t>
      </w:r>
      <w:r>
        <w:t>altijd de hygiënemaatregelen</w:t>
      </w:r>
      <w:r>
        <w:rPr>
          <w:spacing w:val="-1"/>
        </w:rPr>
        <w:t xml:space="preserve"> </w:t>
      </w:r>
      <w:r>
        <w:t>zoals voorgeschreven</w:t>
      </w:r>
      <w:r>
        <w:rPr>
          <w:spacing w:val="-1"/>
        </w:rPr>
        <w:t xml:space="preserve"> </w:t>
      </w:r>
      <w:r>
        <w:t>vanuit het beleid voor veiligheid en gezondheid.</w:t>
      </w:r>
    </w:p>
    <w:p w14:paraId="693D23C4" w14:textId="77777777" w:rsidR="003056A2" w:rsidRDefault="003056A2">
      <w:pPr>
        <w:sectPr w:rsidR="003056A2">
          <w:pgSz w:w="11910" w:h="16840"/>
          <w:pgMar w:top="1320" w:right="700" w:bottom="1200" w:left="1300" w:header="37" w:footer="1000" w:gutter="0"/>
          <w:cols w:space="708"/>
        </w:sectPr>
      </w:pPr>
    </w:p>
    <w:p w14:paraId="699215F4" w14:textId="77777777" w:rsidR="003056A2" w:rsidRDefault="003056A2">
      <w:pPr>
        <w:pStyle w:val="Plattetekst"/>
        <w:ind w:left="0"/>
      </w:pPr>
    </w:p>
    <w:p w14:paraId="2461263B" w14:textId="77777777" w:rsidR="003056A2" w:rsidRDefault="003056A2">
      <w:pPr>
        <w:pStyle w:val="Plattetekst"/>
        <w:ind w:left="0"/>
      </w:pPr>
    </w:p>
    <w:p w14:paraId="3E047130" w14:textId="77777777" w:rsidR="003056A2" w:rsidRDefault="003056A2">
      <w:pPr>
        <w:pStyle w:val="Plattetekst"/>
        <w:spacing w:before="10"/>
        <w:ind w:left="0"/>
        <w:rPr>
          <w:sz w:val="19"/>
        </w:rPr>
      </w:pPr>
    </w:p>
    <w:p w14:paraId="4B770A6A" w14:textId="77777777" w:rsidR="003056A2" w:rsidRDefault="00000000">
      <w:pPr>
        <w:pStyle w:val="Kop1"/>
        <w:spacing w:before="86"/>
      </w:pPr>
      <w:bookmarkStart w:id="37" w:name="_bookmark38"/>
      <w:bookmarkEnd w:id="37"/>
      <w:r>
        <w:rPr>
          <w:color w:val="528135"/>
          <w:w w:val="105"/>
        </w:rPr>
        <w:t>Hoofdstuk</w:t>
      </w:r>
      <w:r>
        <w:rPr>
          <w:color w:val="528135"/>
          <w:spacing w:val="28"/>
          <w:w w:val="105"/>
        </w:rPr>
        <w:t xml:space="preserve"> </w:t>
      </w:r>
      <w:r>
        <w:rPr>
          <w:color w:val="528135"/>
          <w:w w:val="105"/>
        </w:rPr>
        <w:t>7:</w:t>
      </w:r>
      <w:r>
        <w:rPr>
          <w:color w:val="528135"/>
          <w:spacing w:val="32"/>
          <w:w w:val="105"/>
        </w:rPr>
        <w:t xml:space="preserve"> </w:t>
      </w:r>
      <w:r>
        <w:rPr>
          <w:color w:val="528135"/>
          <w:spacing w:val="-2"/>
          <w:w w:val="105"/>
        </w:rPr>
        <w:t>Ouderbeleid</w:t>
      </w:r>
    </w:p>
    <w:p w14:paraId="30D76564" w14:textId="77777777" w:rsidR="003056A2" w:rsidRDefault="00000000">
      <w:pPr>
        <w:pStyle w:val="Plattetekst"/>
        <w:spacing w:before="150"/>
        <w:ind w:right="721"/>
      </w:pPr>
      <w:r>
        <w:t>Een</w:t>
      </w:r>
      <w:r>
        <w:rPr>
          <w:spacing w:val="-5"/>
        </w:rPr>
        <w:t xml:space="preserve"> </w:t>
      </w:r>
      <w:r>
        <w:t>goed</w:t>
      </w:r>
      <w:r>
        <w:rPr>
          <w:spacing w:val="-6"/>
        </w:rPr>
        <w:t xml:space="preserve"> </w:t>
      </w:r>
      <w:r>
        <w:t>contact</w:t>
      </w:r>
      <w:r>
        <w:rPr>
          <w:spacing w:val="-5"/>
        </w:rPr>
        <w:t xml:space="preserve"> </w:t>
      </w:r>
      <w:r>
        <w:t>tussen ouders</w:t>
      </w:r>
      <w:r>
        <w:rPr>
          <w:spacing w:val="-3"/>
        </w:rPr>
        <w:t xml:space="preserve"> </w:t>
      </w:r>
      <w:r>
        <w:t>en</w:t>
      </w:r>
      <w:r>
        <w:rPr>
          <w:spacing w:val="-2"/>
        </w:rPr>
        <w:t xml:space="preserve"> </w:t>
      </w:r>
      <w:r>
        <w:t>pedagogisch</w:t>
      </w:r>
      <w:r>
        <w:rPr>
          <w:spacing w:val="-2"/>
        </w:rPr>
        <w:t xml:space="preserve"> </w:t>
      </w:r>
      <w:r>
        <w:t>medewerkers</w:t>
      </w:r>
      <w:r>
        <w:rPr>
          <w:spacing w:val="-6"/>
        </w:rPr>
        <w:t xml:space="preserve"> </w:t>
      </w:r>
      <w:r>
        <w:t>is</w:t>
      </w:r>
      <w:r>
        <w:rPr>
          <w:spacing w:val="-6"/>
        </w:rPr>
        <w:t xml:space="preserve"> </w:t>
      </w:r>
      <w:r>
        <w:t>een</w:t>
      </w:r>
      <w:r>
        <w:rPr>
          <w:spacing w:val="-5"/>
        </w:rPr>
        <w:t xml:space="preserve"> </w:t>
      </w:r>
      <w:r>
        <w:t>belangrijke</w:t>
      </w:r>
      <w:r>
        <w:rPr>
          <w:spacing w:val="-6"/>
        </w:rPr>
        <w:t xml:space="preserve"> </w:t>
      </w:r>
      <w:r>
        <w:t>voorwaarde voor de kwaliteit van de opvang. Het is de bedoeling dat er een stevige driehoek wordt gevormd tussen ouders, kind en pedagogische medewerker in het belang van het kind. Dit wordt vorm gegeven door:</w:t>
      </w:r>
    </w:p>
    <w:p w14:paraId="525981D9" w14:textId="426B4595" w:rsidR="003056A2" w:rsidRDefault="00000000">
      <w:pPr>
        <w:pStyle w:val="Lijstalinea"/>
        <w:numPr>
          <w:ilvl w:val="0"/>
          <w:numId w:val="1"/>
        </w:numPr>
        <w:tabs>
          <w:tab w:val="left" w:pos="829"/>
          <w:tab w:val="left" w:pos="830"/>
        </w:tabs>
        <w:spacing w:before="118" w:line="242" w:lineRule="auto"/>
        <w:ind w:right="740"/>
        <w:rPr>
          <w:sz w:val="20"/>
        </w:rPr>
      </w:pPr>
      <w:r>
        <w:rPr>
          <w:sz w:val="20"/>
          <w:u w:val="single"/>
        </w:rPr>
        <w:t>Dagelijkse overdracht:</w:t>
      </w:r>
      <w:r>
        <w:rPr>
          <w:sz w:val="20"/>
        </w:rPr>
        <w:t xml:space="preserve"> pedagogisch medewerkers proberen om, zowel bij het</w:t>
      </w:r>
      <w:r>
        <w:rPr>
          <w:spacing w:val="40"/>
          <w:sz w:val="20"/>
        </w:rPr>
        <w:t xml:space="preserve"> </w:t>
      </w:r>
      <w:r>
        <w:rPr>
          <w:sz w:val="20"/>
        </w:rPr>
        <w:t>brengen</w:t>
      </w:r>
      <w:r>
        <w:rPr>
          <w:spacing w:val="-2"/>
          <w:sz w:val="20"/>
        </w:rPr>
        <w:t xml:space="preserve"> </w:t>
      </w:r>
      <w:r>
        <w:rPr>
          <w:sz w:val="20"/>
        </w:rPr>
        <w:t>als</w:t>
      </w:r>
      <w:r>
        <w:rPr>
          <w:spacing w:val="-2"/>
          <w:sz w:val="20"/>
        </w:rPr>
        <w:t xml:space="preserve"> </w:t>
      </w:r>
      <w:r>
        <w:rPr>
          <w:sz w:val="20"/>
        </w:rPr>
        <w:t>bij</w:t>
      </w:r>
      <w:r>
        <w:rPr>
          <w:spacing w:val="-4"/>
          <w:sz w:val="20"/>
        </w:rPr>
        <w:t xml:space="preserve"> </w:t>
      </w:r>
      <w:r>
        <w:rPr>
          <w:sz w:val="20"/>
        </w:rPr>
        <w:t>het</w:t>
      </w:r>
      <w:r>
        <w:rPr>
          <w:spacing w:val="-3"/>
          <w:sz w:val="20"/>
        </w:rPr>
        <w:t xml:space="preserve"> </w:t>
      </w:r>
      <w:r>
        <w:rPr>
          <w:sz w:val="20"/>
        </w:rPr>
        <w:t>halen,</w:t>
      </w:r>
      <w:r>
        <w:rPr>
          <w:spacing w:val="-4"/>
          <w:sz w:val="20"/>
        </w:rPr>
        <w:t xml:space="preserve"> </w:t>
      </w:r>
      <w:r>
        <w:rPr>
          <w:sz w:val="20"/>
        </w:rPr>
        <w:t>tijd</w:t>
      </w:r>
      <w:r>
        <w:rPr>
          <w:spacing w:val="-4"/>
          <w:sz w:val="20"/>
        </w:rPr>
        <w:t xml:space="preserve"> </w:t>
      </w:r>
      <w:r>
        <w:rPr>
          <w:sz w:val="20"/>
        </w:rPr>
        <w:t>te</w:t>
      </w:r>
      <w:r>
        <w:rPr>
          <w:spacing w:val="-4"/>
          <w:sz w:val="20"/>
        </w:rPr>
        <w:t xml:space="preserve"> </w:t>
      </w:r>
      <w:r>
        <w:rPr>
          <w:sz w:val="20"/>
        </w:rPr>
        <w:t>maken</w:t>
      </w:r>
      <w:r>
        <w:rPr>
          <w:spacing w:val="-3"/>
          <w:sz w:val="20"/>
        </w:rPr>
        <w:t xml:space="preserve"> </w:t>
      </w:r>
      <w:r>
        <w:rPr>
          <w:sz w:val="20"/>
        </w:rPr>
        <w:t>voor</w:t>
      </w:r>
      <w:r>
        <w:rPr>
          <w:spacing w:val="-1"/>
          <w:sz w:val="20"/>
        </w:rPr>
        <w:t xml:space="preserve"> </w:t>
      </w:r>
      <w:r>
        <w:rPr>
          <w:sz w:val="20"/>
        </w:rPr>
        <w:t>een kort</w:t>
      </w:r>
      <w:r>
        <w:rPr>
          <w:spacing w:val="-3"/>
          <w:sz w:val="20"/>
        </w:rPr>
        <w:t xml:space="preserve"> </w:t>
      </w:r>
      <w:r>
        <w:rPr>
          <w:sz w:val="20"/>
        </w:rPr>
        <w:t>moment</w:t>
      </w:r>
      <w:r>
        <w:rPr>
          <w:spacing w:val="-3"/>
          <w:sz w:val="20"/>
        </w:rPr>
        <w:t xml:space="preserve"> </w:t>
      </w:r>
      <w:r>
        <w:rPr>
          <w:sz w:val="20"/>
        </w:rPr>
        <w:t>van</w:t>
      </w:r>
      <w:r>
        <w:rPr>
          <w:spacing w:val="-2"/>
          <w:sz w:val="20"/>
        </w:rPr>
        <w:t xml:space="preserve"> </w:t>
      </w:r>
      <w:r>
        <w:rPr>
          <w:sz w:val="20"/>
        </w:rPr>
        <w:t>overdracht</w:t>
      </w:r>
      <w:r>
        <w:rPr>
          <w:spacing w:val="-3"/>
          <w:sz w:val="20"/>
        </w:rPr>
        <w:t xml:space="preserve"> </w:t>
      </w:r>
      <w:r>
        <w:rPr>
          <w:sz w:val="20"/>
        </w:rPr>
        <w:t>over</w:t>
      </w:r>
      <w:r>
        <w:rPr>
          <w:spacing w:val="-2"/>
          <w:sz w:val="20"/>
        </w:rPr>
        <w:t xml:space="preserve"> </w:t>
      </w:r>
      <w:r>
        <w:rPr>
          <w:sz w:val="20"/>
        </w:rPr>
        <w:t xml:space="preserve">de dag en over wat het kind heeft me gemaakt. </w:t>
      </w:r>
      <w:r w:rsidR="00C76351">
        <w:rPr>
          <w:sz w:val="20"/>
        </w:rPr>
        <w:t xml:space="preserve">Bij </w:t>
      </w:r>
      <w:r>
        <w:rPr>
          <w:sz w:val="20"/>
        </w:rPr>
        <w:t>baby</w:t>
      </w:r>
      <w:r w:rsidR="00C76351">
        <w:rPr>
          <w:sz w:val="20"/>
        </w:rPr>
        <w:t>’s</w:t>
      </w:r>
      <w:r>
        <w:rPr>
          <w:sz w:val="20"/>
        </w:rPr>
        <w:t xml:space="preserve"> wordt elke dag in het schriftje geschreven.</w:t>
      </w:r>
    </w:p>
    <w:p w14:paraId="4ED73779" w14:textId="66BC58D8" w:rsidR="003056A2" w:rsidRDefault="00000000">
      <w:pPr>
        <w:pStyle w:val="Lijstalinea"/>
        <w:numPr>
          <w:ilvl w:val="0"/>
          <w:numId w:val="1"/>
        </w:numPr>
        <w:tabs>
          <w:tab w:val="left" w:pos="830"/>
        </w:tabs>
        <w:spacing w:before="112" w:line="240" w:lineRule="auto"/>
        <w:ind w:right="1209"/>
        <w:jc w:val="both"/>
        <w:rPr>
          <w:sz w:val="20"/>
        </w:rPr>
      </w:pPr>
      <w:r>
        <w:rPr>
          <w:sz w:val="20"/>
          <w:u w:val="single"/>
        </w:rPr>
        <w:t>Nieuwsbrief:</w:t>
      </w:r>
      <w:r>
        <w:rPr>
          <w:spacing w:val="-1"/>
          <w:sz w:val="20"/>
        </w:rPr>
        <w:t xml:space="preserve"> </w:t>
      </w:r>
      <w:r w:rsidR="00C76351">
        <w:rPr>
          <w:sz w:val="20"/>
        </w:rPr>
        <w:t>Zes</w:t>
      </w:r>
      <w:r>
        <w:rPr>
          <w:spacing w:val="-5"/>
          <w:sz w:val="20"/>
        </w:rPr>
        <w:t xml:space="preserve"> </w:t>
      </w:r>
      <w:r>
        <w:rPr>
          <w:sz w:val="20"/>
        </w:rPr>
        <w:t>keer</w:t>
      </w:r>
      <w:r>
        <w:rPr>
          <w:spacing w:val="-2"/>
          <w:sz w:val="20"/>
        </w:rPr>
        <w:t xml:space="preserve"> </w:t>
      </w:r>
      <w:r>
        <w:rPr>
          <w:sz w:val="20"/>
        </w:rPr>
        <w:t>per</w:t>
      </w:r>
      <w:r>
        <w:rPr>
          <w:spacing w:val="-4"/>
          <w:sz w:val="20"/>
        </w:rPr>
        <w:t xml:space="preserve"> </w:t>
      </w:r>
      <w:r>
        <w:rPr>
          <w:sz w:val="20"/>
        </w:rPr>
        <w:t>jaar</w:t>
      </w:r>
      <w:r>
        <w:rPr>
          <w:spacing w:val="-4"/>
          <w:sz w:val="20"/>
        </w:rPr>
        <w:t xml:space="preserve"> </w:t>
      </w:r>
      <w:r>
        <w:rPr>
          <w:sz w:val="20"/>
        </w:rPr>
        <w:t>informeren</w:t>
      </w:r>
      <w:r>
        <w:rPr>
          <w:spacing w:val="-4"/>
          <w:sz w:val="20"/>
        </w:rPr>
        <w:t xml:space="preserve"> </w:t>
      </w:r>
      <w:r>
        <w:rPr>
          <w:sz w:val="20"/>
        </w:rPr>
        <w:t>we</w:t>
      </w:r>
      <w:r>
        <w:rPr>
          <w:spacing w:val="-5"/>
          <w:sz w:val="20"/>
        </w:rPr>
        <w:t xml:space="preserve"> </w:t>
      </w:r>
      <w:r>
        <w:rPr>
          <w:sz w:val="20"/>
        </w:rPr>
        <w:t>ouders</w:t>
      </w:r>
      <w:r>
        <w:rPr>
          <w:spacing w:val="-3"/>
          <w:sz w:val="20"/>
        </w:rPr>
        <w:t xml:space="preserve"> </w:t>
      </w:r>
      <w:r>
        <w:rPr>
          <w:sz w:val="20"/>
        </w:rPr>
        <w:t>over</w:t>
      </w:r>
      <w:r>
        <w:rPr>
          <w:spacing w:val="-2"/>
          <w:sz w:val="20"/>
        </w:rPr>
        <w:t xml:space="preserve"> </w:t>
      </w:r>
      <w:r>
        <w:rPr>
          <w:sz w:val="20"/>
        </w:rPr>
        <w:t>het</w:t>
      </w:r>
      <w:r>
        <w:rPr>
          <w:spacing w:val="-4"/>
          <w:sz w:val="20"/>
        </w:rPr>
        <w:t xml:space="preserve"> </w:t>
      </w:r>
      <w:r>
        <w:rPr>
          <w:sz w:val="20"/>
        </w:rPr>
        <w:t>reilen en</w:t>
      </w:r>
      <w:r>
        <w:rPr>
          <w:spacing w:val="-3"/>
          <w:sz w:val="20"/>
        </w:rPr>
        <w:t xml:space="preserve"> </w:t>
      </w:r>
      <w:r>
        <w:rPr>
          <w:sz w:val="20"/>
        </w:rPr>
        <w:t>zeilen</w:t>
      </w:r>
      <w:r>
        <w:rPr>
          <w:spacing w:val="-4"/>
          <w:sz w:val="20"/>
        </w:rPr>
        <w:t xml:space="preserve"> </w:t>
      </w:r>
      <w:r>
        <w:rPr>
          <w:sz w:val="20"/>
        </w:rPr>
        <w:t>op onze</w:t>
      </w:r>
      <w:r>
        <w:rPr>
          <w:spacing w:val="-6"/>
          <w:sz w:val="20"/>
        </w:rPr>
        <w:t xml:space="preserve"> </w:t>
      </w:r>
      <w:r>
        <w:rPr>
          <w:sz w:val="20"/>
        </w:rPr>
        <w:t>kinderdagverblijf.</w:t>
      </w:r>
      <w:r>
        <w:rPr>
          <w:spacing w:val="-5"/>
          <w:sz w:val="20"/>
        </w:rPr>
        <w:t xml:space="preserve"> </w:t>
      </w:r>
      <w:r>
        <w:rPr>
          <w:sz w:val="20"/>
        </w:rPr>
        <w:t>Naast</w:t>
      </w:r>
      <w:r>
        <w:rPr>
          <w:spacing w:val="-4"/>
          <w:sz w:val="20"/>
        </w:rPr>
        <w:t xml:space="preserve"> </w:t>
      </w:r>
      <w:r>
        <w:rPr>
          <w:sz w:val="20"/>
        </w:rPr>
        <w:t>veel</w:t>
      </w:r>
      <w:r>
        <w:rPr>
          <w:spacing w:val="-5"/>
          <w:sz w:val="20"/>
        </w:rPr>
        <w:t xml:space="preserve"> </w:t>
      </w:r>
      <w:r>
        <w:rPr>
          <w:sz w:val="20"/>
        </w:rPr>
        <w:t>praktische</w:t>
      </w:r>
      <w:r>
        <w:rPr>
          <w:spacing w:val="-6"/>
          <w:sz w:val="20"/>
        </w:rPr>
        <w:t xml:space="preserve"> </w:t>
      </w:r>
      <w:r>
        <w:rPr>
          <w:sz w:val="20"/>
        </w:rPr>
        <w:t>informatie</w:t>
      </w:r>
      <w:r>
        <w:rPr>
          <w:spacing w:val="-6"/>
          <w:sz w:val="20"/>
        </w:rPr>
        <w:t xml:space="preserve"> </w:t>
      </w:r>
      <w:r w:rsidR="00C76351">
        <w:rPr>
          <w:sz w:val="20"/>
        </w:rPr>
        <w:t>vertellen we ook wat ge</w:t>
      </w:r>
      <w:r w:rsidR="00127B65">
        <w:rPr>
          <w:sz w:val="20"/>
        </w:rPr>
        <w:t>daan</w:t>
      </w:r>
      <w:r w:rsidR="00C76351">
        <w:rPr>
          <w:sz w:val="20"/>
        </w:rPr>
        <w:t xml:space="preserve"> hebben afgelopen periode.</w:t>
      </w:r>
    </w:p>
    <w:p w14:paraId="31780E66" w14:textId="02300959" w:rsidR="003056A2" w:rsidRDefault="00000000">
      <w:pPr>
        <w:pStyle w:val="Lijstalinea"/>
        <w:numPr>
          <w:ilvl w:val="0"/>
          <w:numId w:val="1"/>
        </w:numPr>
        <w:tabs>
          <w:tab w:val="left" w:pos="829"/>
          <w:tab w:val="left" w:pos="830"/>
        </w:tabs>
        <w:spacing w:before="119" w:line="242" w:lineRule="auto"/>
        <w:ind w:right="873"/>
        <w:rPr>
          <w:sz w:val="20"/>
        </w:rPr>
      </w:pPr>
      <w:r>
        <w:rPr>
          <w:sz w:val="20"/>
          <w:u w:val="single"/>
        </w:rPr>
        <w:t>Ouderavond:</w:t>
      </w:r>
      <w:r>
        <w:rPr>
          <w:sz w:val="20"/>
        </w:rPr>
        <w:t xml:space="preserve"> elk jaar wordt er een ouder- avond georganiseerd. Doel hiervan is om ouders te betrekken bij het kinderdagverblijf</w:t>
      </w:r>
      <w:r w:rsidR="00127B65">
        <w:rPr>
          <w:spacing w:val="-4"/>
          <w:sz w:val="20"/>
        </w:rPr>
        <w:t>.</w:t>
      </w:r>
    </w:p>
    <w:p w14:paraId="0D123A9C" w14:textId="683B4E9A" w:rsidR="003056A2" w:rsidRDefault="00000000">
      <w:pPr>
        <w:pStyle w:val="Lijstalinea"/>
        <w:numPr>
          <w:ilvl w:val="0"/>
          <w:numId w:val="1"/>
        </w:numPr>
        <w:tabs>
          <w:tab w:val="left" w:pos="836"/>
          <w:tab w:val="left" w:pos="837"/>
        </w:tabs>
        <w:spacing w:before="119" w:line="242" w:lineRule="auto"/>
        <w:ind w:left="836" w:right="792" w:hanging="360"/>
        <w:rPr>
          <w:sz w:val="20"/>
        </w:rPr>
      </w:pPr>
      <w:r>
        <w:rPr>
          <w:sz w:val="20"/>
          <w:u w:val="single"/>
        </w:rPr>
        <w:t>Oudercommissie:</w:t>
      </w:r>
      <w:r>
        <w:rPr>
          <w:spacing w:val="-2"/>
          <w:sz w:val="20"/>
        </w:rPr>
        <w:t xml:space="preserve"> </w:t>
      </w:r>
      <w:r>
        <w:rPr>
          <w:sz w:val="20"/>
        </w:rPr>
        <w:t>ook</w:t>
      </w:r>
      <w:r>
        <w:rPr>
          <w:spacing w:val="-4"/>
          <w:sz w:val="20"/>
        </w:rPr>
        <w:t xml:space="preserve"> </w:t>
      </w:r>
      <w:r>
        <w:rPr>
          <w:sz w:val="20"/>
        </w:rPr>
        <w:t>is</w:t>
      </w:r>
      <w:r>
        <w:rPr>
          <w:spacing w:val="-2"/>
          <w:sz w:val="20"/>
        </w:rPr>
        <w:t xml:space="preserve"> </w:t>
      </w:r>
      <w:r>
        <w:rPr>
          <w:sz w:val="20"/>
        </w:rPr>
        <w:t>er</w:t>
      </w:r>
      <w:r>
        <w:rPr>
          <w:spacing w:val="-6"/>
          <w:sz w:val="20"/>
        </w:rPr>
        <w:t xml:space="preserve"> </w:t>
      </w:r>
      <w:r>
        <w:rPr>
          <w:sz w:val="20"/>
        </w:rPr>
        <w:t>de</w:t>
      </w:r>
      <w:r>
        <w:rPr>
          <w:spacing w:val="-6"/>
          <w:sz w:val="20"/>
        </w:rPr>
        <w:t xml:space="preserve"> </w:t>
      </w:r>
      <w:r>
        <w:rPr>
          <w:sz w:val="20"/>
        </w:rPr>
        <w:t>oudercommissie,</w:t>
      </w:r>
      <w:r>
        <w:rPr>
          <w:spacing w:val="-4"/>
          <w:sz w:val="20"/>
        </w:rPr>
        <w:t xml:space="preserve"> </w:t>
      </w:r>
      <w:r w:rsidR="00127B65">
        <w:rPr>
          <w:sz w:val="20"/>
        </w:rPr>
        <w:t xml:space="preserve">die </w:t>
      </w:r>
      <w:r>
        <w:rPr>
          <w:sz w:val="20"/>
        </w:rPr>
        <w:t xml:space="preserve">de ouders van </w:t>
      </w:r>
      <w:proofErr w:type="spellStart"/>
      <w:r w:rsidR="00C76351">
        <w:rPr>
          <w:sz w:val="20"/>
        </w:rPr>
        <w:t>Speulhoes</w:t>
      </w:r>
      <w:proofErr w:type="spellEnd"/>
      <w:r w:rsidR="00C76351">
        <w:rPr>
          <w:sz w:val="20"/>
        </w:rPr>
        <w:t xml:space="preserve"> </w:t>
      </w:r>
      <w:proofErr w:type="spellStart"/>
      <w:r w:rsidR="00C76351">
        <w:rPr>
          <w:sz w:val="20"/>
        </w:rPr>
        <w:t>Alette</w:t>
      </w:r>
      <w:proofErr w:type="spellEnd"/>
      <w:r>
        <w:rPr>
          <w:sz w:val="20"/>
        </w:rPr>
        <w:t xml:space="preserve"> </w:t>
      </w:r>
      <w:r w:rsidR="00127B65">
        <w:rPr>
          <w:sz w:val="20"/>
        </w:rPr>
        <w:t xml:space="preserve">vertegenwoordigd </w:t>
      </w:r>
      <w:r>
        <w:rPr>
          <w:sz w:val="20"/>
        </w:rPr>
        <w:t>en de</w:t>
      </w:r>
      <w:r w:rsidR="00127B65">
        <w:rPr>
          <w:sz w:val="20"/>
        </w:rPr>
        <w:t xml:space="preserve"> leidsters en </w:t>
      </w:r>
      <w:proofErr w:type="spellStart"/>
      <w:r w:rsidR="00127B65">
        <w:rPr>
          <w:sz w:val="20"/>
        </w:rPr>
        <w:t>Alette</w:t>
      </w:r>
      <w:proofErr w:type="spellEnd"/>
      <w:r w:rsidR="00127B65">
        <w:rPr>
          <w:sz w:val="20"/>
        </w:rPr>
        <w:t xml:space="preserve"> scherp houdt</w:t>
      </w:r>
      <w:r>
        <w:rPr>
          <w:sz w:val="20"/>
        </w:rPr>
        <w:t>.</w:t>
      </w:r>
    </w:p>
    <w:p w14:paraId="0F5F1D76" w14:textId="77777777" w:rsidR="003056A2" w:rsidRDefault="003056A2">
      <w:pPr>
        <w:pStyle w:val="Plattetekst"/>
        <w:spacing w:before="8"/>
        <w:ind w:left="0"/>
        <w:rPr>
          <w:sz w:val="19"/>
        </w:rPr>
      </w:pPr>
    </w:p>
    <w:p w14:paraId="63259364" w14:textId="77777777" w:rsidR="003056A2" w:rsidRDefault="003056A2">
      <w:pPr>
        <w:pStyle w:val="Plattetekst"/>
        <w:ind w:left="0"/>
      </w:pPr>
    </w:p>
    <w:p w14:paraId="339452D3" w14:textId="5373F5A8" w:rsidR="003056A2" w:rsidRDefault="00C76351">
      <w:pPr>
        <w:pStyle w:val="Plattetekst"/>
        <w:ind w:right="930"/>
        <w:jc w:val="both"/>
      </w:pPr>
      <w:r>
        <w:t xml:space="preserve">We werken met korte lijntjes, Zit je ergens mee trek </w:t>
      </w:r>
      <w:r w:rsidR="00127B65">
        <w:t xml:space="preserve">dan </w:t>
      </w:r>
      <w:r>
        <w:t>gelijk aan de bel.</w:t>
      </w:r>
    </w:p>
    <w:sectPr w:rsidR="003056A2">
      <w:pgSz w:w="11910" w:h="16840"/>
      <w:pgMar w:top="1320" w:right="700" w:bottom="1200" w:left="1300" w:header="37"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543E" w14:textId="77777777" w:rsidR="00C24897" w:rsidRDefault="00C24897">
      <w:r>
        <w:separator/>
      </w:r>
    </w:p>
  </w:endnote>
  <w:endnote w:type="continuationSeparator" w:id="0">
    <w:p w14:paraId="22B65C99" w14:textId="77777777" w:rsidR="00C24897" w:rsidRDefault="00C2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4E91" w14:textId="3C36ABF7" w:rsidR="003056A2" w:rsidRDefault="00647F58">
    <w:pPr>
      <w:pStyle w:val="Plattetekst"/>
      <w:spacing w:line="14" w:lineRule="auto"/>
      <w:ind w:left="0"/>
    </w:pPr>
    <w:r>
      <w:rPr>
        <w:noProof/>
      </w:rPr>
      <mc:AlternateContent>
        <mc:Choice Requires="wps">
          <w:drawing>
            <wp:anchor distT="0" distB="0" distL="114300" distR="114300" simplePos="0" relativeHeight="251658240" behindDoc="1" locked="0" layoutInCell="1" allowOverlap="1" wp14:anchorId="330FBCCF" wp14:editId="682A5CCA">
              <wp:simplePos x="0" y="0"/>
              <wp:positionH relativeFrom="page">
                <wp:posOffset>6481445</wp:posOffset>
              </wp:positionH>
              <wp:positionV relativeFrom="page">
                <wp:posOffset>9917430</wp:posOffset>
              </wp:positionV>
              <wp:extent cx="232410" cy="165735"/>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B2950" w14:textId="77777777" w:rsidR="003056A2"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FBCCF" id="_x0000_t202" coordsize="21600,21600" o:spt="202" path="m,l,21600r21600,l21600,xe">
              <v:stroke joinstyle="miter"/>
              <v:path gradientshapeok="t" o:connecttype="rect"/>
            </v:shapetype>
            <v:shape id="docshape9" o:spid="_x0000_s1026" type="#_x0000_t202" style="position:absolute;margin-left:510.35pt;margin-top:780.9pt;width:18.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" filled="f" stroked="f">
              <v:textbox inset="0,0,0,0">
                <w:txbxContent>
                  <w:p w14:paraId="7DCB2950" w14:textId="77777777" w:rsidR="003056A2"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1E12" w14:textId="77777777" w:rsidR="00C24897" w:rsidRDefault="00C24897">
      <w:r>
        <w:separator/>
      </w:r>
    </w:p>
  </w:footnote>
  <w:footnote w:type="continuationSeparator" w:id="0">
    <w:p w14:paraId="2DD5A6BD" w14:textId="77777777" w:rsidR="00C24897" w:rsidRDefault="00C24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AD54" w14:textId="03FF1D79" w:rsidR="003056A2" w:rsidRDefault="003056A2">
    <w:pPr>
      <w:pStyle w:val="Platteteks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5A2"/>
    <w:multiLevelType w:val="hybridMultilevel"/>
    <w:tmpl w:val="6B262414"/>
    <w:lvl w:ilvl="0" w:tplc="613A8C30">
      <w:numFmt w:val="bullet"/>
      <w:lvlText w:val="●"/>
      <w:lvlJc w:val="left"/>
      <w:pPr>
        <w:ind w:left="836" w:hanging="360"/>
      </w:pPr>
      <w:rPr>
        <w:rFonts w:ascii="Arial" w:eastAsia="Arial" w:hAnsi="Arial" w:cs="Arial" w:hint="default"/>
        <w:b w:val="0"/>
        <w:bCs w:val="0"/>
        <w:i w:val="0"/>
        <w:iCs w:val="0"/>
        <w:w w:val="99"/>
        <w:sz w:val="20"/>
        <w:szCs w:val="20"/>
        <w:lang w:val="nl-NL" w:eastAsia="en-US" w:bidi="ar-SA"/>
      </w:rPr>
    </w:lvl>
    <w:lvl w:ilvl="1" w:tplc="A03A4A62">
      <w:numFmt w:val="bullet"/>
      <w:lvlText w:val="•"/>
      <w:lvlJc w:val="left"/>
      <w:pPr>
        <w:ind w:left="1746" w:hanging="360"/>
      </w:pPr>
      <w:rPr>
        <w:rFonts w:hint="default"/>
        <w:lang w:val="nl-NL" w:eastAsia="en-US" w:bidi="ar-SA"/>
      </w:rPr>
    </w:lvl>
    <w:lvl w:ilvl="2" w:tplc="0294481C">
      <w:numFmt w:val="bullet"/>
      <w:lvlText w:val="•"/>
      <w:lvlJc w:val="left"/>
      <w:pPr>
        <w:ind w:left="2653" w:hanging="360"/>
      </w:pPr>
      <w:rPr>
        <w:rFonts w:hint="default"/>
        <w:lang w:val="nl-NL" w:eastAsia="en-US" w:bidi="ar-SA"/>
      </w:rPr>
    </w:lvl>
    <w:lvl w:ilvl="3" w:tplc="EB5020B6">
      <w:numFmt w:val="bullet"/>
      <w:lvlText w:val="•"/>
      <w:lvlJc w:val="left"/>
      <w:pPr>
        <w:ind w:left="3559" w:hanging="360"/>
      </w:pPr>
      <w:rPr>
        <w:rFonts w:hint="default"/>
        <w:lang w:val="nl-NL" w:eastAsia="en-US" w:bidi="ar-SA"/>
      </w:rPr>
    </w:lvl>
    <w:lvl w:ilvl="4" w:tplc="59CC45DE">
      <w:numFmt w:val="bullet"/>
      <w:lvlText w:val="•"/>
      <w:lvlJc w:val="left"/>
      <w:pPr>
        <w:ind w:left="4466" w:hanging="360"/>
      </w:pPr>
      <w:rPr>
        <w:rFonts w:hint="default"/>
        <w:lang w:val="nl-NL" w:eastAsia="en-US" w:bidi="ar-SA"/>
      </w:rPr>
    </w:lvl>
    <w:lvl w:ilvl="5" w:tplc="D108AA5E">
      <w:numFmt w:val="bullet"/>
      <w:lvlText w:val="•"/>
      <w:lvlJc w:val="left"/>
      <w:pPr>
        <w:ind w:left="5373" w:hanging="360"/>
      </w:pPr>
      <w:rPr>
        <w:rFonts w:hint="default"/>
        <w:lang w:val="nl-NL" w:eastAsia="en-US" w:bidi="ar-SA"/>
      </w:rPr>
    </w:lvl>
    <w:lvl w:ilvl="6" w:tplc="4E963F9A">
      <w:numFmt w:val="bullet"/>
      <w:lvlText w:val="•"/>
      <w:lvlJc w:val="left"/>
      <w:pPr>
        <w:ind w:left="6279" w:hanging="360"/>
      </w:pPr>
      <w:rPr>
        <w:rFonts w:hint="default"/>
        <w:lang w:val="nl-NL" w:eastAsia="en-US" w:bidi="ar-SA"/>
      </w:rPr>
    </w:lvl>
    <w:lvl w:ilvl="7" w:tplc="674438A0">
      <w:numFmt w:val="bullet"/>
      <w:lvlText w:val="•"/>
      <w:lvlJc w:val="left"/>
      <w:pPr>
        <w:ind w:left="7186" w:hanging="360"/>
      </w:pPr>
      <w:rPr>
        <w:rFonts w:hint="default"/>
        <w:lang w:val="nl-NL" w:eastAsia="en-US" w:bidi="ar-SA"/>
      </w:rPr>
    </w:lvl>
    <w:lvl w:ilvl="8" w:tplc="CFC68C3E">
      <w:numFmt w:val="bullet"/>
      <w:lvlText w:val="•"/>
      <w:lvlJc w:val="left"/>
      <w:pPr>
        <w:ind w:left="8093" w:hanging="360"/>
      </w:pPr>
      <w:rPr>
        <w:rFonts w:hint="default"/>
        <w:lang w:val="nl-NL" w:eastAsia="en-US" w:bidi="ar-SA"/>
      </w:rPr>
    </w:lvl>
  </w:abstractNum>
  <w:abstractNum w:abstractNumId="1" w15:restartNumberingAfterBreak="0">
    <w:nsid w:val="1BC50935"/>
    <w:multiLevelType w:val="hybridMultilevel"/>
    <w:tmpl w:val="D52A6718"/>
    <w:lvl w:ilvl="0" w:tplc="66CAD1A6">
      <w:numFmt w:val="bullet"/>
      <w:lvlText w:val="●"/>
      <w:lvlJc w:val="left"/>
      <w:pPr>
        <w:ind w:left="836" w:hanging="360"/>
      </w:pPr>
      <w:rPr>
        <w:rFonts w:ascii="Arial" w:eastAsia="Arial" w:hAnsi="Arial" w:cs="Arial" w:hint="default"/>
        <w:b w:val="0"/>
        <w:bCs w:val="0"/>
        <w:i w:val="0"/>
        <w:iCs w:val="0"/>
        <w:w w:val="99"/>
        <w:sz w:val="20"/>
        <w:szCs w:val="20"/>
        <w:lang w:val="nl-NL" w:eastAsia="en-US" w:bidi="ar-SA"/>
      </w:rPr>
    </w:lvl>
    <w:lvl w:ilvl="1" w:tplc="8C5E8924">
      <w:numFmt w:val="bullet"/>
      <w:lvlText w:val="•"/>
      <w:lvlJc w:val="left"/>
      <w:pPr>
        <w:ind w:left="1746" w:hanging="360"/>
      </w:pPr>
      <w:rPr>
        <w:rFonts w:hint="default"/>
        <w:lang w:val="nl-NL" w:eastAsia="en-US" w:bidi="ar-SA"/>
      </w:rPr>
    </w:lvl>
    <w:lvl w:ilvl="2" w:tplc="CA604252">
      <w:numFmt w:val="bullet"/>
      <w:lvlText w:val="•"/>
      <w:lvlJc w:val="left"/>
      <w:pPr>
        <w:ind w:left="2653" w:hanging="360"/>
      </w:pPr>
      <w:rPr>
        <w:rFonts w:hint="default"/>
        <w:lang w:val="nl-NL" w:eastAsia="en-US" w:bidi="ar-SA"/>
      </w:rPr>
    </w:lvl>
    <w:lvl w:ilvl="3" w:tplc="ADF29842">
      <w:numFmt w:val="bullet"/>
      <w:lvlText w:val="•"/>
      <w:lvlJc w:val="left"/>
      <w:pPr>
        <w:ind w:left="3559" w:hanging="360"/>
      </w:pPr>
      <w:rPr>
        <w:rFonts w:hint="default"/>
        <w:lang w:val="nl-NL" w:eastAsia="en-US" w:bidi="ar-SA"/>
      </w:rPr>
    </w:lvl>
    <w:lvl w:ilvl="4" w:tplc="81E6DA7A">
      <w:numFmt w:val="bullet"/>
      <w:lvlText w:val="•"/>
      <w:lvlJc w:val="left"/>
      <w:pPr>
        <w:ind w:left="4466" w:hanging="360"/>
      </w:pPr>
      <w:rPr>
        <w:rFonts w:hint="default"/>
        <w:lang w:val="nl-NL" w:eastAsia="en-US" w:bidi="ar-SA"/>
      </w:rPr>
    </w:lvl>
    <w:lvl w:ilvl="5" w:tplc="2D129350">
      <w:numFmt w:val="bullet"/>
      <w:lvlText w:val="•"/>
      <w:lvlJc w:val="left"/>
      <w:pPr>
        <w:ind w:left="5373" w:hanging="360"/>
      </w:pPr>
      <w:rPr>
        <w:rFonts w:hint="default"/>
        <w:lang w:val="nl-NL" w:eastAsia="en-US" w:bidi="ar-SA"/>
      </w:rPr>
    </w:lvl>
    <w:lvl w:ilvl="6" w:tplc="DED88844">
      <w:numFmt w:val="bullet"/>
      <w:lvlText w:val="•"/>
      <w:lvlJc w:val="left"/>
      <w:pPr>
        <w:ind w:left="6279" w:hanging="360"/>
      </w:pPr>
      <w:rPr>
        <w:rFonts w:hint="default"/>
        <w:lang w:val="nl-NL" w:eastAsia="en-US" w:bidi="ar-SA"/>
      </w:rPr>
    </w:lvl>
    <w:lvl w:ilvl="7" w:tplc="09821E28">
      <w:numFmt w:val="bullet"/>
      <w:lvlText w:val="•"/>
      <w:lvlJc w:val="left"/>
      <w:pPr>
        <w:ind w:left="7186" w:hanging="360"/>
      </w:pPr>
      <w:rPr>
        <w:rFonts w:hint="default"/>
        <w:lang w:val="nl-NL" w:eastAsia="en-US" w:bidi="ar-SA"/>
      </w:rPr>
    </w:lvl>
    <w:lvl w:ilvl="8" w:tplc="349210A4">
      <w:numFmt w:val="bullet"/>
      <w:lvlText w:val="•"/>
      <w:lvlJc w:val="left"/>
      <w:pPr>
        <w:ind w:left="8093" w:hanging="360"/>
      </w:pPr>
      <w:rPr>
        <w:rFonts w:hint="default"/>
        <w:lang w:val="nl-NL" w:eastAsia="en-US" w:bidi="ar-SA"/>
      </w:rPr>
    </w:lvl>
  </w:abstractNum>
  <w:abstractNum w:abstractNumId="2" w15:restartNumberingAfterBreak="0">
    <w:nsid w:val="2BBE4819"/>
    <w:multiLevelType w:val="multilevel"/>
    <w:tmpl w:val="6322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EC3E4A"/>
    <w:multiLevelType w:val="hybridMultilevel"/>
    <w:tmpl w:val="C2802138"/>
    <w:lvl w:ilvl="0" w:tplc="E50E0110">
      <w:numFmt w:val="bullet"/>
      <w:lvlText w:val="●"/>
      <w:lvlJc w:val="left"/>
      <w:pPr>
        <w:ind w:left="836" w:hanging="360"/>
      </w:pPr>
      <w:rPr>
        <w:rFonts w:ascii="Arial" w:eastAsia="Arial" w:hAnsi="Arial" w:cs="Arial" w:hint="default"/>
        <w:b w:val="0"/>
        <w:bCs w:val="0"/>
        <w:i w:val="0"/>
        <w:iCs w:val="0"/>
        <w:w w:val="99"/>
        <w:sz w:val="20"/>
        <w:szCs w:val="20"/>
        <w:lang w:val="nl-NL" w:eastAsia="en-US" w:bidi="ar-SA"/>
      </w:rPr>
    </w:lvl>
    <w:lvl w:ilvl="1" w:tplc="06704CA8">
      <w:numFmt w:val="bullet"/>
      <w:lvlText w:val="•"/>
      <w:lvlJc w:val="left"/>
      <w:pPr>
        <w:ind w:left="1746" w:hanging="360"/>
      </w:pPr>
      <w:rPr>
        <w:rFonts w:hint="default"/>
        <w:lang w:val="nl-NL" w:eastAsia="en-US" w:bidi="ar-SA"/>
      </w:rPr>
    </w:lvl>
    <w:lvl w:ilvl="2" w:tplc="5B0A0846">
      <w:numFmt w:val="bullet"/>
      <w:lvlText w:val="•"/>
      <w:lvlJc w:val="left"/>
      <w:pPr>
        <w:ind w:left="2653" w:hanging="360"/>
      </w:pPr>
      <w:rPr>
        <w:rFonts w:hint="default"/>
        <w:lang w:val="nl-NL" w:eastAsia="en-US" w:bidi="ar-SA"/>
      </w:rPr>
    </w:lvl>
    <w:lvl w:ilvl="3" w:tplc="BE9ABBF8">
      <w:numFmt w:val="bullet"/>
      <w:lvlText w:val="•"/>
      <w:lvlJc w:val="left"/>
      <w:pPr>
        <w:ind w:left="3559" w:hanging="360"/>
      </w:pPr>
      <w:rPr>
        <w:rFonts w:hint="default"/>
        <w:lang w:val="nl-NL" w:eastAsia="en-US" w:bidi="ar-SA"/>
      </w:rPr>
    </w:lvl>
    <w:lvl w:ilvl="4" w:tplc="B906BC56">
      <w:numFmt w:val="bullet"/>
      <w:lvlText w:val="•"/>
      <w:lvlJc w:val="left"/>
      <w:pPr>
        <w:ind w:left="4466" w:hanging="360"/>
      </w:pPr>
      <w:rPr>
        <w:rFonts w:hint="default"/>
        <w:lang w:val="nl-NL" w:eastAsia="en-US" w:bidi="ar-SA"/>
      </w:rPr>
    </w:lvl>
    <w:lvl w:ilvl="5" w:tplc="9EA6C9E0">
      <w:numFmt w:val="bullet"/>
      <w:lvlText w:val="•"/>
      <w:lvlJc w:val="left"/>
      <w:pPr>
        <w:ind w:left="5373" w:hanging="360"/>
      </w:pPr>
      <w:rPr>
        <w:rFonts w:hint="default"/>
        <w:lang w:val="nl-NL" w:eastAsia="en-US" w:bidi="ar-SA"/>
      </w:rPr>
    </w:lvl>
    <w:lvl w:ilvl="6" w:tplc="31B20568">
      <w:numFmt w:val="bullet"/>
      <w:lvlText w:val="•"/>
      <w:lvlJc w:val="left"/>
      <w:pPr>
        <w:ind w:left="6279" w:hanging="360"/>
      </w:pPr>
      <w:rPr>
        <w:rFonts w:hint="default"/>
        <w:lang w:val="nl-NL" w:eastAsia="en-US" w:bidi="ar-SA"/>
      </w:rPr>
    </w:lvl>
    <w:lvl w:ilvl="7" w:tplc="A1F227FC">
      <w:numFmt w:val="bullet"/>
      <w:lvlText w:val="•"/>
      <w:lvlJc w:val="left"/>
      <w:pPr>
        <w:ind w:left="7186" w:hanging="360"/>
      </w:pPr>
      <w:rPr>
        <w:rFonts w:hint="default"/>
        <w:lang w:val="nl-NL" w:eastAsia="en-US" w:bidi="ar-SA"/>
      </w:rPr>
    </w:lvl>
    <w:lvl w:ilvl="8" w:tplc="33525A0C">
      <w:numFmt w:val="bullet"/>
      <w:lvlText w:val="•"/>
      <w:lvlJc w:val="left"/>
      <w:pPr>
        <w:ind w:left="8093" w:hanging="360"/>
      </w:pPr>
      <w:rPr>
        <w:rFonts w:hint="default"/>
        <w:lang w:val="nl-NL" w:eastAsia="en-US" w:bidi="ar-SA"/>
      </w:rPr>
    </w:lvl>
  </w:abstractNum>
  <w:abstractNum w:abstractNumId="4" w15:restartNumberingAfterBreak="0">
    <w:nsid w:val="32082A15"/>
    <w:multiLevelType w:val="hybridMultilevel"/>
    <w:tmpl w:val="267A9126"/>
    <w:lvl w:ilvl="0" w:tplc="F0C695A0">
      <w:numFmt w:val="bullet"/>
      <w:lvlText w:val=""/>
      <w:lvlJc w:val="left"/>
      <w:pPr>
        <w:ind w:left="836" w:hanging="360"/>
      </w:pPr>
      <w:rPr>
        <w:rFonts w:ascii="Symbol" w:eastAsia="Symbol" w:hAnsi="Symbol" w:cs="Symbol" w:hint="default"/>
        <w:b w:val="0"/>
        <w:bCs w:val="0"/>
        <w:i w:val="0"/>
        <w:iCs w:val="0"/>
        <w:w w:val="99"/>
        <w:sz w:val="20"/>
        <w:szCs w:val="20"/>
        <w:lang w:val="nl-NL" w:eastAsia="en-US" w:bidi="ar-SA"/>
      </w:rPr>
    </w:lvl>
    <w:lvl w:ilvl="1" w:tplc="A1ACAA8E">
      <w:numFmt w:val="bullet"/>
      <w:lvlText w:val="•"/>
      <w:lvlJc w:val="left"/>
      <w:pPr>
        <w:ind w:left="1746" w:hanging="360"/>
      </w:pPr>
      <w:rPr>
        <w:rFonts w:hint="default"/>
        <w:lang w:val="nl-NL" w:eastAsia="en-US" w:bidi="ar-SA"/>
      </w:rPr>
    </w:lvl>
    <w:lvl w:ilvl="2" w:tplc="879AA802">
      <w:numFmt w:val="bullet"/>
      <w:lvlText w:val="•"/>
      <w:lvlJc w:val="left"/>
      <w:pPr>
        <w:ind w:left="2653" w:hanging="360"/>
      </w:pPr>
      <w:rPr>
        <w:rFonts w:hint="default"/>
        <w:lang w:val="nl-NL" w:eastAsia="en-US" w:bidi="ar-SA"/>
      </w:rPr>
    </w:lvl>
    <w:lvl w:ilvl="3" w:tplc="C144F0A6">
      <w:numFmt w:val="bullet"/>
      <w:lvlText w:val="•"/>
      <w:lvlJc w:val="left"/>
      <w:pPr>
        <w:ind w:left="3559" w:hanging="360"/>
      </w:pPr>
      <w:rPr>
        <w:rFonts w:hint="default"/>
        <w:lang w:val="nl-NL" w:eastAsia="en-US" w:bidi="ar-SA"/>
      </w:rPr>
    </w:lvl>
    <w:lvl w:ilvl="4" w:tplc="DA605850">
      <w:numFmt w:val="bullet"/>
      <w:lvlText w:val="•"/>
      <w:lvlJc w:val="left"/>
      <w:pPr>
        <w:ind w:left="4466" w:hanging="360"/>
      </w:pPr>
      <w:rPr>
        <w:rFonts w:hint="default"/>
        <w:lang w:val="nl-NL" w:eastAsia="en-US" w:bidi="ar-SA"/>
      </w:rPr>
    </w:lvl>
    <w:lvl w:ilvl="5" w:tplc="91609906">
      <w:numFmt w:val="bullet"/>
      <w:lvlText w:val="•"/>
      <w:lvlJc w:val="left"/>
      <w:pPr>
        <w:ind w:left="5373" w:hanging="360"/>
      </w:pPr>
      <w:rPr>
        <w:rFonts w:hint="default"/>
        <w:lang w:val="nl-NL" w:eastAsia="en-US" w:bidi="ar-SA"/>
      </w:rPr>
    </w:lvl>
    <w:lvl w:ilvl="6" w:tplc="EE7CC9C2">
      <w:numFmt w:val="bullet"/>
      <w:lvlText w:val="•"/>
      <w:lvlJc w:val="left"/>
      <w:pPr>
        <w:ind w:left="6279" w:hanging="360"/>
      </w:pPr>
      <w:rPr>
        <w:rFonts w:hint="default"/>
        <w:lang w:val="nl-NL" w:eastAsia="en-US" w:bidi="ar-SA"/>
      </w:rPr>
    </w:lvl>
    <w:lvl w:ilvl="7" w:tplc="A16090A8">
      <w:numFmt w:val="bullet"/>
      <w:lvlText w:val="•"/>
      <w:lvlJc w:val="left"/>
      <w:pPr>
        <w:ind w:left="7186" w:hanging="360"/>
      </w:pPr>
      <w:rPr>
        <w:rFonts w:hint="default"/>
        <w:lang w:val="nl-NL" w:eastAsia="en-US" w:bidi="ar-SA"/>
      </w:rPr>
    </w:lvl>
    <w:lvl w:ilvl="8" w:tplc="18F6D66A">
      <w:numFmt w:val="bullet"/>
      <w:lvlText w:val="•"/>
      <w:lvlJc w:val="left"/>
      <w:pPr>
        <w:ind w:left="8093" w:hanging="360"/>
      </w:pPr>
      <w:rPr>
        <w:rFonts w:hint="default"/>
        <w:lang w:val="nl-NL" w:eastAsia="en-US" w:bidi="ar-SA"/>
      </w:rPr>
    </w:lvl>
  </w:abstractNum>
  <w:abstractNum w:abstractNumId="5" w15:restartNumberingAfterBreak="0">
    <w:nsid w:val="49354038"/>
    <w:multiLevelType w:val="hybridMultilevel"/>
    <w:tmpl w:val="B912551A"/>
    <w:lvl w:ilvl="0" w:tplc="57D88370">
      <w:numFmt w:val="bullet"/>
      <w:lvlText w:val="-"/>
      <w:lvlJc w:val="left"/>
      <w:pPr>
        <w:ind w:left="836" w:hanging="360"/>
      </w:pPr>
      <w:rPr>
        <w:rFonts w:ascii="Lucida Sans" w:eastAsia="Lucida Sans" w:hAnsi="Lucida Sans" w:cs="Lucida Sans" w:hint="default"/>
        <w:b w:val="0"/>
        <w:bCs w:val="0"/>
        <w:i w:val="0"/>
        <w:iCs w:val="0"/>
        <w:w w:val="99"/>
        <w:sz w:val="20"/>
        <w:szCs w:val="20"/>
        <w:lang w:val="nl-NL" w:eastAsia="en-US" w:bidi="ar-SA"/>
      </w:rPr>
    </w:lvl>
    <w:lvl w:ilvl="1" w:tplc="F54A9CFA">
      <w:numFmt w:val="bullet"/>
      <w:lvlText w:val="•"/>
      <w:lvlJc w:val="left"/>
      <w:pPr>
        <w:ind w:left="1746" w:hanging="360"/>
      </w:pPr>
      <w:rPr>
        <w:rFonts w:hint="default"/>
        <w:lang w:val="nl-NL" w:eastAsia="en-US" w:bidi="ar-SA"/>
      </w:rPr>
    </w:lvl>
    <w:lvl w:ilvl="2" w:tplc="CD747718">
      <w:numFmt w:val="bullet"/>
      <w:lvlText w:val="•"/>
      <w:lvlJc w:val="left"/>
      <w:pPr>
        <w:ind w:left="2653" w:hanging="360"/>
      </w:pPr>
      <w:rPr>
        <w:rFonts w:hint="default"/>
        <w:lang w:val="nl-NL" w:eastAsia="en-US" w:bidi="ar-SA"/>
      </w:rPr>
    </w:lvl>
    <w:lvl w:ilvl="3" w:tplc="735631EA">
      <w:numFmt w:val="bullet"/>
      <w:lvlText w:val="•"/>
      <w:lvlJc w:val="left"/>
      <w:pPr>
        <w:ind w:left="3559" w:hanging="360"/>
      </w:pPr>
      <w:rPr>
        <w:rFonts w:hint="default"/>
        <w:lang w:val="nl-NL" w:eastAsia="en-US" w:bidi="ar-SA"/>
      </w:rPr>
    </w:lvl>
    <w:lvl w:ilvl="4" w:tplc="2626D992">
      <w:numFmt w:val="bullet"/>
      <w:lvlText w:val="•"/>
      <w:lvlJc w:val="left"/>
      <w:pPr>
        <w:ind w:left="4466" w:hanging="360"/>
      </w:pPr>
      <w:rPr>
        <w:rFonts w:hint="default"/>
        <w:lang w:val="nl-NL" w:eastAsia="en-US" w:bidi="ar-SA"/>
      </w:rPr>
    </w:lvl>
    <w:lvl w:ilvl="5" w:tplc="37E25196">
      <w:numFmt w:val="bullet"/>
      <w:lvlText w:val="•"/>
      <w:lvlJc w:val="left"/>
      <w:pPr>
        <w:ind w:left="5373" w:hanging="360"/>
      </w:pPr>
      <w:rPr>
        <w:rFonts w:hint="default"/>
        <w:lang w:val="nl-NL" w:eastAsia="en-US" w:bidi="ar-SA"/>
      </w:rPr>
    </w:lvl>
    <w:lvl w:ilvl="6" w:tplc="5E6E2E24">
      <w:numFmt w:val="bullet"/>
      <w:lvlText w:val="•"/>
      <w:lvlJc w:val="left"/>
      <w:pPr>
        <w:ind w:left="6279" w:hanging="360"/>
      </w:pPr>
      <w:rPr>
        <w:rFonts w:hint="default"/>
        <w:lang w:val="nl-NL" w:eastAsia="en-US" w:bidi="ar-SA"/>
      </w:rPr>
    </w:lvl>
    <w:lvl w:ilvl="7" w:tplc="9F24C52C">
      <w:numFmt w:val="bullet"/>
      <w:lvlText w:val="•"/>
      <w:lvlJc w:val="left"/>
      <w:pPr>
        <w:ind w:left="7186" w:hanging="360"/>
      </w:pPr>
      <w:rPr>
        <w:rFonts w:hint="default"/>
        <w:lang w:val="nl-NL" w:eastAsia="en-US" w:bidi="ar-SA"/>
      </w:rPr>
    </w:lvl>
    <w:lvl w:ilvl="8" w:tplc="E28CA00E">
      <w:numFmt w:val="bullet"/>
      <w:lvlText w:val="•"/>
      <w:lvlJc w:val="left"/>
      <w:pPr>
        <w:ind w:left="8093" w:hanging="360"/>
      </w:pPr>
      <w:rPr>
        <w:rFonts w:hint="default"/>
        <w:lang w:val="nl-NL" w:eastAsia="en-US" w:bidi="ar-SA"/>
      </w:rPr>
    </w:lvl>
  </w:abstractNum>
  <w:abstractNum w:abstractNumId="6" w15:restartNumberingAfterBreak="0">
    <w:nsid w:val="645E2FBB"/>
    <w:multiLevelType w:val="hybridMultilevel"/>
    <w:tmpl w:val="B834160C"/>
    <w:lvl w:ilvl="0" w:tplc="4E848070">
      <w:numFmt w:val="bullet"/>
      <w:lvlText w:val="●"/>
      <w:lvlJc w:val="left"/>
      <w:pPr>
        <w:ind w:left="836" w:hanging="360"/>
      </w:pPr>
      <w:rPr>
        <w:rFonts w:ascii="Arial" w:eastAsia="Arial" w:hAnsi="Arial" w:cs="Arial" w:hint="default"/>
        <w:b w:val="0"/>
        <w:bCs w:val="0"/>
        <w:i w:val="0"/>
        <w:iCs w:val="0"/>
        <w:w w:val="99"/>
        <w:sz w:val="20"/>
        <w:szCs w:val="20"/>
        <w:lang w:val="nl-NL" w:eastAsia="en-US" w:bidi="ar-SA"/>
      </w:rPr>
    </w:lvl>
    <w:lvl w:ilvl="1" w:tplc="B41E71E4">
      <w:numFmt w:val="bullet"/>
      <w:lvlText w:val="•"/>
      <w:lvlJc w:val="left"/>
      <w:pPr>
        <w:ind w:left="1746" w:hanging="360"/>
      </w:pPr>
      <w:rPr>
        <w:rFonts w:hint="default"/>
        <w:lang w:val="nl-NL" w:eastAsia="en-US" w:bidi="ar-SA"/>
      </w:rPr>
    </w:lvl>
    <w:lvl w:ilvl="2" w:tplc="CB74A4AA">
      <w:numFmt w:val="bullet"/>
      <w:lvlText w:val="•"/>
      <w:lvlJc w:val="left"/>
      <w:pPr>
        <w:ind w:left="2653" w:hanging="360"/>
      </w:pPr>
      <w:rPr>
        <w:rFonts w:hint="default"/>
        <w:lang w:val="nl-NL" w:eastAsia="en-US" w:bidi="ar-SA"/>
      </w:rPr>
    </w:lvl>
    <w:lvl w:ilvl="3" w:tplc="8F2288DE">
      <w:numFmt w:val="bullet"/>
      <w:lvlText w:val="•"/>
      <w:lvlJc w:val="left"/>
      <w:pPr>
        <w:ind w:left="3559" w:hanging="360"/>
      </w:pPr>
      <w:rPr>
        <w:rFonts w:hint="default"/>
        <w:lang w:val="nl-NL" w:eastAsia="en-US" w:bidi="ar-SA"/>
      </w:rPr>
    </w:lvl>
    <w:lvl w:ilvl="4" w:tplc="1F788B9C">
      <w:numFmt w:val="bullet"/>
      <w:lvlText w:val="•"/>
      <w:lvlJc w:val="left"/>
      <w:pPr>
        <w:ind w:left="4466" w:hanging="360"/>
      </w:pPr>
      <w:rPr>
        <w:rFonts w:hint="default"/>
        <w:lang w:val="nl-NL" w:eastAsia="en-US" w:bidi="ar-SA"/>
      </w:rPr>
    </w:lvl>
    <w:lvl w:ilvl="5" w:tplc="6EE4C178">
      <w:numFmt w:val="bullet"/>
      <w:lvlText w:val="•"/>
      <w:lvlJc w:val="left"/>
      <w:pPr>
        <w:ind w:left="5373" w:hanging="360"/>
      </w:pPr>
      <w:rPr>
        <w:rFonts w:hint="default"/>
        <w:lang w:val="nl-NL" w:eastAsia="en-US" w:bidi="ar-SA"/>
      </w:rPr>
    </w:lvl>
    <w:lvl w:ilvl="6" w:tplc="9E4A16A6">
      <w:numFmt w:val="bullet"/>
      <w:lvlText w:val="•"/>
      <w:lvlJc w:val="left"/>
      <w:pPr>
        <w:ind w:left="6279" w:hanging="360"/>
      </w:pPr>
      <w:rPr>
        <w:rFonts w:hint="default"/>
        <w:lang w:val="nl-NL" w:eastAsia="en-US" w:bidi="ar-SA"/>
      </w:rPr>
    </w:lvl>
    <w:lvl w:ilvl="7" w:tplc="5BCADF9E">
      <w:numFmt w:val="bullet"/>
      <w:lvlText w:val="•"/>
      <w:lvlJc w:val="left"/>
      <w:pPr>
        <w:ind w:left="7186" w:hanging="360"/>
      </w:pPr>
      <w:rPr>
        <w:rFonts w:hint="default"/>
        <w:lang w:val="nl-NL" w:eastAsia="en-US" w:bidi="ar-SA"/>
      </w:rPr>
    </w:lvl>
    <w:lvl w:ilvl="8" w:tplc="35661018">
      <w:numFmt w:val="bullet"/>
      <w:lvlText w:val="•"/>
      <w:lvlJc w:val="left"/>
      <w:pPr>
        <w:ind w:left="8093" w:hanging="360"/>
      </w:pPr>
      <w:rPr>
        <w:rFonts w:hint="default"/>
        <w:lang w:val="nl-NL" w:eastAsia="en-US" w:bidi="ar-SA"/>
      </w:rPr>
    </w:lvl>
  </w:abstractNum>
  <w:abstractNum w:abstractNumId="7" w15:restartNumberingAfterBreak="0">
    <w:nsid w:val="7146490C"/>
    <w:multiLevelType w:val="hybridMultilevel"/>
    <w:tmpl w:val="3AFC4C4E"/>
    <w:lvl w:ilvl="0" w:tplc="AAE0FBD8">
      <w:start w:val="1"/>
      <w:numFmt w:val="decimal"/>
      <w:lvlText w:val="%1."/>
      <w:lvlJc w:val="left"/>
      <w:pPr>
        <w:ind w:left="394" w:hanging="279"/>
        <w:jc w:val="left"/>
      </w:pPr>
      <w:rPr>
        <w:rFonts w:ascii="Arial" w:eastAsia="Arial" w:hAnsi="Arial" w:cs="Arial" w:hint="default"/>
        <w:b w:val="0"/>
        <w:bCs w:val="0"/>
        <w:i w:val="0"/>
        <w:iCs w:val="0"/>
        <w:color w:val="A8D08D"/>
        <w:spacing w:val="0"/>
        <w:w w:val="83"/>
        <w:sz w:val="28"/>
        <w:szCs w:val="28"/>
        <w:lang w:val="nl-NL" w:eastAsia="en-US" w:bidi="ar-SA"/>
      </w:rPr>
    </w:lvl>
    <w:lvl w:ilvl="1" w:tplc="399464A4">
      <w:numFmt w:val="bullet"/>
      <w:lvlText w:val=""/>
      <w:lvlJc w:val="left"/>
      <w:pPr>
        <w:ind w:left="836" w:hanging="360"/>
      </w:pPr>
      <w:rPr>
        <w:rFonts w:ascii="Symbol" w:eastAsia="Symbol" w:hAnsi="Symbol" w:cs="Symbol" w:hint="default"/>
        <w:b w:val="0"/>
        <w:bCs w:val="0"/>
        <w:i w:val="0"/>
        <w:iCs w:val="0"/>
        <w:w w:val="99"/>
        <w:sz w:val="20"/>
        <w:szCs w:val="20"/>
        <w:lang w:val="nl-NL" w:eastAsia="en-US" w:bidi="ar-SA"/>
      </w:rPr>
    </w:lvl>
    <w:lvl w:ilvl="2" w:tplc="572A3A5C">
      <w:numFmt w:val="bullet"/>
      <w:lvlText w:val="•"/>
      <w:lvlJc w:val="left"/>
      <w:pPr>
        <w:ind w:left="1847" w:hanging="360"/>
      </w:pPr>
      <w:rPr>
        <w:rFonts w:hint="default"/>
        <w:lang w:val="nl-NL" w:eastAsia="en-US" w:bidi="ar-SA"/>
      </w:rPr>
    </w:lvl>
    <w:lvl w:ilvl="3" w:tplc="6CC41D1E">
      <w:numFmt w:val="bullet"/>
      <w:lvlText w:val="•"/>
      <w:lvlJc w:val="left"/>
      <w:pPr>
        <w:ind w:left="2854" w:hanging="360"/>
      </w:pPr>
      <w:rPr>
        <w:rFonts w:hint="default"/>
        <w:lang w:val="nl-NL" w:eastAsia="en-US" w:bidi="ar-SA"/>
      </w:rPr>
    </w:lvl>
    <w:lvl w:ilvl="4" w:tplc="81BEDB2A">
      <w:numFmt w:val="bullet"/>
      <w:lvlText w:val="•"/>
      <w:lvlJc w:val="left"/>
      <w:pPr>
        <w:ind w:left="3862" w:hanging="360"/>
      </w:pPr>
      <w:rPr>
        <w:rFonts w:hint="default"/>
        <w:lang w:val="nl-NL" w:eastAsia="en-US" w:bidi="ar-SA"/>
      </w:rPr>
    </w:lvl>
    <w:lvl w:ilvl="5" w:tplc="784208D6">
      <w:numFmt w:val="bullet"/>
      <w:lvlText w:val="•"/>
      <w:lvlJc w:val="left"/>
      <w:pPr>
        <w:ind w:left="4869" w:hanging="360"/>
      </w:pPr>
      <w:rPr>
        <w:rFonts w:hint="default"/>
        <w:lang w:val="nl-NL" w:eastAsia="en-US" w:bidi="ar-SA"/>
      </w:rPr>
    </w:lvl>
    <w:lvl w:ilvl="6" w:tplc="7E6ED196">
      <w:numFmt w:val="bullet"/>
      <w:lvlText w:val="•"/>
      <w:lvlJc w:val="left"/>
      <w:pPr>
        <w:ind w:left="5876" w:hanging="360"/>
      </w:pPr>
      <w:rPr>
        <w:rFonts w:hint="default"/>
        <w:lang w:val="nl-NL" w:eastAsia="en-US" w:bidi="ar-SA"/>
      </w:rPr>
    </w:lvl>
    <w:lvl w:ilvl="7" w:tplc="E57A0128">
      <w:numFmt w:val="bullet"/>
      <w:lvlText w:val="•"/>
      <w:lvlJc w:val="left"/>
      <w:pPr>
        <w:ind w:left="6884" w:hanging="360"/>
      </w:pPr>
      <w:rPr>
        <w:rFonts w:hint="default"/>
        <w:lang w:val="nl-NL" w:eastAsia="en-US" w:bidi="ar-SA"/>
      </w:rPr>
    </w:lvl>
    <w:lvl w:ilvl="8" w:tplc="CC6A7BC8">
      <w:numFmt w:val="bullet"/>
      <w:lvlText w:val="•"/>
      <w:lvlJc w:val="left"/>
      <w:pPr>
        <w:ind w:left="7891" w:hanging="360"/>
      </w:pPr>
      <w:rPr>
        <w:rFonts w:hint="default"/>
        <w:lang w:val="nl-NL" w:eastAsia="en-US" w:bidi="ar-SA"/>
      </w:rPr>
    </w:lvl>
  </w:abstractNum>
  <w:abstractNum w:abstractNumId="8" w15:restartNumberingAfterBreak="0">
    <w:nsid w:val="74B879AF"/>
    <w:multiLevelType w:val="hybridMultilevel"/>
    <w:tmpl w:val="211EE66C"/>
    <w:lvl w:ilvl="0" w:tplc="8018B014">
      <w:start w:val="1"/>
      <w:numFmt w:val="decimal"/>
      <w:lvlText w:val="%1."/>
      <w:lvlJc w:val="left"/>
      <w:pPr>
        <w:ind w:left="555" w:hanging="219"/>
        <w:jc w:val="left"/>
      </w:pPr>
      <w:rPr>
        <w:rFonts w:ascii="Calibri" w:eastAsia="Calibri" w:hAnsi="Calibri" w:cs="Calibri" w:hint="default"/>
        <w:b w:val="0"/>
        <w:bCs w:val="0"/>
        <w:i w:val="0"/>
        <w:iCs w:val="0"/>
        <w:w w:val="100"/>
        <w:sz w:val="22"/>
        <w:szCs w:val="22"/>
        <w:lang w:val="nl-NL" w:eastAsia="en-US" w:bidi="ar-SA"/>
      </w:rPr>
    </w:lvl>
    <w:lvl w:ilvl="1" w:tplc="75549288">
      <w:numFmt w:val="bullet"/>
      <w:lvlText w:val="•"/>
      <w:lvlJc w:val="left"/>
      <w:pPr>
        <w:ind w:left="1494" w:hanging="219"/>
      </w:pPr>
      <w:rPr>
        <w:rFonts w:hint="default"/>
        <w:lang w:val="nl-NL" w:eastAsia="en-US" w:bidi="ar-SA"/>
      </w:rPr>
    </w:lvl>
    <w:lvl w:ilvl="2" w:tplc="F7D8BC30">
      <w:numFmt w:val="bullet"/>
      <w:lvlText w:val="•"/>
      <w:lvlJc w:val="left"/>
      <w:pPr>
        <w:ind w:left="2429" w:hanging="219"/>
      </w:pPr>
      <w:rPr>
        <w:rFonts w:hint="default"/>
        <w:lang w:val="nl-NL" w:eastAsia="en-US" w:bidi="ar-SA"/>
      </w:rPr>
    </w:lvl>
    <w:lvl w:ilvl="3" w:tplc="2BFE29B2">
      <w:numFmt w:val="bullet"/>
      <w:lvlText w:val="•"/>
      <w:lvlJc w:val="left"/>
      <w:pPr>
        <w:ind w:left="3363" w:hanging="219"/>
      </w:pPr>
      <w:rPr>
        <w:rFonts w:hint="default"/>
        <w:lang w:val="nl-NL" w:eastAsia="en-US" w:bidi="ar-SA"/>
      </w:rPr>
    </w:lvl>
    <w:lvl w:ilvl="4" w:tplc="FBF0BB0A">
      <w:numFmt w:val="bullet"/>
      <w:lvlText w:val="•"/>
      <w:lvlJc w:val="left"/>
      <w:pPr>
        <w:ind w:left="4298" w:hanging="219"/>
      </w:pPr>
      <w:rPr>
        <w:rFonts w:hint="default"/>
        <w:lang w:val="nl-NL" w:eastAsia="en-US" w:bidi="ar-SA"/>
      </w:rPr>
    </w:lvl>
    <w:lvl w:ilvl="5" w:tplc="F41A25AC">
      <w:numFmt w:val="bullet"/>
      <w:lvlText w:val="•"/>
      <w:lvlJc w:val="left"/>
      <w:pPr>
        <w:ind w:left="5233" w:hanging="219"/>
      </w:pPr>
      <w:rPr>
        <w:rFonts w:hint="default"/>
        <w:lang w:val="nl-NL" w:eastAsia="en-US" w:bidi="ar-SA"/>
      </w:rPr>
    </w:lvl>
    <w:lvl w:ilvl="6" w:tplc="8E8036FE">
      <w:numFmt w:val="bullet"/>
      <w:lvlText w:val="•"/>
      <w:lvlJc w:val="left"/>
      <w:pPr>
        <w:ind w:left="6167" w:hanging="219"/>
      </w:pPr>
      <w:rPr>
        <w:rFonts w:hint="default"/>
        <w:lang w:val="nl-NL" w:eastAsia="en-US" w:bidi="ar-SA"/>
      </w:rPr>
    </w:lvl>
    <w:lvl w:ilvl="7" w:tplc="152C7E24">
      <w:numFmt w:val="bullet"/>
      <w:lvlText w:val="•"/>
      <w:lvlJc w:val="left"/>
      <w:pPr>
        <w:ind w:left="7102" w:hanging="219"/>
      </w:pPr>
      <w:rPr>
        <w:rFonts w:hint="default"/>
        <w:lang w:val="nl-NL" w:eastAsia="en-US" w:bidi="ar-SA"/>
      </w:rPr>
    </w:lvl>
    <w:lvl w:ilvl="8" w:tplc="D0FAAE72">
      <w:numFmt w:val="bullet"/>
      <w:lvlText w:val="•"/>
      <w:lvlJc w:val="left"/>
      <w:pPr>
        <w:ind w:left="8037" w:hanging="219"/>
      </w:pPr>
      <w:rPr>
        <w:rFonts w:hint="default"/>
        <w:lang w:val="nl-NL" w:eastAsia="en-US" w:bidi="ar-SA"/>
      </w:rPr>
    </w:lvl>
  </w:abstractNum>
  <w:abstractNum w:abstractNumId="9" w15:restartNumberingAfterBreak="0">
    <w:nsid w:val="77EF5CC9"/>
    <w:multiLevelType w:val="hybridMultilevel"/>
    <w:tmpl w:val="A16E840C"/>
    <w:lvl w:ilvl="0" w:tplc="43F47378">
      <w:numFmt w:val="bullet"/>
      <w:lvlText w:val="-"/>
      <w:lvlJc w:val="left"/>
      <w:pPr>
        <w:ind w:left="829" w:hanging="356"/>
      </w:pPr>
      <w:rPr>
        <w:rFonts w:ascii="Lucida Sans" w:eastAsia="Lucida Sans" w:hAnsi="Lucida Sans" w:cs="Lucida Sans" w:hint="default"/>
        <w:b w:val="0"/>
        <w:bCs w:val="0"/>
        <w:i w:val="0"/>
        <w:iCs w:val="0"/>
        <w:w w:val="99"/>
        <w:sz w:val="20"/>
        <w:szCs w:val="20"/>
        <w:lang w:val="nl-NL" w:eastAsia="en-US" w:bidi="ar-SA"/>
      </w:rPr>
    </w:lvl>
    <w:lvl w:ilvl="1" w:tplc="5B6A47DE">
      <w:numFmt w:val="bullet"/>
      <w:lvlText w:val="•"/>
      <w:lvlJc w:val="left"/>
      <w:pPr>
        <w:ind w:left="1728" w:hanging="356"/>
      </w:pPr>
      <w:rPr>
        <w:rFonts w:hint="default"/>
        <w:lang w:val="nl-NL" w:eastAsia="en-US" w:bidi="ar-SA"/>
      </w:rPr>
    </w:lvl>
    <w:lvl w:ilvl="2" w:tplc="7C3ECFEC">
      <w:numFmt w:val="bullet"/>
      <w:lvlText w:val="•"/>
      <w:lvlJc w:val="left"/>
      <w:pPr>
        <w:ind w:left="2637" w:hanging="356"/>
      </w:pPr>
      <w:rPr>
        <w:rFonts w:hint="default"/>
        <w:lang w:val="nl-NL" w:eastAsia="en-US" w:bidi="ar-SA"/>
      </w:rPr>
    </w:lvl>
    <w:lvl w:ilvl="3" w:tplc="3C54EE9E">
      <w:numFmt w:val="bullet"/>
      <w:lvlText w:val="•"/>
      <w:lvlJc w:val="left"/>
      <w:pPr>
        <w:ind w:left="3545" w:hanging="356"/>
      </w:pPr>
      <w:rPr>
        <w:rFonts w:hint="default"/>
        <w:lang w:val="nl-NL" w:eastAsia="en-US" w:bidi="ar-SA"/>
      </w:rPr>
    </w:lvl>
    <w:lvl w:ilvl="4" w:tplc="C78E15D6">
      <w:numFmt w:val="bullet"/>
      <w:lvlText w:val="•"/>
      <w:lvlJc w:val="left"/>
      <w:pPr>
        <w:ind w:left="4454" w:hanging="356"/>
      </w:pPr>
      <w:rPr>
        <w:rFonts w:hint="default"/>
        <w:lang w:val="nl-NL" w:eastAsia="en-US" w:bidi="ar-SA"/>
      </w:rPr>
    </w:lvl>
    <w:lvl w:ilvl="5" w:tplc="11A0961E">
      <w:numFmt w:val="bullet"/>
      <w:lvlText w:val="•"/>
      <w:lvlJc w:val="left"/>
      <w:pPr>
        <w:ind w:left="5363" w:hanging="356"/>
      </w:pPr>
      <w:rPr>
        <w:rFonts w:hint="default"/>
        <w:lang w:val="nl-NL" w:eastAsia="en-US" w:bidi="ar-SA"/>
      </w:rPr>
    </w:lvl>
    <w:lvl w:ilvl="6" w:tplc="A7062B64">
      <w:numFmt w:val="bullet"/>
      <w:lvlText w:val="•"/>
      <w:lvlJc w:val="left"/>
      <w:pPr>
        <w:ind w:left="6271" w:hanging="356"/>
      </w:pPr>
      <w:rPr>
        <w:rFonts w:hint="default"/>
        <w:lang w:val="nl-NL" w:eastAsia="en-US" w:bidi="ar-SA"/>
      </w:rPr>
    </w:lvl>
    <w:lvl w:ilvl="7" w:tplc="E306E4D4">
      <w:numFmt w:val="bullet"/>
      <w:lvlText w:val="•"/>
      <w:lvlJc w:val="left"/>
      <w:pPr>
        <w:ind w:left="7180" w:hanging="356"/>
      </w:pPr>
      <w:rPr>
        <w:rFonts w:hint="default"/>
        <w:lang w:val="nl-NL" w:eastAsia="en-US" w:bidi="ar-SA"/>
      </w:rPr>
    </w:lvl>
    <w:lvl w:ilvl="8" w:tplc="2C16D124">
      <w:numFmt w:val="bullet"/>
      <w:lvlText w:val="•"/>
      <w:lvlJc w:val="left"/>
      <w:pPr>
        <w:ind w:left="8089" w:hanging="356"/>
      </w:pPr>
      <w:rPr>
        <w:rFonts w:hint="default"/>
        <w:lang w:val="nl-NL" w:eastAsia="en-US" w:bidi="ar-SA"/>
      </w:rPr>
    </w:lvl>
  </w:abstractNum>
  <w:num w:numId="1" w16cid:durableId="1579250788">
    <w:abstractNumId w:val="9"/>
  </w:num>
  <w:num w:numId="2" w16cid:durableId="1469665828">
    <w:abstractNumId w:val="1"/>
  </w:num>
  <w:num w:numId="3" w16cid:durableId="1978025589">
    <w:abstractNumId w:val="5"/>
  </w:num>
  <w:num w:numId="4" w16cid:durableId="624579610">
    <w:abstractNumId w:val="0"/>
  </w:num>
  <w:num w:numId="5" w16cid:durableId="1013723555">
    <w:abstractNumId w:val="6"/>
  </w:num>
  <w:num w:numId="6" w16cid:durableId="2051802188">
    <w:abstractNumId w:val="3"/>
  </w:num>
  <w:num w:numId="7" w16cid:durableId="1664166032">
    <w:abstractNumId w:val="7"/>
  </w:num>
  <w:num w:numId="8" w16cid:durableId="1975526345">
    <w:abstractNumId w:val="4"/>
  </w:num>
  <w:num w:numId="9" w16cid:durableId="2049255671">
    <w:abstractNumId w:val="8"/>
  </w:num>
  <w:num w:numId="10" w16cid:durableId="443890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A2"/>
    <w:rsid w:val="00050FF4"/>
    <w:rsid w:val="000F4386"/>
    <w:rsid w:val="00127B65"/>
    <w:rsid w:val="002F4844"/>
    <w:rsid w:val="003056A2"/>
    <w:rsid w:val="00440FFC"/>
    <w:rsid w:val="0049181E"/>
    <w:rsid w:val="0062061F"/>
    <w:rsid w:val="0062151C"/>
    <w:rsid w:val="00633E19"/>
    <w:rsid w:val="00647F58"/>
    <w:rsid w:val="006871E8"/>
    <w:rsid w:val="007A5AB2"/>
    <w:rsid w:val="008134D7"/>
    <w:rsid w:val="00832D74"/>
    <w:rsid w:val="00874D26"/>
    <w:rsid w:val="008B2AEC"/>
    <w:rsid w:val="009169C7"/>
    <w:rsid w:val="00933C9A"/>
    <w:rsid w:val="0098167D"/>
    <w:rsid w:val="009C6514"/>
    <w:rsid w:val="00A75E6C"/>
    <w:rsid w:val="00A76343"/>
    <w:rsid w:val="00AE663F"/>
    <w:rsid w:val="00C24897"/>
    <w:rsid w:val="00C76351"/>
    <w:rsid w:val="00CA415C"/>
    <w:rsid w:val="00CB399A"/>
    <w:rsid w:val="00CD136D"/>
    <w:rsid w:val="00D60950"/>
    <w:rsid w:val="00DC4295"/>
    <w:rsid w:val="00DE163F"/>
    <w:rsid w:val="00E50F64"/>
    <w:rsid w:val="00E82593"/>
    <w:rsid w:val="00E96A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96836"/>
  <w15:docId w15:val="{3EB7858B-7776-4CAC-BCD8-51E38A23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Lucida Sans" w:eastAsia="Lucida Sans" w:hAnsi="Lucida Sans" w:cs="Lucida Sans"/>
      <w:lang w:val="nl-NL"/>
    </w:rPr>
  </w:style>
  <w:style w:type="paragraph" w:styleId="Kop1">
    <w:name w:val="heading 1"/>
    <w:basedOn w:val="Standaard"/>
    <w:uiPriority w:val="9"/>
    <w:qFormat/>
    <w:pPr>
      <w:spacing w:before="78"/>
      <w:ind w:left="116"/>
      <w:outlineLvl w:val="0"/>
    </w:pPr>
    <w:rPr>
      <w:rFonts w:ascii="Arial" w:eastAsia="Arial" w:hAnsi="Arial" w:cs="Arial"/>
      <w:sz w:val="32"/>
      <w:szCs w:val="32"/>
    </w:rPr>
  </w:style>
  <w:style w:type="paragraph" w:styleId="Kop2">
    <w:name w:val="heading 2"/>
    <w:basedOn w:val="Standaard"/>
    <w:uiPriority w:val="9"/>
    <w:unhideWhenUsed/>
    <w:qFormat/>
    <w:pPr>
      <w:ind w:left="116"/>
      <w:outlineLvl w:val="1"/>
    </w:pPr>
    <w:rPr>
      <w:rFonts w:ascii="Arial" w:eastAsia="Arial" w:hAnsi="Arial" w:cs="Arial"/>
      <w:sz w:val="28"/>
      <w:szCs w:val="28"/>
    </w:rPr>
  </w:style>
  <w:style w:type="paragraph" w:styleId="Kop3">
    <w:name w:val="heading 3"/>
    <w:basedOn w:val="Standaard"/>
    <w:next w:val="Standaard"/>
    <w:link w:val="Kop3Char"/>
    <w:uiPriority w:val="9"/>
    <w:semiHidden/>
    <w:unhideWhenUsed/>
    <w:qFormat/>
    <w:rsid w:val="00DC42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20"/>
      <w:ind w:left="116"/>
    </w:pPr>
    <w:rPr>
      <w:rFonts w:ascii="Calibri" w:eastAsia="Calibri" w:hAnsi="Calibri" w:cs="Calibri"/>
    </w:rPr>
  </w:style>
  <w:style w:type="paragraph" w:styleId="Inhopg2">
    <w:name w:val="toc 2"/>
    <w:basedOn w:val="Standaard"/>
    <w:uiPriority w:val="1"/>
    <w:qFormat/>
    <w:pPr>
      <w:spacing w:before="120"/>
      <w:ind w:left="337"/>
    </w:pPr>
    <w:rPr>
      <w:rFonts w:ascii="Calibri" w:eastAsia="Calibri" w:hAnsi="Calibri" w:cs="Calibri"/>
    </w:rPr>
  </w:style>
  <w:style w:type="paragraph" w:styleId="Plattetekst">
    <w:name w:val="Body Text"/>
    <w:basedOn w:val="Standaard"/>
    <w:uiPriority w:val="1"/>
    <w:qFormat/>
    <w:pPr>
      <w:ind w:left="116"/>
    </w:pPr>
    <w:rPr>
      <w:sz w:val="20"/>
      <w:szCs w:val="20"/>
    </w:rPr>
  </w:style>
  <w:style w:type="paragraph" w:styleId="Titel">
    <w:name w:val="Title"/>
    <w:basedOn w:val="Standaard"/>
    <w:uiPriority w:val="10"/>
    <w:qFormat/>
    <w:pPr>
      <w:spacing w:before="71"/>
      <w:ind w:left="733"/>
    </w:pPr>
    <w:rPr>
      <w:rFonts w:ascii="Arial" w:eastAsia="Arial" w:hAnsi="Arial" w:cs="Arial"/>
      <w:b/>
      <w:bCs/>
      <w:sz w:val="72"/>
      <w:szCs w:val="72"/>
    </w:rPr>
  </w:style>
  <w:style w:type="paragraph" w:styleId="Lijstalinea">
    <w:name w:val="List Paragraph"/>
    <w:basedOn w:val="Standaard"/>
    <w:uiPriority w:val="1"/>
    <w:qFormat/>
    <w:pPr>
      <w:spacing w:line="235" w:lineRule="exact"/>
      <w:ind w:left="836" w:hanging="361"/>
    </w:pPr>
  </w:style>
  <w:style w:type="paragraph" w:customStyle="1" w:styleId="TableParagraph">
    <w:name w:val="Table Paragraph"/>
    <w:basedOn w:val="Standaard"/>
    <w:uiPriority w:val="1"/>
    <w:qFormat/>
    <w:pPr>
      <w:spacing w:line="215" w:lineRule="exact"/>
      <w:ind w:left="107"/>
    </w:pPr>
  </w:style>
  <w:style w:type="paragraph" w:styleId="Koptekst">
    <w:name w:val="header"/>
    <w:basedOn w:val="Standaard"/>
    <w:link w:val="KoptekstChar"/>
    <w:uiPriority w:val="99"/>
    <w:unhideWhenUsed/>
    <w:rsid w:val="00440FFC"/>
    <w:pPr>
      <w:tabs>
        <w:tab w:val="center" w:pos="4536"/>
        <w:tab w:val="right" w:pos="9072"/>
      </w:tabs>
    </w:pPr>
  </w:style>
  <w:style w:type="character" w:customStyle="1" w:styleId="KoptekstChar">
    <w:name w:val="Koptekst Char"/>
    <w:basedOn w:val="Standaardalinea-lettertype"/>
    <w:link w:val="Koptekst"/>
    <w:uiPriority w:val="99"/>
    <w:rsid w:val="00440FFC"/>
    <w:rPr>
      <w:rFonts w:ascii="Lucida Sans" w:eastAsia="Lucida Sans" w:hAnsi="Lucida Sans" w:cs="Lucida Sans"/>
      <w:lang w:val="nl-NL"/>
    </w:rPr>
  </w:style>
  <w:style w:type="paragraph" w:styleId="Voettekst">
    <w:name w:val="footer"/>
    <w:basedOn w:val="Standaard"/>
    <w:link w:val="VoettekstChar"/>
    <w:uiPriority w:val="99"/>
    <w:unhideWhenUsed/>
    <w:rsid w:val="00440FFC"/>
    <w:pPr>
      <w:tabs>
        <w:tab w:val="center" w:pos="4536"/>
        <w:tab w:val="right" w:pos="9072"/>
      </w:tabs>
    </w:pPr>
  </w:style>
  <w:style w:type="character" w:customStyle="1" w:styleId="VoettekstChar">
    <w:name w:val="Voettekst Char"/>
    <w:basedOn w:val="Standaardalinea-lettertype"/>
    <w:link w:val="Voettekst"/>
    <w:uiPriority w:val="99"/>
    <w:rsid w:val="00440FFC"/>
    <w:rPr>
      <w:rFonts w:ascii="Lucida Sans" w:eastAsia="Lucida Sans" w:hAnsi="Lucida Sans" w:cs="Lucida Sans"/>
      <w:lang w:val="nl-NL"/>
    </w:rPr>
  </w:style>
  <w:style w:type="character" w:customStyle="1" w:styleId="Kop3Char">
    <w:name w:val="Kop 3 Char"/>
    <w:basedOn w:val="Standaardalinea-lettertype"/>
    <w:link w:val="Kop3"/>
    <w:uiPriority w:val="9"/>
    <w:semiHidden/>
    <w:rsid w:val="00DC4295"/>
    <w:rPr>
      <w:rFonts w:asciiTheme="majorHAnsi" w:eastAsiaTheme="majorEastAsia" w:hAnsiTheme="majorHAnsi" w:cstheme="majorBidi"/>
      <w:color w:val="243F60" w:themeColor="accent1" w:themeShade="7F"/>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18512">
      <w:bodyDiv w:val="1"/>
      <w:marLeft w:val="0"/>
      <w:marRight w:val="0"/>
      <w:marTop w:val="0"/>
      <w:marBottom w:val="0"/>
      <w:divBdr>
        <w:top w:val="none" w:sz="0" w:space="0" w:color="auto"/>
        <w:left w:val="none" w:sz="0" w:space="0" w:color="auto"/>
        <w:bottom w:val="none" w:sz="0" w:space="0" w:color="auto"/>
        <w:right w:val="none" w:sz="0" w:space="0" w:color="auto"/>
      </w:divBdr>
      <w:divsChild>
        <w:div w:id="1144812307">
          <w:marLeft w:val="0"/>
          <w:marRight w:val="0"/>
          <w:marTop w:val="0"/>
          <w:marBottom w:val="0"/>
          <w:divBdr>
            <w:top w:val="none" w:sz="0" w:space="0" w:color="auto"/>
            <w:left w:val="none" w:sz="0" w:space="0" w:color="auto"/>
            <w:bottom w:val="none" w:sz="0" w:space="0" w:color="auto"/>
            <w:right w:val="none" w:sz="0" w:space="0" w:color="auto"/>
          </w:divBdr>
          <w:divsChild>
            <w:div w:id="1113018779">
              <w:marLeft w:val="0"/>
              <w:marRight w:val="0"/>
              <w:marTop w:val="0"/>
              <w:marBottom w:val="0"/>
              <w:divBdr>
                <w:top w:val="none" w:sz="0" w:space="0" w:color="auto"/>
                <w:left w:val="none" w:sz="0" w:space="0" w:color="auto"/>
                <w:bottom w:val="none" w:sz="0" w:space="0" w:color="auto"/>
                <w:right w:val="none" w:sz="0" w:space="0" w:color="auto"/>
              </w:divBdr>
            </w:div>
          </w:divsChild>
        </w:div>
        <w:div w:id="148257861">
          <w:marLeft w:val="0"/>
          <w:marRight w:val="0"/>
          <w:marTop w:val="0"/>
          <w:marBottom w:val="240"/>
          <w:divBdr>
            <w:top w:val="none" w:sz="0" w:space="0" w:color="auto"/>
            <w:left w:val="none" w:sz="0" w:space="0" w:color="auto"/>
            <w:bottom w:val="none" w:sz="0" w:space="0" w:color="auto"/>
            <w:right w:val="none" w:sz="0" w:space="0" w:color="auto"/>
          </w:divBdr>
          <w:divsChild>
            <w:div w:id="1095399836">
              <w:marLeft w:val="0"/>
              <w:marRight w:val="0"/>
              <w:marTop w:val="0"/>
              <w:marBottom w:val="0"/>
              <w:divBdr>
                <w:top w:val="none" w:sz="0" w:space="0" w:color="auto"/>
                <w:left w:val="none" w:sz="0" w:space="0" w:color="auto"/>
                <w:bottom w:val="none" w:sz="0" w:space="0" w:color="auto"/>
                <w:right w:val="none" w:sz="0" w:space="0" w:color="auto"/>
              </w:divBdr>
            </w:div>
          </w:divsChild>
        </w:div>
        <w:div w:id="1671175118">
          <w:marLeft w:val="0"/>
          <w:marRight w:val="0"/>
          <w:marTop w:val="0"/>
          <w:marBottom w:val="0"/>
          <w:divBdr>
            <w:top w:val="none" w:sz="0" w:space="0" w:color="auto"/>
            <w:left w:val="none" w:sz="0" w:space="0" w:color="auto"/>
            <w:bottom w:val="none" w:sz="0" w:space="0" w:color="auto"/>
            <w:right w:val="none" w:sz="0" w:space="0" w:color="auto"/>
          </w:divBdr>
          <w:divsChild>
            <w:div w:id="973414945">
              <w:marLeft w:val="0"/>
              <w:marRight w:val="0"/>
              <w:marTop w:val="0"/>
              <w:marBottom w:val="0"/>
              <w:divBdr>
                <w:top w:val="none" w:sz="0" w:space="0" w:color="auto"/>
                <w:left w:val="none" w:sz="0" w:space="0" w:color="auto"/>
                <w:bottom w:val="none" w:sz="0" w:space="0" w:color="auto"/>
                <w:right w:val="none" w:sz="0" w:space="0" w:color="auto"/>
              </w:divBdr>
            </w:div>
          </w:divsChild>
        </w:div>
        <w:div w:id="809326403">
          <w:marLeft w:val="-180"/>
          <w:marRight w:val="-180"/>
          <w:marTop w:val="0"/>
          <w:marBottom w:val="240"/>
          <w:divBdr>
            <w:top w:val="none" w:sz="0" w:space="0" w:color="auto"/>
            <w:left w:val="none" w:sz="0" w:space="0" w:color="auto"/>
            <w:bottom w:val="none" w:sz="0" w:space="0" w:color="auto"/>
            <w:right w:val="none" w:sz="0" w:space="0" w:color="auto"/>
          </w:divBdr>
          <w:divsChild>
            <w:div w:id="829256044">
              <w:marLeft w:val="0"/>
              <w:marRight w:val="0"/>
              <w:marTop w:val="0"/>
              <w:marBottom w:val="0"/>
              <w:divBdr>
                <w:top w:val="none" w:sz="0" w:space="0" w:color="auto"/>
                <w:left w:val="none" w:sz="0" w:space="0" w:color="auto"/>
                <w:bottom w:val="none" w:sz="0" w:space="0" w:color="auto"/>
                <w:right w:val="none" w:sz="0" w:space="0" w:color="auto"/>
              </w:divBdr>
              <w:divsChild>
                <w:div w:id="128213037">
                  <w:marLeft w:val="0"/>
                  <w:marRight w:val="0"/>
                  <w:marTop w:val="0"/>
                  <w:marBottom w:val="0"/>
                  <w:divBdr>
                    <w:top w:val="none" w:sz="0" w:space="0" w:color="auto"/>
                    <w:left w:val="none" w:sz="0" w:space="0" w:color="auto"/>
                    <w:bottom w:val="none" w:sz="0" w:space="0" w:color="auto"/>
                    <w:right w:val="none" w:sz="0" w:space="0" w:color="auto"/>
                  </w:divBdr>
                  <w:divsChild>
                    <w:div w:id="12636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8170">
              <w:marLeft w:val="0"/>
              <w:marRight w:val="0"/>
              <w:marTop w:val="0"/>
              <w:marBottom w:val="0"/>
              <w:divBdr>
                <w:top w:val="none" w:sz="0" w:space="0" w:color="auto"/>
                <w:left w:val="none" w:sz="0" w:space="0" w:color="auto"/>
                <w:bottom w:val="none" w:sz="0" w:space="0" w:color="auto"/>
                <w:right w:val="none" w:sz="0" w:space="0" w:color="auto"/>
              </w:divBdr>
              <w:divsChild>
                <w:div w:id="1872570685">
                  <w:marLeft w:val="0"/>
                  <w:marRight w:val="0"/>
                  <w:marTop w:val="0"/>
                  <w:marBottom w:val="0"/>
                  <w:divBdr>
                    <w:top w:val="none" w:sz="0" w:space="0" w:color="auto"/>
                    <w:left w:val="none" w:sz="0" w:space="0" w:color="auto"/>
                    <w:bottom w:val="none" w:sz="0" w:space="0" w:color="auto"/>
                    <w:right w:val="none" w:sz="0" w:space="0" w:color="auto"/>
                  </w:divBdr>
                  <w:divsChild>
                    <w:div w:id="15705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1633">
          <w:marLeft w:val="0"/>
          <w:marRight w:val="0"/>
          <w:marTop w:val="0"/>
          <w:marBottom w:val="0"/>
          <w:divBdr>
            <w:top w:val="none" w:sz="0" w:space="0" w:color="auto"/>
            <w:left w:val="none" w:sz="0" w:space="0" w:color="auto"/>
            <w:bottom w:val="none" w:sz="0" w:space="0" w:color="auto"/>
            <w:right w:val="none" w:sz="0" w:space="0" w:color="auto"/>
          </w:divBdr>
          <w:divsChild>
            <w:div w:id="1515072284">
              <w:marLeft w:val="0"/>
              <w:marRight w:val="0"/>
              <w:marTop w:val="0"/>
              <w:marBottom w:val="0"/>
              <w:divBdr>
                <w:top w:val="none" w:sz="0" w:space="0" w:color="auto"/>
                <w:left w:val="none" w:sz="0" w:space="0" w:color="auto"/>
                <w:bottom w:val="none" w:sz="0" w:space="0" w:color="auto"/>
                <w:right w:val="none" w:sz="0" w:space="0" w:color="auto"/>
              </w:divBdr>
            </w:div>
          </w:divsChild>
        </w:div>
        <w:div w:id="929895692">
          <w:marLeft w:val="0"/>
          <w:marRight w:val="0"/>
          <w:marTop w:val="0"/>
          <w:marBottom w:val="240"/>
          <w:divBdr>
            <w:top w:val="none" w:sz="0" w:space="0" w:color="auto"/>
            <w:left w:val="none" w:sz="0" w:space="0" w:color="auto"/>
            <w:bottom w:val="none" w:sz="0" w:space="0" w:color="auto"/>
            <w:right w:val="none" w:sz="0" w:space="0" w:color="auto"/>
          </w:divBdr>
          <w:divsChild>
            <w:div w:id="2015263264">
              <w:marLeft w:val="0"/>
              <w:marRight w:val="0"/>
              <w:marTop w:val="0"/>
              <w:marBottom w:val="0"/>
              <w:divBdr>
                <w:top w:val="none" w:sz="0" w:space="0" w:color="auto"/>
                <w:left w:val="none" w:sz="0" w:space="0" w:color="auto"/>
                <w:bottom w:val="none" w:sz="0" w:space="0" w:color="auto"/>
                <w:right w:val="none" w:sz="0" w:space="0" w:color="auto"/>
              </w:divBdr>
            </w:div>
          </w:divsChild>
        </w:div>
        <w:div w:id="639771285">
          <w:marLeft w:val="0"/>
          <w:marRight w:val="0"/>
          <w:marTop w:val="0"/>
          <w:marBottom w:val="0"/>
          <w:divBdr>
            <w:top w:val="none" w:sz="0" w:space="0" w:color="auto"/>
            <w:left w:val="none" w:sz="0" w:space="0" w:color="auto"/>
            <w:bottom w:val="none" w:sz="0" w:space="0" w:color="auto"/>
            <w:right w:val="none" w:sz="0" w:space="0" w:color="auto"/>
          </w:divBdr>
          <w:divsChild>
            <w:div w:id="2011250189">
              <w:marLeft w:val="0"/>
              <w:marRight w:val="0"/>
              <w:marTop w:val="0"/>
              <w:marBottom w:val="0"/>
              <w:divBdr>
                <w:top w:val="none" w:sz="0" w:space="0" w:color="auto"/>
                <w:left w:val="none" w:sz="0" w:space="0" w:color="auto"/>
                <w:bottom w:val="none" w:sz="0" w:space="0" w:color="auto"/>
                <w:right w:val="none" w:sz="0" w:space="0" w:color="auto"/>
              </w:divBdr>
            </w:div>
          </w:divsChild>
        </w:div>
        <w:div w:id="599990922">
          <w:marLeft w:val="-180"/>
          <w:marRight w:val="-180"/>
          <w:marTop w:val="0"/>
          <w:marBottom w:val="240"/>
          <w:divBdr>
            <w:top w:val="none" w:sz="0" w:space="0" w:color="auto"/>
            <w:left w:val="none" w:sz="0" w:space="0" w:color="auto"/>
            <w:bottom w:val="none" w:sz="0" w:space="0" w:color="auto"/>
            <w:right w:val="none" w:sz="0" w:space="0" w:color="auto"/>
          </w:divBdr>
          <w:divsChild>
            <w:div w:id="2120947297">
              <w:marLeft w:val="0"/>
              <w:marRight w:val="0"/>
              <w:marTop w:val="0"/>
              <w:marBottom w:val="0"/>
              <w:divBdr>
                <w:top w:val="none" w:sz="0" w:space="0" w:color="auto"/>
                <w:left w:val="none" w:sz="0" w:space="0" w:color="auto"/>
                <w:bottom w:val="none" w:sz="0" w:space="0" w:color="auto"/>
                <w:right w:val="none" w:sz="0" w:space="0" w:color="auto"/>
              </w:divBdr>
              <w:divsChild>
                <w:div w:id="218244689">
                  <w:marLeft w:val="0"/>
                  <w:marRight w:val="0"/>
                  <w:marTop w:val="0"/>
                  <w:marBottom w:val="0"/>
                  <w:divBdr>
                    <w:top w:val="none" w:sz="0" w:space="0" w:color="auto"/>
                    <w:left w:val="none" w:sz="0" w:space="0" w:color="auto"/>
                    <w:bottom w:val="none" w:sz="0" w:space="0" w:color="auto"/>
                    <w:right w:val="none" w:sz="0" w:space="0" w:color="auto"/>
                  </w:divBdr>
                  <w:divsChild>
                    <w:div w:id="13513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5258">
              <w:marLeft w:val="0"/>
              <w:marRight w:val="0"/>
              <w:marTop w:val="0"/>
              <w:marBottom w:val="0"/>
              <w:divBdr>
                <w:top w:val="none" w:sz="0" w:space="0" w:color="auto"/>
                <w:left w:val="none" w:sz="0" w:space="0" w:color="auto"/>
                <w:bottom w:val="none" w:sz="0" w:space="0" w:color="auto"/>
                <w:right w:val="none" w:sz="0" w:space="0" w:color="auto"/>
              </w:divBdr>
              <w:divsChild>
                <w:div w:id="1752458909">
                  <w:marLeft w:val="0"/>
                  <w:marRight w:val="0"/>
                  <w:marTop w:val="0"/>
                  <w:marBottom w:val="0"/>
                  <w:divBdr>
                    <w:top w:val="none" w:sz="0" w:space="0" w:color="auto"/>
                    <w:left w:val="none" w:sz="0" w:space="0" w:color="auto"/>
                    <w:bottom w:val="none" w:sz="0" w:space="0" w:color="auto"/>
                    <w:right w:val="none" w:sz="0" w:space="0" w:color="auto"/>
                  </w:divBdr>
                  <w:divsChild>
                    <w:div w:id="555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33477">
          <w:marLeft w:val="0"/>
          <w:marRight w:val="0"/>
          <w:marTop w:val="0"/>
          <w:marBottom w:val="0"/>
          <w:divBdr>
            <w:top w:val="none" w:sz="0" w:space="0" w:color="auto"/>
            <w:left w:val="none" w:sz="0" w:space="0" w:color="auto"/>
            <w:bottom w:val="none" w:sz="0" w:space="0" w:color="auto"/>
            <w:right w:val="none" w:sz="0" w:space="0" w:color="auto"/>
          </w:divBdr>
          <w:divsChild>
            <w:div w:id="665791026">
              <w:marLeft w:val="0"/>
              <w:marRight w:val="0"/>
              <w:marTop w:val="0"/>
              <w:marBottom w:val="0"/>
              <w:divBdr>
                <w:top w:val="none" w:sz="0" w:space="0" w:color="auto"/>
                <w:left w:val="none" w:sz="0" w:space="0" w:color="auto"/>
                <w:bottom w:val="none" w:sz="0" w:space="0" w:color="auto"/>
                <w:right w:val="none" w:sz="0" w:space="0" w:color="auto"/>
              </w:divBdr>
            </w:div>
          </w:divsChild>
        </w:div>
        <w:div w:id="1141075953">
          <w:marLeft w:val="0"/>
          <w:marRight w:val="0"/>
          <w:marTop w:val="0"/>
          <w:marBottom w:val="0"/>
          <w:divBdr>
            <w:top w:val="none" w:sz="0" w:space="0" w:color="auto"/>
            <w:left w:val="none" w:sz="0" w:space="0" w:color="auto"/>
            <w:bottom w:val="none" w:sz="0" w:space="0" w:color="auto"/>
            <w:right w:val="none" w:sz="0" w:space="0" w:color="auto"/>
          </w:divBdr>
          <w:divsChild>
            <w:div w:id="1178419830">
              <w:marLeft w:val="0"/>
              <w:marRight w:val="0"/>
              <w:marTop w:val="0"/>
              <w:marBottom w:val="0"/>
              <w:divBdr>
                <w:top w:val="none" w:sz="0" w:space="0" w:color="auto"/>
                <w:left w:val="none" w:sz="0" w:space="0" w:color="auto"/>
                <w:bottom w:val="none" w:sz="0" w:space="0" w:color="auto"/>
                <w:right w:val="none" w:sz="0" w:space="0" w:color="auto"/>
              </w:divBdr>
            </w:div>
          </w:divsChild>
        </w:div>
        <w:div w:id="1115754700">
          <w:marLeft w:val="0"/>
          <w:marRight w:val="0"/>
          <w:marTop w:val="0"/>
          <w:marBottom w:val="240"/>
          <w:divBdr>
            <w:top w:val="none" w:sz="0" w:space="0" w:color="auto"/>
            <w:left w:val="none" w:sz="0" w:space="0" w:color="auto"/>
            <w:bottom w:val="none" w:sz="0" w:space="0" w:color="auto"/>
            <w:right w:val="none" w:sz="0" w:space="0" w:color="auto"/>
          </w:divBdr>
          <w:divsChild>
            <w:div w:id="679430307">
              <w:marLeft w:val="0"/>
              <w:marRight w:val="0"/>
              <w:marTop w:val="0"/>
              <w:marBottom w:val="0"/>
              <w:divBdr>
                <w:top w:val="none" w:sz="0" w:space="0" w:color="auto"/>
                <w:left w:val="none" w:sz="0" w:space="0" w:color="auto"/>
                <w:bottom w:val="none" w:sz="0" w:space="0" w:color="auto"/>
                <w:right w:val="none" w:sz="0" w:space="0" w:color="auto"/>
              </w:divBdr>
            </w:div>
          </w:divsChild>
        </w:div>
        <w:div w:id="1444568384">
          <w:marLeft w:val="0"/>
          <w:marRight w:val="0"/>
          <w:marTop w:val="0"/>
          <w:marBottom w:val="0"/>
          <w:divBdr>
            <w:top w:val="none" w:sz="0" w:space="0" w:color="auto"/>
            <w:left w:val="none" w:sz="0" w:space="0" w:color="auto"/>
            <w:bottom w:val="none" w:sz="0" w:space="0" w:color="auto"/>
            <w:right w:val="none" w:sz="0" w:space="0" w:color="auto"/>
          </w:divBdr>
          <w:divsChild>
            <w:div w:id="1659846362">
              <w:marLeft w:val="0"/>
              <w:marRight w:val="0"/>
              <w:marTop w:val="0"/>
              <w:marBottom w:val="0"/>
              <w:divBdr>
                <w:top w:val="none" w:sz="0" w:space="0" w:color="auto"/>
                <w:left w:val="none" w:sz="0" w:space="0" w:color="auto"/>
                <w:bottom w:val="none" w:sz="0" w:space="0" w:color="auto"/>
                <w:right w:val="none" w:sz="0" w:space="0" w:color="auto"/>
              </w:divBdr>
            </w:div>
          </w:divsChild>
        </w:div>
        <w:div w:id="1599291257">
          <w:marLeft w:val="-180"/>
          <w:marRight w:val="-180"/>
          <w:marTop w:val="0"/>
          <w:marBottom w:val="240"/>
          <w:divBdr>
            <w:top w:val="none" w:sz="0" w:space="0" w:color="auto"/>
            <w:left w:val="none" w:sz="0" w:space="0" w:color="auto"/>
            <w:bottom w:val="none" w:sz="0" w:space="0" w:color="auto"/>
            <w:right w:val="none" w:sz="0" w:space="0" w:color="auto"/>
          </w:divBdr>
          <w:divsChild>
            <w:div w:id="701707535">
              <w:marLeft w:val="0"/>
              <w:marRight w:val="0"/>
              <w:marTop w:val="0"/>
              <w:marBottom w:val="0"/>
              <w:divBdr>
                <w:top w:val="none" w:sz="0" w:space="0" w:color="auto"/>
                <w:left w:val="none" w:sz="0" w:space="0" w:color="auto"/>
                <w:bottom w:val="none" w:sz="0" w:space="0" w:color="auto"/>
                <w:right w:val="none" w:sz="0" w:space="0" w:color="auto"/>
              </w:divBdr>
              <w:divsChild>
                <w:div w:id="169955521">
                  <w:marLeft w:val="0"/>
                  <w:marRight w:val="0"/>
                  <w:marTop w:val="0"/>
                  <w:marBottom w:val="0"/>
                  <w:divBdr>
                    <w:top w:val="none" w:sz="0" w:space="0" w:color="auto"/>
                    <w:left w:val="none" w:sz="0" w:space="0" w:color="auto"/>
                    <w:bottom w:val="none" w:sz="0" w:space="0" w:color="auto"/>
                    <w:right w:val="none" w:sz="0" w:space="0" w:color="auto"/>
                  </w:divBdr>
                  <w:divsChild>
                    <w:div w:id="293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5904">
              <w:marLeft w:val="0"/>
              <w:marRight w:val="0"/>
              <w:marTop w:val="0"/>
              <w:marBottom w:val="0"/>
              <w:divBdr>
                <w:top w:val="none" w:sz="0" w:space="0" w:color="auto"/>
                <w:left w:val="none" w:sz="0" w:space="0" w:color="auto"/>
                <w:bottom w:val="none" w:sz="0" w:space="0" w:color="auto"/>
                <w:right w:val="none" w:sz="0" w:space="0" w:color="auto"/>
              </w:divBdr>
              <w:divsChild>
                <w:div w:id="608586121">
                  <w:marLeft w:val="0"/>
                  <w:marRight w:val="0"/>
                  <w:marTop w:val="0"/>
                  <w:marBottom w:val="0"/>
                  <w:divBdr>
                    <w:top w:val="none" w:sz="0" w:space="0" w:color="auto"/>
                    <w:left w:val="none" w:sz="0" w:space="0" w:color="auto"/>
                    <w:bottom w:val="none" w:sz="0" w:space="0" w:color="auto"/>
                    <w:right w:val="none" w:sz="0" w:space="0" w:color="auto"/>
                  </w:divBdr>
                  <w:divsChild>
                    <w:div w:id="1573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4417">
          <w:marLeft w:val="0"/>
          <w:marRight w:val="0"/>
          <w:marTop w:val="0"/>
          <w:marBottom w:val="0"/>
          <w:divBdr>
            <w:top w:val="none" w:sz="0" w:space="0" w:color="auto"/>
            <w:left w:val="none" w:sz="0" w:space="0" w:color="auto"/>
            <w:bottom w:val="none" w:sz="0" w:space="0" w:color="auto"/>
            <w:right w:val="none" w:sz="0" w:space="0" w:color="auto"/>
          </w:divBdr>
          <w:divsChild>
            <w:div w:id="6698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7562</Words>
  <Characters>41592</Characters>
  <Application>Microsoft Office Word</Application>
  <DocSecurity>0</DocSecurity>
  <Lines>346</Lines>
  <Paragraphs>98</Paragraphs>
  <ScaleCrop>false</ScaleCrop>
  <HeadingPairs>
    <vt:vector size="2" baseType="variant">
      <vt:variant>
        <vt:lpstr>Titel</vt:lpstr>
      </vt:variant>
      <vt:variant>
        <vt:i4>1</vt:i4>
      </vt:variant>
    </vt:vector>
  </HeadingPairs>
  <TitlesOfParts>
    <vt:vector size="1" baseType="lpstr">
      <vt:lpstr>Pedagogisch beleid</vt:lpstr>
    </vt:vector>
  </TitlesOfParts>
  <Company/>
  <LinksUpToDate>false</LinksUpToDate>
  <CharactersWithSpaces>49056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dc:title>
  <dc:creator>Noortje van Ettekoven</dc:creator>
  <cp:lastModifiedBy>Thijs Stelling</cp:lastModifiedBy>
  <cp:revision>2</cp:revision>
  <dcterms:created xsi:type="dcterms:W3CDTF">2023-04-19T09:45:00Z</dcterms:created>
  <dcterms:modified xsi:type="dcterms:W3CDTF">2023-04-19T09:45:00Z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voor Microsoft 365</vt:lpwstr>
  </property>
  <property fmtid="{D5CDD505-2E9C-101B-9397-08002B2CF9AE}" pid="4" name="LastSaved">
    <vt:filetime>2023-03-27T00:00:00Z</vt:filetime>
  </property>
  <property fmtid="{D5CDD505-2E9C-101B-9397-08002B2CF9AE}" pid="5" name="Producer">
    <vt:lpwstr>Microsoft® Word voor Microsoft 365</vt:lpwstr>
  </property>
</Properties>
</file>